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D8203" w14:textId="554C0456" w:rsidR="00F2086F" w:rsidRPr="003C1156" w:rsidRDefault="00F2086F" w:rsidP="003C1156">
      <w:r w:rsidRPr="003C1156">
        <w:t>CoolSculpting elite.article.edelman.mz</w:t>
      </w:r>
    </w:p>
    <w:p w14:paraId="604F3B58" w14:textId="3133811C" w:rsidR="00F2086F" w:rsidRPr="003C1156" w:rsidRDefault="00F2086F" w:rsidP="003C1156">
      <w:r w:rsidRPr="003C1156">
        <w:t>/CoolSculpting-Elite</w:t>
      </w:r>
    </w:p>
    <w:p w14:paraId="1FECDEBF" w14:textId="42501200" w:rsidR="00F2086F" w:rsidRPr="003C1156" w:rsidRDefault="00F2086F" w:rsidP="003C1156">
      <w:r w:rsidRPr="003C1156">
        <w:t>KW CoolSculpting Elite</w:t>
      </w:r>
    </w:p>
    <w:p w14:paraId="14CF603F" w14:textId="0B6E4701" w:rsidR="00F2086F" w:rsidRPr="003C1156" w:rsidRDefault="00F2086F" w:rsidP="003C1156">
      <w:r w:rsidRPr="003C1156">
        <w:t>META: CoolSculpting Elite</w:t>
      </w:r>
      <w:r w:rsidR="003C1156">
        <w:t xml:space="preserve"> takes fat freezing to the next level. Two</w:t>
      </w:r>
      <w:r w:rsidR="003C1156" w:rsidRPr="003C1156">
        <w:t xml:space="preserve"> c-shaped applicators eliminate </w:t>
      </w:r>
      <w:r w:rsidR="003C1156">
        <w:t xml:space="preserve">2X </w:t>
      </w:r>
      <w:r w:rsidR="009C4A1B">
        <w:t>the fat in half the time</w:t>
      </w:r>
      <w:r w:rsidR="003C1156" w:rsidRPr="003C1156">
        <w:t xml:space="preserve"> in 9 different treatment locations.</w:t>
      </w:r>
    </w:p>
    <w:p w14:paraId="470525FE" w14:textId="3AFC262C" w:rsidR="00F2086F" w:rsidRPr="003C1156" w:rsidRDefault="00F2086F" w:rsidP="003C1156">
      <w:r w:rsidRPr="003C1156">
        <w:t>CoolSculpting Elite</w:t>
      </w:r>
      <w:r w:rsidR="009C4A1B">
        <w:t xml:space="preserve"> | The New + Improved Fat Freezing Machine</w:t>
      </w:r>
    </w:p>
    <w:p w14:paraId="00837694" w14:textId="62114D50" w:rsidR="008643F6" w:rsidRDefault="00D165A6" w:rsidP="003C1156">
      <w:r w:rsidRPr="003C1156">
        <w:t xml:space="preserve">The makers of CoolSculpting are upgrading the </w:t>
      </w:r>
      <w:r w:rsidR="007776AA">
        <w:t>famous</w:t>
      </w:r>
      <w:r w:rsidRPr="003C1156">
        <w:t xml:space="preserve"> </w:t>
      </w:r>
      <w:r w:rsidR="009C4A1B">
        <w:t>body shaping</w:t>
      </w:r>
      <w:r w:rsidRPr="003C1156">
        <w:t xml:space="preserve"> treatment with the</w:t>
      </w:r>
      <w:r w:rsidR="00FB5114" w:rsidRPr="003C1156">
        <w:t xml:space="preserve"> new and improved </w:t>
      </w:r>
      <w:r w:rsidR="000A580C" w:rsidRPr="003C1156">
        <w:t>“</w:t>
      </w:r>
      <w:r w:rsidR="00FB5114" w:rsidRPr="003C1156">
        <w:t>CoolSculpting Elite.</w:t>
      </w:r>
      <w:r w:rsidR="000A580C" w:rsidRPr="003C1156">
        <w:t>”</w:t>
      </w:r>
      <w:r w:rsidR="00FB5114" w:rsidRPr="003C1156">
        <w:t xml:space="preserve"> The revamped fat</w:t>
      </w:r>
      <w:r w:rsidR="008643F6">
        <w:t xml:space="preserve"> freezing machine</w:t>
      </w:r>
      <w:r w:rsidR="00FB5114" w:rsidRPr="003C1156">
        <w:t xml:space="preserve"> utilizes two c-shaped applicators</w:t>
      </w:r>
      <w:r w:rsidR="008643F6">
        <w:t xml:space="preserve"> simultaneously</w:t>
      </w:r>
      <w:r w:rsidR="00CE2ECB">
        <w:t xml:space="preserve"> to </w:t>
      </w:r>
      <w:r w:rsidR="00FB5114" w:rsidRPr="003C1156">
        <w:t>eliminate</w:t>
      </w:r>
      <w:r w:rsidR="00391C01">
        <w:t xml:space="preserve"> twice as many fat cells </w:t>
      </w:r>
      <w:r w:rsidR="000A580C" w:rsidRPr="003C1156">
        <w:t xml:space="preserve">in 9 different </w:t>
      </w:r>
      <w:r w:rsidR="00391C01">
        <w:t>areas</w:t>
      </w:r>
      <w:r w:rsidR="007776AA">
        <w:t>.</w:t>
      </w:r>
      <w:r w:rsidR="000A580C" w:rsidRPr="003C1156">
        <w:t xml:space="preserve"> </w:t>
      </w:r>
    </w:p>
    <w:p w14:paraId="21130EBD" w14:textId="73117A08" w:rsidR="00D165A6" w:rsidRPr="003C1156" w:rsidRDefault="000A580C" w:rsidP="003C1156">
      <w:r w:rsidRPr="003C1156">
        <w:t xml:space="preserve">Continue reading to discover </w:t>
      </w:r>
      <w:r w:rsidR="00222C9D" w:rsidRPr="003C1156">
        <w:t>how</w:t>
      </w:r>
      <w:r w:rsidRPr="003C1156">
        <w:t xml:space="preserve"> CoolSculpting Elite</w:t>
      </w:r>
      <w:r w:rsidR="00222C9D" w:rsidRPr="003C1156">
        <w:t xml:space="preserve"> makes </w:t>
      </w:r>
      <w:r w:rsidR="00222C9D" w:rsidRPr="00CE2ECB">
        <w:rPr>
          <w:u w:val="single"/>
        </w:rPr>
        <w:t>non-surgical fat reduction</w:t>
      </w:r>
      <w:r w:rsidR="00222C9D" w:rsidRPr="003C1156">
        <w:t xml:space="preserve"> faster and more effective</w:t>
      </w:r>
      <w:r w:rsidR="0095319C" w:rsidRPr="003C1156">
        <w:t xml:space="preserve"> than ever before</w:t>
      </w:r>
      <w:r w:rsidR="00222C9D" w:rsidRPr="003C1156">
        <w:t>.</w:t>
      </w:r>
    </w:p>
    <w:p w14:paraId="65E1E609" w14:textId="29A5BA5A" w:rsidR="00222C9D" w:rsidRPr="003C1156" w:rsidRDefault="00222C9D" w:rsidP="003C1156">
      <w:r w:rsidRPr="003C1156">
        <w:t>The Original CoolSculpting Treatment</w:t>
      </w:r>
    </w:p>
    <w:p w14:paraId="3595F89F" w14:textId="4277A207" w:rsidR="0068511D" w:rsidRPr="003C1156" w:rsidRDefault="00222C9D" w:rsidP="003C1156">
      <w:r w:rsidRPr="00CE2ECB">
        <w:rPr>
          <w:u w:val="single"/>
        </w:rPr>
        <w:t>CoolSculpting</w:t>
      </w:r>
      <w:r w:rsidRPr="003C1156">
        <w:t xml:space="preserve"> revolutionized the body contouring industry back in 2010</w:t>
      </w:r>
      <w:r w:rsidR="00963347">
        <w:t xml:space="preserve"> as </w:t>
      </w:r>
      <w:r w:rsidRPr="003C1156">
        <w:t>the first and only FDA</w:t>
      </w:r>
      <w:r w:rsidR="007776AA">
        <w:t>-</w:t>
      </w:r>
      <w:r w:rsidRPr="003C1156">
        <w:t xml:space="preserve">cleared treatment to reduce fat </w:t>
      </w:r>
      <w:r w:rsidR="00ED4824" w:rsidRPr="003C1156">
        <w:t xml:space="preserve">using </w:t>
      </w:r>
      <w:r w:rsidR="005D52B0" w:rsidRPr="003C1156">
        <w:t>cooling technology</w:t>
      </w:r>
      <w:r w:rsidR="00ED4824" w:rsidRPr="003C1156">
        <w:t xml:space="preserve">. During </w:t>
      </w:r>
      <w:r w:rsidR="001E3998" w:rsidRPr="003C1156">
        <w:t xml:space="preserve">the </w:t>
      </w:r>
      <w:r w:rsidR="007776AA">
        <w:t>initi</w:t>
      </w:r>
      <w:r w:rsidR="001E3998" w:rsidRPr="003C1156">
        <w:t xml:space="preserve">al </w:t>
      </w:r>
      <w:r w:rsidR="00ED4824" w:rsidRPr="003C1156">
        <w:t>fat freezing treatment, a</w:t>
      </w:r>
      <w:r w:rsidR="001E3998" w:rsidRPr="003C1156">
        <w:t xml:space="preserve"> single</w:t>
      </w:r>
      <w:r w:rsidR="00ED4824" w:rsidRPr="003C1156">
        <w:t xml:space="preserve"> applicator isolate</w:t>
      </w:r>
      <w:r w:rsidR="001E3998" w:rsidRPr="003C1156">
        <w:t>s</w:t>
      </w:r>
      <w:r w:rsidR="00ED4824" w:rsidRPr="003C1156">
        <w:t xml:space="preserve"> a stubborn bulge</w:t>
      </w:r>
      <w:r w:rsidR="001E3998" w:rsidRPr="003C1156">
        <w:t xml:space="preserve">. The applicator </w:t>
      </w:r>
      <w:r w:rsidR="00ED4824" w:rsidRPr="003C1156">
        <w:t>subject</w:t>
      </w:r>
      <w:r w:rsidR="001E3998" w:rsidRPr="003C1156">
        <w:t>s</w:t>
      </w:r>
      <w:r w:rsidR="00ED4824" w:rsidRPr="003C1156">
        <w:t xml:space="preserve"> </w:t>
      </w:r>
      <w:r w:rsidR="001E3998" w:rsidRPr="003C1156">
        <w:t>the bulge to</w:t>
      </w:r>
      <w:r w:rsidR="00963347">
        <w:t xml:space="preserve"> calibrated cold</w:t>
      </w:r>
      <w:r w:rsidR="001E3998" w:rsidRPr="003C1156">
        <w:t xml:space="preserve"> temperatures. The overlying s</w:t>
      </w:r>
      <w:r w:rsidR="00ED4824" w:rsidRPr="003C1156">
        <w:t>kin and tissue</w:t>
      </w:r>
      <w:r w:rsidR="0068511D" w:rsidRPr="003C1156">
        <w:t xml:space="preserve"> </w:t>
      </w:r>
      <w:r w:rsidR="00ED4824" w:rsidRPr="003C1156">
        <w:t>remain unharmed during the treatment</w:t>
      </w:r>
      <w:r w:rsidR="001E3998" w:rsidRPr="003C1156">
        <w:t>. H</w:t>
      </w:r>
      <w:r w:rsidR="00ED4824" w:rsidRPr="003C1156">
        <w:t xml:space="preserve">owever, less hardy fat cells </w:t>
      </w:r>
      <w:r w:rsidR="001E3998" w:rsidRPr="003C1156">
        <w:t xml:space="preserve">below the skin’s surface </w:t>
      </w:r>
      <w:r w:rsidR="00ED4824" w:rsidRPr="003C1156">
        <w:t>succu</w:t>
      </w:r>
      <w:r w:rsidR="001E3998" w:rsidRPr="003C1156">
        <w:t>mb</w:t>
      </w:r>
      <w:r w:rsidR="00ED4824" w:rsidRPr="003C1156">
        <w:t xml:space="preserve"> to the cold</w:t>
      </w:r>
      <w:r w:rsidR="00CE2ECB">
        <w:t xml:space="preserve"> and freeze</w:t>
      </w:r>
      <w:r w:rsidR="005D52B0" w:rsidRPr="003C1156">
        <w:t xml:space="preserve">. </w:t>
      </w:r>
    </w:p>
    <w:p w14:paraId="3315B2D5" w14:textId="118B60EA" w:rsidR="005D52B0" w:rsidRDefault="005D52B0" w:rsidP="003C1156">
      <w:pPr>
        <w:rPr>
          <w:u w:val="single"/>
        </w:rPr>
      </w:pPr>
      <w:r w:rsidRPr="003C1156">
        <w:t xml:space="preserve">The immune system collects the </w:t>
      </w:r>
      <w:r w:rsidR="0068511D" w:rsidRPr="003C1156">
        <w:t>frozen</w:t>
      </w:r>
      <w:r w:rsidRPr="003C1156">
        <w:t xml:space="preserve"> fat cells</w:t>
      </w:r>
      <w:r w:rsidR="00A079B7">
        <w:t>. It gradually</w:t>
      </w:r>
      <w:r w:rsidRPr="003C1156">
        <w:t xml:space="preserve"> processes the</w:t>
      </w:r>
      <w:r w:rsidR="00A079B7">
        <w:t xml:space="preserve"> fat cells </w:t>
      </w:r>
      <w:r w:rsidRPr="003C1156">
        <w:t>out of the body as waste. Once fat cells are eliminated from the body, they are gone for good. This provides patients with natural</w:t>
      </w:r>
      <w:r w:rsidR="007776AA">
        <w:t>-</w:t>
      </w:r>
      <w:r w:rsidRPr="003C1156">
        <w:t xml:space="preserve">looking, </w:t>
      </w:r>
      <w:r w:rsidRPr="00A765FD">
        <w:rPr>
          <w:u w:val="single"/>
        </w:rPr>
        <w:t>long-lasting results.</w:t>
      </w:r>
    </w:p>
    <w:p w14:paraId="078E052E" w14:textId="5262A174" w:rsidR="00A765FD" w:rsidRPr="00A765FD" w:rsidRDefault="00A765FD" w:rsidP="00A765FD">
      <w:pPr>
        <w:jc w:val="right"/>
        <w:rPr>
          <w:u w:val="single"/>
        </w:rPr>
      </w:pPr>
      <w:r w:rsidRPr="00A765FD">
        <w:rPr>
          <w:u w:val="single"/>
        </w:rPr>
        <w:t>See CoolSculpting Before and After Images &gt;&gt;</w:t>
      </w:r>
    </w:p>
    <w:p w14:paraId="5426938E" w14:textId="3C5380B6" w:rsidR="005D52B0" w:rsidRPr="003C1156" w:rsidRDefault="005D52B0" w:rsidP="003C1156">
      <w:r w:rsidRPr="003C1156">
        <w:t>The New and Improved CoolSculpting Elite</w:t>
      </w:r>
    </w:p>
    <w:p w14:paraId="51616209" w14:textId="28CC4D82" w:rsidR="000359AD" w:rsidRDefault="000359AD" w:rsidP="003C1156">
      <w:r w:rsidRPr="003C1156">
        <w:t>CoolSculpting Elite improves the</w:t>
      </w:r>
      <w:r w:rsidR="00ED175D" w:rsidRPr="003C1156">
        <w:t xml:space="preserve"> popular </w:t>
      </w:r>
      <w:r w:rsidR="00ED175D" w:rsidRPr="007776AA">
        <w:rPr>
          <w:u w:val="single"/>
        </w:rPr>
        <w:t>fat</w:t>
      </w:r>
      <w:r w:rsidR="007776AA">
        <w:rPr>
          <w:u w:val="single"/>
        </w:rPr>
        <w:t>-</w:t>
      </w:r>
      <w:r w:rsidR="00ED175D" w:rsidRPr="007776AA">
        <w:rPr>
          <w:u w:val="single"/>
        </w:rPr>
        <w:t>fr</w:t>
      </w:r>
      <w:r w:rsidRPr="007776AA">
        <w:rPr>
          <w:u w:val="single"/>
        </w:rPr>
        <w:t>eezing procedure</w:t>
      </w:r>
      <w:r w:rsidRPr="003C1156">
        <w:t xml:space="preserve"> with re-engineered applicators, larger cooling panels, and the capa</w:t>
      </w:r>
      <w:r w:rsidR="00ED175D" w:rsidRPr="003C1156">
        <w:t>city to use</w:t>
      </w:r>
      <w:r w:rsidRPr="003C1156">
        <w:t xml:space="preserve"> two applicators simultaneously</w:t>
      </w:r>
      <w:r w:rsidR="007776AA">
        <w:t>.</w:t>
      </w:r>
    </w:p>
    <w:p w14:paraId="0F8D0997" w14:textId="77777777" w:rsidR="00DD3E84" w:rsidRPr="00A765FD" w:rsidRDefault="00DD3E84" w:rsidP="00DD3E84">
      <w:pPr>
        <w:rPr>
          <w:b/>
          <w:bCs/>
        </w:rPr>
      </w:pPr>
      <w:r w:rsidRPr="00A765FD">
        <w:rPr>
          <w:b/>
          <w:bCs/>
        </w:rPr>
        <w:t>Nine Treatment Areas</w:t>
      </w:r>
    </w:p>
    <w:p w14:paraId="30B593B6" w14:textId="01D29778" w:rsidR="00DD3E84" w:rsidRPr="003C1156" w:rsidRDefault="00DD3E84" w:rsidP="00DD3E84">
      <w:r w:rsidRPr="003C1156">
        <w:t>The revamped machine comes with seven new applicators</w:t>
      </w:r>
      <w:r w:rsidR="00A079B7">
        <w:t>. They differ in</w:t>
      </w:r>
      <w:r w:rsidRPr="003C1156">
        <w:t xml:space="preserve"> shape and size. This distinguishes CoolSculpting Elite as the only FDA cleared treatment to reduce fat</w:t>
      </w:r>
      <w:r w:rsidR="00A079B7">
        <w:t xml:space="preserve"> non-invasively</w:t>
      </w:r>
      <w:r w:rsidRPr="003C1156">
        <w:t xml:space="preserve"> in nine </w:t>
      </w:r>
      <w:r w:rsidRPr="00DD3E84">
        <w:rPr>
          <w:u w:val="single"/>
        </w:rPr>
        <w:t>different treatment areas</w:t>
      </w:r>
      <w:r w:rsidRPr="003C1156">
        <w:t>.</w:t>
      </w:r>
    </w:p>
    <w:p w14:paraId="4BD6C386" w14:textId="37EE23CD" w:rsidR="00DD3E84" w:rsidRPr="003C1156" w:rsidRDefault="00A079B7" w:rsidP="00E03F74">
      <w:r>
        <w:t>The nine tre</w:t>
      </w:r>
      <w:r w:rsidR="00DD3E84" w:rsidRPr="00DD3E84">
        <w:t>atment locations include</w:t>
      </w:r>
      <w:r w:rsidR="00E03F74">
        <w:t xml:space="preserve"> t</w:t>
      </w:r>
      <w:r w:rsidR="00DD3E84" w:rsidRPr="003C1156">
        <w:t xml:space="preserve">he </w:t>
      </w:r>
      <w:r>
        <w:t>belly</w:t>
      </w:r>
      <w:r w:rsidR="00E03F74">
        <w:t>,</w:t>
      </w:r>
      <w:r>
        <w:t xml:space="preserve"> love handles</w:t>
      </w:r>
      <w:r w:rsidR="00E03F74">
        <w:t xml:space="preserve">, </w:t>
      </w:r>
      <w:r w:rsidR="00DD3E84" w:rsidRPr="008A76C6">
        <w:rPr>
          <w:u w:val="single"/>
        </w:rPr>
        <w:t>thighs</w:t>
      </w:r>
      <w:r w:rsidR="00E03F74">
        <w:rPr>
          <w:u w:val="single"/>
        </w:rPr>
        <w:t>,</w:t>
      </w:r>
      <w:r w:rsidR="00DD3E84" w:rsidRPr="003C1156">
        <w:t xml:space="preserve"> upper arms</w:t>
      </w:r>
      <w:r w:rsidR="00E03F74">
        <w:t>,</w:t>
      </w:r>
      <w:r w:rsidR="00DD3E84" w:rsidRPr="003C1156">
        <w:t xml:space="preserve"> armpit area</w:t>
      </w:r>
      <w:r w:rsidR="008A76C6">
        <w:t xml:space="preserve"> (bra bulge</w:t>
      </w:r>
      <w:r w:rsidR="00E03F74">
        <w:t>,</w:t>
      </w:r>
      <w:r w:rsidR="008A76C6">
        <w:t>)</w:t>
      </w:r>
      <w:r w:rsidR="00DD3E84" w:rsidRPr="003C1156">
        <w:t xml:space="preserve"> back</w:t>
      </w:r>
      <w:r w:rsidR="00E03F74">
        <w:t xml:space="preserve">, </w:t>
      </w:r>
      <w:r w:rsidR="00A957DA">
        <w:t xml:space="preserve">below </w:t>
      </w:r>
      <w:r w:rsidR="00E03F74">
        <w:t xml:space="preserve">the buttocks, </w:t>
      </w:r>
      <w:r w:rsidR="00963347" w:rsidRPr="00E03F74">
        <w:rPr>
          <w:u w:val="single"/>
        </w:rPr>
        <w:t>chin,</w:t>
      </w:r>
      <w:r w:rsidR="008A76C6" w:rsidRPr="00E03F74">
        <w:rPr>
          <w:u w:val="single"/>
        </w:rPr>
        <w:t xml:space="preserve"> </w:t>
      </w:r>
      <w:r w:rsidR="00E03F74" w:rsidRPr="00E03F74">
        <w:rPr>
          <w:u w:val="single"/>
        </w:rPr>
        <w:t xml:space="preserve">and </w:t>
      </w:r>
      <w:r w:rsidR="00DD3E84" w:rsidRPr="00E03F74">
        <w:rPr>
          <w:u w:val="single"/>
        </w:rPr>
        <w:t>jawline area</w:t>
      </w:r>
      <w:r w:rsidR="008A76C6" w:rsidRPr="00E03F74">
        <w:rPr>
          <w:u w:val="single"/>
        </w:rPr>
        <w:t xml:space="preserve"> </w:t>
      </w:r>
      <w:r w:rsidR="00E03F74" w:rsidRPr="00E03F74">
        <w:rPr>
          <w:u w:val="single"/>
        </w:rPr>
        <w:t>(for neck fat and a double chin.)</w:t>
      </w:r>
    </w:p>
    <w:p w14:paraId="60C59397" w14:textId="0F48D6E7" w:rsidR="00ED175D" w:rsidRPr="00A765FD" w:rsidRDefault="00ED175D" w:rsidP="003C1156">
      <w:pPr>
        <w:rPr>
          <w:b/>
          <w:bCs/>
        </w:rPr>
      </w:pPr>
      <w:r w:rsidRPr="00A765FD">
        <w:rPr>
          <w:b/>
          <w:bCs/>
        </w:rPr>
        <w:t>Re-Designed Applicators</w:t>
      </w:r>
    </w:p>
    <w:p w14:paraId="78692618" w14:textId="38266EC5" w:rsidR="00ED175D" w:rsidRPr="003C1156" w:rsidRDefault="00ED175D" w:rsidP="003C1156">
      <w:r w:rsidRPr="003C1156">
        <w:t>The</w:t>
      </w:r>
      <w:r w:rsidR="00A957DA">
        <w:t xml:space="preserve"> Elite</w:t>
      </w:r>
      <w:r w:rsidRPr="003C1156">
        <w:t xml:space="preserve"> applicators </w:t>
      </w:r>
      <w:r w:rsidR="00CA3F7B" w:rsidRPr="003C1156">
        <w:t>feature</w:t>
      </w:r>
      <w:r w:rsidRPr="003C1156">
        <w:t xml:space="preserve"> several engineering </w:t>
      </w:r>
      <w:r w:rsidR="00CA3F7B" w:rsidRPr="003C1156">
        <w:t>improvements</w:t>
      </w:r>
      <w:r w:rsidR="00E32F64">
        <w:t xml:space="preserve">, including a </w:t>
      </w:r>
      <w:r w:rsidR="00BA4D45">
        <w:t xml:space="preserve">new </w:t>
      </w:r>
      <w:r w:rsidR="00E32F64">
        <w:t xml:space="preserve">C-shape design. </w:t>
      </w:r>
      <w:r w:rsidR="002A0A69">
        <w:t>The re</w:t>
      </w:r>
      <w:r w:rsidR="007776AA">
        <w:t>-</w:t>
      </w:r>
      <w:r w:rsidR="002A0A69">
        <w:t>design</w:t>
      </w:r>
      <w:r w:rsidR="00320B49" w:rsidRPr="003C1156">
        <w:t xml:space="preserve"> better conform</w:t>
      </w:r>
      <w:r w:rsidR="002A0A69">
        <w:t>s</w:t>
      </w:r>
      <w:r w:rsidR="00320B49" w:rsidRPr="003C1156">
        <w:t xml:space="preserve"> to the natural curves of the patient’s physique</w:t>
      </w:r>
      <w:r w:rsidR="00E32F64">
        <w:t xml:space="preserve"> for a more ergonomic fit</w:t>
      </w:r>
      <w:r w:rsidR="00320B49" w:rsidRPr="003C1156">
        <w:t xml:space="preserve">. </w:t>
      </w:r>
    </w:p>
    <w:p w14:paraId="40949730" w14:textId="11D29BD6" w:rsidR="0095319C" w:rsidRPr="002A0A69" w:rsidRDefault="0095319C" w:rsidP="003C1156">
      <w:pPr>
        <w:rPr>
          <w:b/>
          <w:bCs/>
        </w:rPr>
      </w:pPr>
      <w:r w:rsidRPr="002A0A69">
        <w:rPr>
          <w:b/>
          <w:bCs/>
        </w:rPr>
        <w:t>Larger Cooling Panels</w:t>
      </w:r>
    </w:p>
    <w:p w14:paraId="411A99C3" w14:textId="76C0932D" w:rsidR="00320B49" w:rsidRPr="003C1156" w:rsidRDefault="0068511D" w:rsidP="003C1156">
      <w:r w:rsidRPr="003C1156">
        <w:lastRenderedPageBreak/>
        <w:t>T</w:t>
      </w:r>
      <w:r w:rsidR="0095319C" w:rsidRPr="003C1156">
        <w:t xml:space="preserve">he new applicators </w:t>
      </w:r>
      <w:r w:rsidR="00A957DA">
        <w:t>feature</w:t>
      </w:r>
      <w:r w:rsidR="0095319C" w:rsidRPr="003C1156">
        <w:t xml:space="preserve"> 18% larger cooling panels</w:t>
      </w:r>
      <w:r w:rsidR="00A957DA">
        <w:t>. These</w:t>
      </w:r>
      <w:r w:rsidR="0095319C" w:rsidRPr="003C1156">
        <w:t xml:space="preserve"> eliminat</w:t>
      </w:r>
      <w:r w:rsidR="00A957DA">
        <w:t>e more</w:t>
      </w:r>
      <w:r w:rsidR="0095319C" w:rsidRPr="003C1156">
        <w:t xml:space="preserve"> fat cells</w:t>
      </w:r>
      <w:r w:rsidR="008A76C6">
        <w:t xml:space="preserve"> than the previous line of applicators.</w:t>
      </w:r>
    </w:p>
    <w:p w14:paraId="40A64B67" w14:textId="5B358045" w:rsidR="0095319C" w:rsidRPr="008A76C6" w:rsidRDefault="00985D32" w:rsidP="003C1156">
      <w:pPr>
        <w:rPr>
          <w:b/>
          <w:bCs/>
        </w:rPr>
      </w:pPr>
      <w:r w:rsidRPr="008A76C6">
        <w:rPr>
          <w:b/>
          <w:bCs/>
        </w:rPr>
        <w:t>Dual Applicator Capability</w:t>
      </w:r>
    </w:p>
    <w:p w14:paraId="223EBC1C" w14:textId="7C7F8C68" w:rsidR="00BA4D45" w:rsidRDefault="00B71464" w:rsidP="003C1156">
      <w:r>
        <w:t>T</w:t>
      </w:r>
      <w:r w:rsidR="00985D32" w:rsidRPr="003C1156">
        <w:t xml:space="preserve">he </w:t>
      </w:r>
      <w:r w:rsidR="007776AA">
        <w:t>most significan</w:t>
      </w:r>
      <w:r w:rsidR="00985D32" w:rsidRPr="003C1156">
        <w:t>t difference between CoolSculpting Elite and the original</w:t>
      </w:r>
      <w:r>
        <w:t xml:space="preserve"> machine</w:t>
      </w:r>
      <w:r w:rsidR="00985D32" w:rsidRPr="003C1156">
        <w:t xml:space="preserve"> is the introduction of dual applicator capability. The original CoolSculpting machine only target</w:t>
      </w:r>
      <w:r w:rsidR="008A76C6">
        <w:t>s</w:t>
      </w:r>
      <w:r w:rsidR="00985D32" w:rsidRPr="003C1156">
        <w:t xml:space="preserve"> one area of the body, using one applicator </w:t>
      </w:r>
      <w:r w:rsidR="00530003" w:rsidRPr="003C1156">
        <w:t xml:space="preserve">at a time. </w:t>
      </w:r>
    </w:p>
    <w:p w14:paraId="50E5B6CD" w14:textId="42EDCEE1" w:rsidR="00530003" w:rsidRPr="003C1156" w:rsidRDefault="007776AA" w:rsidP="003C1156">
      <w:r>
        <w:t>In comparison, t</w:t>
      </w:r>
      <w:r w:rsidR="00530003" w:rsidRPr="003C1156">
        <w:t xml:space="preserve">he CoolSculpting Elite machine is equipped with two applicators. This </w:t>
      </w:r>
      <w:r w:rsidR="00B71464">
        <w:t>permits</w:t>
      </w:r>
      <w:r w:rsidR="00530003" w:rsidRPr="003C1156">
        <w:t xml:space="preserve"> patients </w:t>
      </w:r>
      <w:r w:rsidR="00BA4D45">
        <w:t>to</w:t>
      </w:r>
      <w:r w:rsidR="00530003" w:rsidRPr="003C1156">
        <w:t xml:space="preserve"> treat two areas during a single treatment. Dual applicators essentially double the </w:t>
      </w:r>
      <w:r w:rsidR="008A76C6">
        <w:t>results</w:t>
      </w:r>
      <w:r w:rsidR="00530003" w:rsidRPr="003C1156">
        <w:t xml:space="preserve"> in half the time.</w:t>
      </w:r>
    </w:p>
    <w:p w14:paraId="717BA043" w14:textId="2117F247" w:rsidR="00F2086F" w:rsidRPr="003C1156" w:rsidRDefault="00A05AF1" w:rsidP="003C1156">
      <w:r w:rsidRPr="003C1156">
        <w:t>CoolSculpting Elite Near Me</w:t>
      </w:r>
    </w:p>
    <w:p w14:paraId="72D766E8" w14:textId="5D5F4034" w:rsidR="00120642" w:rsidRPr="003C1156" w:rsidRDefault="00A05AF1" w:rsidP="003C1156">
      <w:r w:rsidRPr="00BA4D45">
        <w:rPr>
          <w:u w:val="single"/>
        </w:rPr>
        <w:t>Dr. Julia Edelman</w:t>
      </w:r>
      <w:r w:rsidRPr="003C1156">
        <w:t xml:space="preserve"> of The New England</w:t>
      </w:r>
      <w:r w:rsidR="00120642" w:rsidRPr="003C1156">
        <w:t xml:space="preserve"> Center for Body Sculpting is proud to be one of the first providers to offer </w:t>
      </w:r>
      <w:r w:rsidR="00BA4D45">
        <w:t>CoolSculpting Elite</w:t>
      </w:r>
      <w:r w:rsidR="00120642" w:rsidRPr="003C1156">
        <w:t xml:space="preserve"> treatment</w:t>
      </w:r>
      <w:r w:rsidR="002E0DB2">
        <w:t>s</w:t>
      </w:r>
      <w:r w:rsidR="00120642" w:rsidRPr="003C1156">
        <w:t xml:space="preserve"> in the greater Boston, Newport, Providence, and Cape Cod areas. Find out if </w:t>
      </w:r>
      <w:r w:rsidR="002E0DB2">
        <w:t>the new and improve</w:t>
      </w:r>
      <w:r w:rsidR="00AE273C">
        <w:t>d</w:t>
      </w:r>
      <w:r w:rsidR="002E0DB2">
        <w:t xml:space="preserve"> </w:t>
      </w:r>
      <w:r w:rsidR="002E0DB2" w:rsidRPr="00B71464">
        <w:rPr>
          <w:u w:val="single"/>
        </w:rPr>
        <w:t>fat freezing treatment</w:t>
      </w:r>
      <w:r w:rsidR="002E0DB2">
        <w:t xml:space="preserve"> is </w:t>
      </w:r>
      <w:r w:rsidR="00120642" w:rsidRPr="003C1156">
        <w:t>right for you</w:t>
      </w:r>
      <w:r w:rsidR="002E0DB2">
        <w:t>. S</w:t>
      </w:r>
      <w:r w:rsidR="00120642" w:rsidRPr="003C1156">
        <w:t>chedul</w:t>
      </w:r>
      <w:r w:rsidR="002E0DB2">
        <w:t>e</w:t>
      </w:r>
      <w:r w:rsidR="00120642" w:rsidRPr="003C1156">
        <w:t xml:space="preserve"> a free consultation</w:t>
      </w:r>
      <w:r w:rsidR="002E0DB2">
        <w:t xml:space="preserve"> by</w:t>
      </w:r>
      <w:r w:rsidR="00120642" w:rsidRPr="003C1156">
        <w:t xml:space="preserve"> </w:t>
      </w:r>
      <w:r w:rsidR="002E0DB2" w:rsidRPr="004B73EB">
        <w:t>c</w:t>
      </w:r>
      <w:r w:rsidR="00120642" w:rsidRPr="004B73EB">
        <w:t>ontact</w:t>
      </w:r>
      <w:r w:rsidR="002E0DB2" w:rsidRPr="004B73EB">
        <w:t>ing</w:t>
      </w:r>
      <w:r w:rsidR="00120642" w:rsidRPr="004B73EB">
        <w:t xml:space="preserve"> The New England Center for Body Sculpting</w:t>
      </w:r>
      <w:r w:rsidR="002E0DB2" w:rsidRPr="004B73EB">
        <w:t>. Reach out</w:t>
      </w:r>
      <w:r w:rsidR="00120642" w:rsidRPr="004B73EB">
        <w:t xml:space="preserve"> online or call </w:t>
      </w:r>
      <w:r w:rsidR="004B73EB" w:rsidRPr="004B73EB">
        <w:t>(</w:t>
      </w:r>
      <w:r w:rsidR="004B73EB" w:rsidRPr="004B73EB">
        <w:t>774</w:t>
      </w:r>
      <w:r w:rsidR="004B73EB" w:rsidRPr="004B73EB">
        <w:t>)</w:t>
      </w:r>
      <w:r w:rsidR="004B73EB" w:rsidRPr="004B73EB">
        <w:t xml:space="preserve"> 260-5670</w:t>
      </w:r>
      <w:r w:rsidR="004B73EB" w:rsidRPr="004B73EB">
        <w:t xml:space="preserve"> </w:t>
      </w:r>
      <w:r w:rsidR="00A66A04" w:rsidRPr="004B73EB">
        <w:t>today.</w:t>
      </w:r>
    </w:p>
    <w:sectPr w:rsidR="00120642" w:rsidRPr="003C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C27F0"/>
    <w:multiLevelType w:val="hybridMultilevel"/>
    <w:tmpl w:val="A7D6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520E0"/>
    <w:multiLevelType w:val="hybridMultilevel"/>
    <w:tmpl w:val="DCB2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0NDA3MDIwNTAxNDNQ0lEKTi0uzszPAykwqgUARYb92iwAAAA="/>
  </w:docVars>
  <w:rsids>
    <w:rsidRoot w:val="00F2086F"/>
    <w:rsid w:val="000359AD"/>
    <w:rsid w:val="000A580C"/>
    <w:rsid w:val="00120642"/>
    <w:rsid w:val="001E3998"/>
    <w:rsid w:val="00222C9D"/>
    <w:rsid w:val="002A0A69"/>
    <w:rsid w:val="002E0DB2"/>
    <w:rsid w:val="00320B49"/>
    <w:rsid w:val="00391C01"/>
    <w:rsid w:val="003C1156"/>
    <w:rsid w:val="004B73EB"/>
    <w:rsid w:val="00530003"/>
    <w:rsid w:val="005C69A1"/>
    <w:rsid w:val="005D52B0"/>
    <w:rsid w:val="006567F1"/>
    <w:rsid w:val="0068511D"/>
    <w:rsid w:val="007776AA"/>
    <w:rsid w:val="008643F6"/>
    <w:rsid w:val="0088577E"/>
    <w:rsid w:val="008A76C6"/>
    <w:rsid w:val="0095319C"/>
    <w:rsid w:val="00963347"/>
    <w:rsid w:val="00985D32"/>
    <w:rsid w:val="009C4A1B"/>
    <w:rsid w:val="00A05AF1"/>
    <w:rsid w:val="00A079B7"/>
    <w:rsid w:val="00A66A04"/>
    <w:rsid w:val="00A765FD"/>
    <w:rsid w:val="00A957DA"/>
    <w:rsid w:val="00AE273C"/>
    <w:rsid w:val="00B71464"/>
    <w:rsid w:val="00BA4D45"/>
    <w:rsid w:val="00C815CD"/>
    <w:rsid w:val="00CA3F7B"/>
    <w:rsid w:val="00CE2ECB"/>
    <w:rsid w:val="00D165A6"/>
    <w:rsid w:val="00DD3E84"/>
    <w:rsid w:val="00E03F74"/>
    <w:rsid w:val="00E32F64"/>
    <w:rsid w:val="00ED175D"/>
    <w:rsid w:val="00ED4824"/>
    <w:rsid w:val="00F2086F"/>
    <w:rsid w:val="00FB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D512"/>
  <w15:chartTrackingRefBased/>
  <w15:docId w15:val="{A6B8CECA-F15D-439B-A1F0-318E9805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7</cp:revision>
  <dcterms:created xsi:type="dcterms:W3CDTF">2021-03-23T16:31:00Z</dcterms:created>
  <dcterms:modified xsi:type="dcterms:W3CDTF">2021-03-29T17:29:00Z</dcterms:modified>
</cp:coreProperties>
</file>