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F2046" w:rsidRDefault="00441EA0">
      <w:pPr>
        <w:spacing w:before="240" w:after="240"/>
      </w:pPr>
      <w:r>
        <w:t xml:space="preserve">Cool Sculpt </w:t>
      </w:r>
      <w:proofErr w:type="spellStart"/>
      <w:r>
        <w:t>Miami.Article.Skinney</w:t>
      </w:r>
      <w:proofErr w:type="spellEnd"/>
      <w:r>
        <w:t xml:space="preserve"> Medspa.KA</w:t>
      </w:r>
    </w:p>
    <w:p w14:paraId="00000002" w14:textId="77777777" w:rsidR="00EF2046" w:rsidRDefault="00441EA0">
      <w:pPr>
        <w:spacing w:before="240" w:after="240"/>
      </w:pPr>
      <w:r>
        <w:t>/Cool Sculpt Miami</w:t>
      </w:r>
    </w:p>
    <w:p w14:paraId="00000003" w14:textId="77777777" w:rsidR="00EF2046" w:rsidRDefault="00441EA0">
      <w:pPr>
        <w:spacing w:before="240" w:after="240"/>
      </w:pPr>
      <w:r>
        <w:t>KW Cool Sculpt Miami</w:t>
      </w:r>
    </w:p>
    <w:p w14:paraId="00000004" w14:textId="6A4223D1" w:rsidR="00EF2046" w:rsidRDefault="00441EA0">
      <w:pPr>
        <w:spacing w:before="240" w:after="240"/>
      </w:pPr>
      <w:r>
        <w:t>Meta: Cool Sculpt is the most popular fat reduction method available on the market,</w:t>
      </w:r>
      <w:r>
        <w:t xml:space="preserve"> capable of eliminating stubborn fat without surgery or downtime. Learn more</w:t>
      </w:r>
    </w:p>
    <w:p w14:paraId="00000005" w14:textId="77777777" w:rsidR="00EF2046" w:rsidRDefault="00441EA0">
      <w:pPr>
        <w:spacing w:before="240" w:after="240"/>
      </w:pPr>
      <w:r>
        <w:t>Cool Sculpt Miami | Body Contouring and Fat Freezing</w:t>
      </w:r>
    </w:p>
    <w:p w14:paraId="00000006" w14:textId="77777777" w:rsidR="00EF2046" w:rsidRDefault="00441EA0">
      <w:pPr>
        <w:spacing w:before="240" w:after="240"/>
      </w:pPr>
      <w:r>
        <w:t>Cool Sculpt, better known as Cool Sculpting,</w:t>
      </w:r>
      <w:r>
        <w:t xml:space="preserve"> is a popular fat reduction method. This procedure uses advanced cooling technology to eliminate fat cells. CoolSculpting is a body sculpting treatment that lasts 35-minutes and is virtually painless, requiring no surgery or downtime. Millions of people ar</w:t>
      </w:r>
      <w:r>
        <w:t xml:space="preserve">ound the world choose </w:t>
      </w:r>
      <w:r w:rsidRPr="00441EA0">
        <w:rPr>
          <w:u w:val="single"/>
        </w:rPr>
        <w:t>Cool Sculpt Miami</w:t>
      </w:r>
      <w:r>
        <w:t xml:space="preserve"> as their non-surgical fat reduction method. Learn more here.</w:t>
      </w:r>
    </w:p>
    <w:p w14:paraId="00000007" w14:textId="77777777" w:rsidR="00EF2046" w:rsidRDefault="00441EA0">
      <w:pPr>
        <w:spacing w:before="240" w:after="240"/>
      </w:pPr>
      <w:r>
        <w:t>Why Choose Cool Sculpt Miami</w:t>
      </w:r>
    </w:p>
    <w:p w14:paraId="00000008" w14:textId="77777777" w:rsidR="00EF2046" w:rsidRDefault="00441EA0">
      <w:pPr>
        <w:spacing w:before="240" w:after="240"/>
      </w:pPr>
      <w:r>
        <w:t>·</w:t>
      </w:r>
      <w:r>
        <w:rPr>
          <w:rFonts w:ascii="Times New Roman" w:eastAsia="Times New Roman" w:hAnsi="Times New Roman" w:cs="Times New Roman"/>
          <w:sz w:val="14"/>
          <w:szCs w:val="14"/>
        </w:rPr>
        <w:t xml:space="preserve">         </w:t>
      </w:r>
      <w:r>
        <w:t>Eliminates fat cells without invasive surgery</w:t>
      </w:r>
    </w:p>
    <w:p w14:paraId="00000009" w14:textId="77777777" w:rsidR="00EF2046" w:rsidRDefault="00441EA0">
      <w:pPr>
        <w:spacing w:before="240" w:after="240"/>
      </w:pPr>
      <w:r>
        <w:t>·</w:t>
      </w:r>
      <w:r>
        <w:rPr>
          <w:rFonts w:ascii="Times New Roman" w:eastAsia="Times New Roman" w:hAnsi="Times New Roman" w:cs="Times New Roman"/>
          <w:sz w:val="14"/>
          <w:szCs w:val="14"/>
        </w:rPr>
        <w:t xml:space="preserve">         </w:t>
      </w:r>
      <w:r>
        <w:t>Minimal to no downtime</w:t>
      </w:r>
    </w:p>
    <w:p w14:paraId="0000000A" w14:textId="77777777" w:rsidR="00EF2046" w:rsidRDefault="00441EA0">
      <w:pPr>
        <w:spacing w:before="240" w:after="240"/>
      </w:pPr>
      <w:r>
        <w:t>·</w:t>
      </w:r>
      <w:r>
        <w:rPr>
          <w:rFonts w:ascii="Times New Roman" w:eastAsia="Times New Roman" w:hAnsi="Times New Roman" w:cs="Times New Roman"/>
          <w:sz w:val="14"/>
          <w:szCs w:val="14"/>
        </w:rPr>
        <w:t xml:space="preserve">         </w:t>
      </w:r>
      <w:r>
        <w:t>Sculpt slim, sexy curves</w:t>
      </w:r>
    </w:p>
    <w:p w14:paraId="0000000B" w14:textId="6989E5CF" w:rsidR="00EF2046" w:rsidRDefault="00441EA0">
      <w:pPr>
        <w:spacing w:before="240" w:after="2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Treat diet and exercise-</w:t>
      </w:r>
      <w:r>
        <w:t>resistant fat cells</w:t>
      </w:r>
    </w:p>
    <w:p w14:paraId="0000000C" w14:textId="77777777" w:rsidR="00EF2046" w:rsidRDefault="00441EA0">
      <w:pPr>
        <w:spacing w:before="240" w:after="240"/>
      </w:pPr>
      <w:r>
        <w:t>·</w:t>
      </w:r>
      <w:r>
        <w:rPr>
          <w:rFonts w:ascii="Times New Roman" w:eastAsia="Times New Roman" w:hAnsi="Times New Roman" w:cs="Times New Roman"/>
          <w:sz w:val="14"/>
          <w:szCs w:val="14"/>
        </w:rPr>
        <w:t xml:space="preserve">         </w:t>
      </w:r>
      <w:r>
        <w:t>Millions of successful treatments conducted around the world</w:t>
      </w:r>
    </w:p>
    <w:p w14:paraId="0000000D" w14:textId="77777777" w:rsidR="00EF2046" w:rsidRDefault="00441EA0">
      <w:pPr>
        <w:spacing w:before="240" w:after="240"/>
      </w:pPr>
      <w:r>
        <w:t>·</w:t>
      </w:r>
      <w:r>
        <w:rPr>
          <w:rFonts w:ascii="Times New Roman" w:eastAsia="Times New Roman" w:hAnsi="Times New Roman" w:cs="Times New Roman"/>
          <w:sz w:val="14"/>
          <w:szCs w:val="14"/>
        </w:rPr>
        <w:t xml:space="preserve">         </w:t>
      </w:r>
      <w:r>
        <w:t>FDA cleared</w:t>
      </w:r>
    </w:p>
    <w:p w14:paraId="0000000E" w14:textId="77777777" w:rsidR="00EF2046" w:rsidRDefault="00441EA0">
      <w:pPr>
        <w:spacing w:before="240" w:after="240"/>
      </w:pPr>
      <w:r>
        <w:t>·</w:t>
      </w:r>
      <w:r>
        <w:rPr>
          <w:rFonts w:ascii="Times New Roman" w:eastAsia="Times New Roman" w:hAnsi="Times New Roman" w:cs="Times New Roman"/>
          <w:sz w:val="14"/>
          <w:szCs w:val="14"/>
        </w:rPr>
        <w:t xml:space="preserve">         </w:t>
      </w:r>
      <w:r>
        <w:t>Scientifically proven</w:t>
      </w:r>
    </w:p>
    <w:p w14:paraId="0000000F" w14:textId="77777777" w:rsidR="00EF2046" w:rsidRDefault="00441EA0">
      <w:pPr>
        <w:spacing w:before="240" w:after="240"/>
      </w:pPr>
      <w:r>
        <w:t xml:space="preserve"> Cool Sculpt Before and After*</w:t>
      </w:r>
    </w:p>
    <w:p w14:paraId="00000010" w14:textId="465CEA25" w:rsidR="00EF2046" w:rsidRDefault="00441EA0">
      <w:pPr>
        <w:spacing w:before="240" w:after="240"/>
      </w:pPr>
      <w:r>
        <w:t>Many patients want to see proof that Cool Sculpt</w:t>
      </w:r>
      <w:r>
        <w:t xml:space="preserve"> works before they commit to the treatment. Cool Sculpt before and after images demonstrate what is possible with this revolutionary fat freezing treatment. As with any cosmetic treatment, results will vary per patient.* However, each Cool Sculpt patient a</w:t>
      </w:r>
      <w:r>
        <w:t>chieves a noticeable fat reduction in their treatment area. It is important to note that CoolSculpting is a technique-sensitive treatment. The more experienced the treatment specialist, the better your results will be.</w:t>
      </w:r>
    </w:p>
    <w:p w14:paraId="758F7524" w14:textId="3CE3D569" w:rsidR="00441EA0" w:rsidRDefault="00441EA0">
      <w:pPr>
        <w:spacing w:before="240" w:after="240"/>
      </w:pPr>
      <w:r w:rsidRPr="00441EA0">
        <w:rPr>
          <w:highlight w:val="yellow"/>
        </w:rPr>
        <w:t>Insert a few BAS</w:t>
      </w:r>
    </w:p>
    <w:p w14:paraId="0B7EF916" w14:textId="330FCFC8" w:rsidR="00441EA0" w:rsidRPr="00441EA0" w:rsidRDefault="00441EA0" w:rsidP="00441EA0">
      <w:pPr>
        <w:spacing w:before="240" w:after="240"/>
        <w:jc w:val="right"/>
        <w:rPr>
          <w:u w:val="single"/>
        </w:rPr>
      </w:pPr>
      <w:r w:rsidRPr="00441EA0">
        <w:rPr>
          <w:u w:val="single"/>
        </w:rPr>
        <w:t>See more CoolSculpting before and after pics &gt;&gt;</w:t>
      </w:r>
    </w:p>
    <w:p w14:paraId="00000011" w14:textId="77777777" w:rsidR="00EF2046" w:rsidRDefault="00441EA0">
      <w:pPr>
        <w:spacing w:before="240" w:after="240"/>
      </w:pPr>
      <w:r>
        <w:t>How Does Cool Sculpt Work?</w:t>
      </w:r>
    </w:p>
    <w:p w14:paraId="00000012" w14:textId="77777777" w:rsidR="00EF2046" w:rsidRDefault="00441EA0">
      <w:pPr>
        <w:spacing w:before="240" w:after="240"/>
      </w:pPr>
      <w:r w:rsidRPr="00441EA0">
        <w:rPr>
          <w:u w:val="single"/>
        </w:rPr>
        <w:lastRenderedPageBreak/>
        <w:t>Fat freezi</w:t>
      </w:r>
      <w:r w:rsidRPr="00441EA0">
        <w:rPr>
          <w:u w:val="single"/>
        </w:rPr>
        <w:t>ng is a simple concept</w:t>
      </w:r>
      <w:r>
        <w:t>. When fat cells are exposed to the calibrated cooling during a Cool Sculpt treatment, the cellular structure becomes damaged, and the cell membrane ruptures. Once it is damaged, the fat cell can no longer do its job triggering cell d</w:t>
      </w:r>
      <w:r>
        <w:t>eath. When the fat cells die, they naturally process out of the body in the form of waste. Cool Sculpt procedures provide patients with lasting fat reduction because once those cells are removed, they can never regrow.</w:t>
      </w:r>
    </w:p>
    <w:p w14:paraId="00000013" w14:textId="77777777" w:rsidR="00EF2046" w:rsidRDefault="00441EA0">
      <w:pPr>
        <w:rPr>
          <w:color w:val="0E101A"/>
        </w:rPr>
      </w:pPr>
      <w:r>
        <w:rPr>
          <w:color w:val="0E101A"/>
        </w:rPr>
        <w:t>Treatment Areas</w:t>
      </w:r>
    </w:p>
    <w:p w14:paraId="00000014" w14:textId="77777777" w:rsidR="00EF2046" w:rsidRDefault="00441EA0">
      <w:pPr>
        <w:rPr>
          <w:color w:val="0E101A"/>
        </w:rPr>
      </w:pPr>
      <w:r>
        <w:rPr>
          <w:color w:val="0E101A"/>
        </w:rPr>
        <w:t xml:space="preserve"> </w:t>
      </w:r>
    </w:p>
    <w:p w14:paraId="00000015" w14:textId="3AE9E57C" w:rsidR="00EF2046" w:rsidRDefault="00441EA0">
      <w:pPr>
        <w:rPr>
          <w:color w:val="0E101A"/>
        </w:rPr>
      </w:pPr>
      <w:r>
        <w:rPr>
          <w:color w:val="0E101A"/>
        </w:rPr>
        <w:t>The Cool Sculpt mac</w:t>
      </w:r>
      <w:r>
        <w:rPr>
          <w:color w:val="0E101A"/>
        </w:rPr>
        <w:t>hine at SKINNEY Medspa's Miami location</w:t>
      </w:r>
      <w:r>
        <w:rPr>
          <w:color w:val="0E101A"/>
        </w:rPr>
        <w:t xml:space="preserve"> comes with proprietary applicators that isolate fat deposits, exposing them to consistent, calibrated cooling. The applicators come in different sizes and shapes. This allows total body contouring customization for every patient. It also enables your </w:t>
      </w:r>
      <w:r>
        <w:rPr>
          <w:color w:val="0E101A"/>
        </w:rPr>
        <w:t>treatment specialist the opportunity to target nearly any bulge of fat on the body during your fat-freezing experience. Common treatment areas include:</w:t>
      </w:r>
    </w:p>
    <w:p w14:paraId="00000016" w14:textId="77777777" w:rsidR="00EF2046" w:rsidRDefault="00EF2046"/>
    <w:p w14:paraId="00000017" w14:textId="77777777" w:rsidR="00EF2046" w:rsidRDefault="00441EA0">
      <w:pPr>
        <w:numPr>
          <w:ilvl w:val="0"/>
          <w:numId w:val="1"/>
        </w:numPr>
        <w:rPr>
          <w:color w:val="0E101A"/>
        </w:rPr>
      </w:pPr>
      <w:r>
        <w:rPr>
          <w:color w:val="0E101A"/>
        </w:rPr>
        <w:t>Belly fat</w:t>
      </w:r>
    </w:p>
    <w:p w14:paraId="00000018" w14:textId="77777777" w:rsidR="00EF2046" w:rsidRDefault="00441EA0">
      <w:pPr>
        <w:numPr>
          <w:ilvl w:val="0"/>
          <w:numId w:val="1"/>
        </w:numPr>
        <w:rPr>
          <w:color w:val="0E101A"/>
        </w:rPr>
      </w:pPr>
      <w:r>
        <w:rPr>
          <w:color w:val="0E101A"/>
        </w:rPr>
        <w:t>Hips</w:t>
      </w:r>
    </w:p>
    <w:p w14:paraId="00000019" w14:textId="77777777" w:rsidR="00EF2046" w:rsidRDefault="00441EA0">
      <w:pPr>
        <w:numPr>
          <w:ilvl w:val="0"/>
          <w:numId w:val="1"/>
        </w:numPr>
        <w:rPr>
          <w:color w:val="0E101A"/>
        </w:rPr>
      </w:pPr>
      <w:r>
        <w:rPr>
          <w:color w:val="0E101A"/>
        </w:rPr>
        <w:t>Love handles</w:t>
      </w:r>
    </w:p>
    <w:p w14:paraId="0000001A" w14:textId="77777777" w:rsidR="00EF2046" w:rsidRDefault="00441EA0">
      <w:pPr>
        <w:numPr>
          <w:ilvl w:val="0"/>
          <w:numId w:val="1"/>
        </w:numPr>
        <w:rPr>
          <w:color w:val="0E101A"/>
        </w:rPr>
      </w:pPr>
      <w:r>
        <w:rPr>
          <w:color w:val="0E101A"/>
        </w:rPr>
        <w:t>Armpit fat</w:t>
      </w:r>
    </w:p>
    <w:p w14:paraId="0000001B" w14:textId="77777777" w:rsidR="00EF2046" w:rsidRDefault="00441EA0">
      <w:pPr>
        <w:numPr>
          <w:ilvl w:val="0"/>
          <w:numId w:val="1"/>
        </w:numPr>
        <w:rPr>
          <w:color w:val="0E101A"/>
        </w:rPr>
      </w:pPr>
      <w:r>
        <w:rPr>
          <w:color w:val="0E101A"/>
        </w:rPr>
        <w:t>Double chins</w:t>
      </w:r>
    </w:p>
    <w:p w14:paraId="0000001C" w14:textId="77777777" w:rsidR="00EF2046" w:rsidRDefault="00441EA0">
      <w:pPr>
        <w:numPr>
          <w:ilvl w:val="0"/>
          <w:numId w:val="1"/>
        </w:numPr>
        <w:rPr>
          <w:color w:val="0E101A"/>
        </w:rPr>
      </w:pPr>
      <w:r>
        <w:rPr>
          <w:color w:val="0E101A"/>
        </w:rPr>
        <w:t>Neck fat</w:t>
      </w:r>
    </w:p>
    <w:p w14:paraId="0000001D" w14:textId="77777777" w:rsidR="00EF2046" w:rsidRDefault="00441EA0">
      <w:pPr>
        <w:numPr>
          <w:ilvl w:val="0"/>
          <w:numId w:val="1"/>
        </w:numPr>
        <w:rPr>
          <w:color w:val="0E101A"/>
        </w:rPr>
      </w:pPr>
      <w:r>
        <w:rPr>
          <w:color w:val="0E101A"/>
        </w:rPr>
        <w:t>Upper arm fat</w:t>
      </w:r>
    </w:p>
    <w:p w14:paraId="0000001E" w14:textId="77777777" w:rsidR="00EF2046" w:rsidRDefault="00441EA0">
      <w:pPr>
        <w:numPr>
          <w:ilvl w:val="0"/>
          <w:numId w:val="1"/>
        </w:numPr>
        <w:rPr>
          <w:color w:val="0E101A"/>
        </w:rPr>
      </w:pPr>
      <w:r>
        <w:rPr>
          <w:color w:val="0E101A"/>
        </w:rPr>
        <w:t>Back fat</w:t>
      </w:r>
    </w:p>
    <w:p w14:paraId="0000001F" w14:textId="77777777" w:rsidR="00EF2046" w:rsidRDefault="00441EA0">
      <w:pPr>
        <w:numPr>
          <w:ilvl w:val="0"/>
          <w:numId w:val="1"/>
        </w:numPr>
        <w:spacing w:after="240"/>
        <w:rPr>
          <w:color w:val="0E101A"/>
        </w:rPr>
      </w:pPr>
      <w:r>
        <w:rPr>
          <w:color w:val="0E101A"/>
        </w:rPr>
        <w:t>Thigh fat</w:t>
      </w:r>
    </w:p>
    <w:p w14:paraId="00000020" w14:textId="5638DDA4" w:rsidR="00EF2046" w:rsidRDefault="00441EA0">
      <w:pPr>
        <w:spacing w:before="240" w:after="240"/>
        <w:rPr>
          <w:color w:val="0E101A"/>
        </w:rPr>
      </w:pPr>
      <w:r>
        <w:rPr>
          <w:color w:val="0E101A"/>
        </w:rPr>
        <w:t xml:space="preserve"> Cool Sculpt Cost in Miami</w:t>
      </w:r>
    </w:p>
    <w:p w14:paraId="00000021" w14:textId="5E9BBD29" w:rsidR="00EF2046" w:rsidRDefault="00441EA0">
      <w:pPr>
        <w:spacing w:before="240" w:after="240"/>
        <w:rPr>
          <w:color w:val="0E101A"/>
        </w:rPr>
      </w:pPr>
      <w:r>
        <w:rPr>
          <w:color w:val="0E101A"/>
        </w:rPr>
        <w:t>Cool Sculpt cost varies per person. The Cool Sculpt treatment's total price will vary due to specific factors that affect the individual price. Elements that influence the Cool Sculpt cost include the shape and size of applicators used, t</w:t>
      </w:r>
      <w:r>
        <w:rPr>
          <w:color w:val="0E101A"/>
        </w:rPr>
        <w:t>he number of cooling cycles needed to achieve the desired amount of fat reduction, and the specials or discounts. To learn your specific Cool Sculpt price, it is recommended to schedule a free consultation. During the consultation, you can speak in-depth w</w:t>
      </w:r>
      <w:r>
        <w:rPr>
          <w:color w:val="0E101A"/>
        </w:rPr>
        <w:t>ith a knowledgeable treatment specialist. They can evaluate your body, listen to your goals, and create the perfect treatment plan for your budget.</w:t>
      </w:r>
    </w:p>
    <w:p w14:paraId="17B4ACE8" w14:textId="5DAC9F95" w:rsidR="00441EA0" w:rsidRPr="00441EA0" w:rsidRDefault="00441EA0" w:rsidP="00441EA0">
      <w:pPr>
        <w:spacing w:before="240" w:after="240"/>
        <w:jc w:val="right"/>
        <w:rPr>
          <w:u w:val="single"/>
        </w:rPr>
      </w:pPr>
      <w:r w:rsidRPr="00441EA0">
        <w:rPr>
          <w:color w:val="0E101A"/>
          <w:u w:val="single"/>
        </w:rPr>
        <w:t>Learn more about CoolSculpting Cost in Miami &gt;&gt;</w:t>
      </w:r>
    </w:p>
    <w:p w14:paraId="00000022" w14:textId="77777777" w:rsidR="00EF2046" w:rsidRDefault="00441EA0">
      <w:pPr>
        <w:spacing w:before="240" w:after="240"/>
      </w:pPr>
      <w:r>
        <w:t>Cool Sculpt in Miami</w:t>
      </w:r>
    </w:p>
    <w:p w14:paraId="00000023" w14:textId="3F5080B0" w:rsidR="00EF2046" w:rsidRDefault="00441EA0">
      <w:pPr>
        <w:spacing w:before="240" w:after="240"/>
      </w:pPr>
      <w:r>
        <w:t>If you live in the Miami area and are ready to learn more about Cool Sculpting and what</w:t>
      </w:r>
      <w:r>
        <w:t xml:space="preserve"> it can do for your body, contact </w:t>
      </w:r>
      <w:proofErr w:type="spellStart"/>
      <w:r>
        <w:t>Skinney</w:t>
      </w:r>
      <w:proofErr w:type="spellEnd"/>
      <w:r>
        <w:t xml:space="preserve"> Medspa. We are a leading Cool Sculpt provider in the Miami area. You can enjoy an optimal fat reduction in luxury thanks to our exceptional staff and facility. To learn more about CoolSculpting, schedule a complime</w:t>
      </w:r>
      <w:r>
        <w:t xml:space="preserve">ntary consultation by calling us at </w:t>
      </w:r>
      <w:r>
        <w:t>(</w:t>
      </w:r>
      <w:r w:rsidRPr="00F726C3">
        <w:t>212</w:t>
      </w:r>
      <w:r>
        <w:t xml:space="preserve">) </w:t>
      </w:r>
      <w:r w:rsidRPr="00F726C3">
        <w:t>754</w:t>
      </w:r>
      <w:r>
        <w:t xml:space="preserve">- </w:t>
      </w:r>
      <w:r w:rsidRPr="00F726C3">
        <w:t>6639</w:t>
      </w:r>
      <w:r>
        <w:t xml:space="preserve"> </w:t>
      </w:r>
      <w:r>
        <w:t>or reach out to us online.</w:t>
      </w:r>
    </w:p>
    <w:p w14:paraId="00000024" w14:textId="77777777" w:rsidR="00EF2046" w:rsidRDefault="00EF2046"/>
    <w:sectPr w:rsidR="00EF20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C166B"/>
    <w:multiLevelType w:val="multilevel"/>
    <w:tmpl w:val="6A76A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7Q0MjSwNLWwNDVW0lEKTi0uzszPAykwrAUADePV/ywAAAA="/>
  </w:docVars>
  <w:rsids>
    <w:rsidRoot w:val="00EF2046"/>
    <w:rsid w:val="00441EA0"/>
    <w:rsid w:val="00EF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A31A"/>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2021-04-01T19:45:00Z</dcterms:created>
  <dcterms:modified xsi:type="dcterms:W3CDTF">2021-04-01T19:49:00Z</dcterms:modified>
</cp:coreProperties>
</file>