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6F7A" w:rsidRDefault="00BE4A5E">
      <w:pPr>
        <w:spacing w:before="240" w:after="240"/>
      </w:pPr>
      <w:r>
        <w:t>CoolTone Stomach.Article.Laser + Skin Institute.KA</w:t>
      </w:r>
    </w:p>
    <w:p w14:paraId="00000002" w14:textId="77777777" w:rsidR="003E6F7A" w:rsidRDefault="00BE4A5E">
      <w:pPr>
        <w:spacing w:before="240" w:after="240"/>
      </w:pPr>
      <w:r>
        <w:t>/CoolTone abs</w:t>
      </w:r>
    </w:p>
    <w:p w14:paraId="00000003" w14:textId="77777777" w:rsidR="003E6F7A" w:rsidRDefault="00BE4A5E">
      <w:pPr>
        <w:spacing w:before="240" w:after="240"/>
      </w:pPr>
      <w:r>
        <w:t>KW: CoolTone abs</w:t>
      </w:r>
    </w:p>
    <w:p w14:paraId="00000004" w14:textId="77777777" w:rsidR="003E6F7A" w:rsidRDefault="00BE4A5E">
      <w:pPr>
        <w:spacing w:before="240" w:after="240"/>
      </w:pPr>
      <w:r>
        <w:t>Meta: Manual exercises like sit-ups can take years to define your stomach. Body Sculpting treatments make CoolTone Abs possible in just 30 minutes. Learn more.</w:t>
      </w:r>
    </w:p>
    <w:p w14:paraId="00000005" w14:textId="77777777" w:rsidR="003E6F7A" w:rsidRDefault="00BE4A5E">
      <w:pPr>
        <w:spacing w:before="240" w:after="240"/>
      </w:pPr>
      <w:r>
        <w:t>CoolTone Abs in 30-Minutes</w:t>
      </w:r>
    </w:p>
    <w:p w14:paraId="00000006" w14:textId="35B3CAC2" w:rsidR="003E6F7A" w:rsidRDefault="00BE4A5E">
      <w:pPr>
        <w:spacing w:before="240" w:after="240"/>
      </w:pPr>
      <w:r>
        <w:t xml:space="preserve">Countless men and women work their cores manually in the gym with no </w:t>
      </w:r>
      <w:r>
        <w:t>positive results. Now, with CoolTone abs, you can achieve a slim, sculpted waistline in just 30-minutes. The truth is that the number of crunches it takes to obtain a defined midsection is almost impossible to achieve. Thankfully, CoolTone treatments provi</w:t>
      </w:r>
      <w:r>
        <w:t xml:space="preserve">ded people with a powerful core workout that sculpts the stomach muscles. The body sculpting treatment is FDA cleared to strengthen, firm, and tone the abdominal muscles. </w:t>
      </w:r>
      <w:r w:rsidRPr="00344021">
        <w:rPr>
          <w:u w:val="single"/>
        </w:rPr>
        <w:t>Learn more about</w:t>
      </w:r>
      <w:r w:rsidRPr="00344021">
        <w:rPr>
          <w:u w:val="single"/>
        </w:rPr>
        <w:t xml:space="preserve"> CoolTone stomach </w:t>
      </w:r>
      <w:r w:rsidR="00344021" w:rsidRPr="00344021">
        <w:rPr>
          <w:u w:val="single"/>
        </w:rPr>
        <w:t>treatments</w:t>
      </w:r>
      <w:r w:rsidR="00344021">
        <w:t xml:space="preserve"> </w:t>
      </w:r>
      <w:r>
        <w:t>here.</w:t>
      </w:r>
    </w:p>
    <w:p w14:paraId="00000007" w14:textId="77777777" w:rsidR="003E6F7A" w:rsidRDefault="00BE4A5E">
      <w:pPr>
        <w:spacing w:before="240" w:after="240"/>
      </w:pPr>
      <w:r>
        <w:t>What Do Regular Core Workouts Do?</w:t>
      </w:r>
    </w:p>
    <w:p w14:paraId="00000008" w14:textId="4D764579" w:rsidR="003E6F7A" w:rsidRDefault="00BE4A5E">
      <w:pPr>
        <w:spacing w:before="240" w:after="240"/>
      </w:pPr>
      <w:r>
        <w:t xml:space="preserve">Manual </w:t>
      </w:r>
      <w:r>
        <w:t>exercise can only do so much for your body. Crunches, planks, and sit-ups are great exercises for your abs, but they may not chisel your stomach the way you want. In fact, many men and women do all out in the gym trying to achieve a sculpted stomach with m</w:t>
      </w:r>
      <w:r>
        <w:t>anual exercise alone.</w:t>
      </w:r>
    </w:p>
    <w:p w14:paraId="4D541A5C" w14:textId="5C0D2632" w:rsidR="00344021" w:rsidRPr="00344021" w:rsidRDefault="00344021" w:rsidP="00344021">
      <w:pPr>
        <w:spacing w:before="240" w:after="240"/>
        <w:jc w:val="right"/>
        <w:rPr>
          <w:u w:val="single"/>
        </w:rPr>
      </w:pPr>
      <w:r w:rsidRPr="00344021">
        <w:rPr>
          <w:u w:val="single"/>
        </w:rPr>
        <w:t>See CoolTone before and after &gt;&gt;</w:t>
      </w:r>
    </w:p>
    <w:p w14:paraId="00000009" w14:textId="77777777" w:rsidR="003E6F7A" w:rsidRDefault="00BE4A5E">
      <w:pPr>
        <w:spacing w:before="240" w:after="240"/>
      </w:pPr>
      <w:r>
        <w:t>What Do Regular Core Workouts Not Do?</w:t>
      </w:r>
    </w:p>
    <w:p w14:paraId="0000000A" w14:textId="77777777" w:rsidR="003E6F7A" w:rsidRDefault="00BE4A5E">
      <w:pPr>
        <w:spacing w:before="240" w:after="240"/>
      </w:pPr>
      <w:r>
        <w:t>Science reveals that rock-hard abs are elusive for some people. The truth is that genetics is a prominent factor in how our bodies react to manual exercise. Some people could work their core out e</w:t>
      </w:r>
      <w:r>
        <w:t>very day of the week and still not see the sculpted muscles they desire.</w:t>
      </w:r>
    </w:p>
    <w:p w14:paraId="0000000B" w14:textId="7F7F2720" w:rsidR="003E6F7A" w:rsidRDefault="00BE4A5E">
      <w:pPr>
        <w:spacing w:before="240" w:after="240"/>
      </w:pPr>
      <w:r>
        <w:t>Moreover, you can have solid abs but carry extra weight around that obscures them. No amount of core exercise can change anything if you struggle with fat bulges in the stomach. Also,</w:t>
      </w:r>
      <w:r>
        <w:t xml:space="preserve"> the idea that you can spot reduce fat and sculpt washboard abs is a myth. Working out the muscles that lay below fat bulges will not always reduce fat in that area.</w:t>
      </w:r>
    </w:p>
    <w:p w14:paraId="4C0CE418" w14:textId="767AC2A0" w:rsidR="00344021" w:rsidRPr="00344021" w:rsidRDefault="00344021" w:rsidP="00344021">
      <w:pPr>
        <w:spacing w:before="240" w:after="240"/>
        <w:jc w:val="right"/>
        <w:rPr>
          <w:u w:val="single"/>
        </w:rPr>
      </w:pPr>
      <w:r w:rsidRPr="00344021">
        <w:rPr>
          <w:u w:val="single"/>
        </w:rPr>
        <w:t>Related: CoolSculpting fat freezing treatments &gt;&gt;</w:t>
      </w:r>
    </w:p>
    <w:p w14:paraId="0000000C" w14:textId="77777777" w:rsidR="003E6F7A" w:rsidRDefault="00BE4A5E">
      <w:pPr>
        <w:spacing w:before="240" w:after="240"/>
      </w:pPr>
      <w:r>
        <w:t>Achieve Cool Tone Abs in 30-Minutes</w:t>
      </w:r>
    </w:p>
    <w:p w14:paraId="0000000D" w14:textId="77777777" w:rsidR="003E6F7A" w:rsidRDefault="00BE4A5E">
      <w:pPr>
        <w:spacing w:before="240" w:after="240"/>
      </w:pPr>
      <w:r>
        <w:t>For people who don’t necessarily have the right geneti</w:t>
      </w:r>
      <w:r>
        <w:t>cs or the time to spend in the gym working their stomachs, Cool Tone can help. This body sculpting treatment is scientifically proven to strengthen the core and provide Cool Tone abs when manual exercise fails.</w:t>
      </w:r>
    </w:p>
    <w:p w14:paraId="0000000E" w14:textId="77777777" w:rsidR="003E6F7A" w:rsidRDefault="00BE4A5E">
      <w:pPr>
        <w:spacing w:before="240" w:after="240"/>
      </w:pPr>
      <w:r>
        <w:lastRenderedPageBreak/>
        <w:t>Cool Tone uses advanced electromagnetic techn</w:t>
      </w:r>
      <w:r>
        <w:t>ology to induce a powerful physical response known as magnetic muscle stimulation. During one session, the electromagnetic energy penetrates the muscle tissue below the skin. This energy stimulates the tissue, causing contractions.</w:t>
      </w:r>
    </w:p>
    <w:p w14:paraId="0000000F" w14:textId="77777777" w:rsidR="003E6F7A" w:rsidRDefault="00BE4A5E">
      <w:pPr>
        <w:spacing w:before="240" w:after="240"/>
      </w:pPr>
      <w:r>
        <w:t xml:space="preserve">One Cool Tone treatment </w:t>
      </w:r>
      <w:r>
        <w:t>induces more than 20,000 contractions in a single session that is virtually painless and lasts 30 minutes.</w:t>
      </w:r>
    </w:p>
    <w:p w14:paraId="00000010" w14:textId="77777777" w:rsidR="003E6F7A" w:rsidRDefault="00BE4A5E">
      <w:pPr>
        <w:spacing w:before="240" w:after="240"/>
      </w:pPr>
      <w:r>
        <w:t xml:space="preserve">The contractions obtained during a Cool Tone session are not regular muscle contractions. They are supramaximal contractions and can only be induced </w:t>
      </w:r>
      <w:r>
        <w:t xml:space="preserve">during a body sculpting treatment. The contractions place powerful tension on the target muscle tissues. The body adapts to this tension by creating more muscle cells and enlarging the existing muscle tissue. </w:t>
      </w:r>
      <w:r w:rsidRPr="00344021">
        <w:rPr>
          <w:u w:val="single"/>
        </w:rPr>
        <w:t>The result is a stronger, sculpted core.</w:t>
      </w:r>
    </w:p>
    <w:p w14:paraId="00000011" w14:textId="77777777" w:rsidR="003E6F7A" w:rsidRDefault="00BE4A5E">
      <w:pPr>
        <w:spacing w:before="240" w:after="240"/>
      </w:pPr>
      <w:r>
        <w:t>CoolTo</w:t>
      </w:r>
      <w:r>
        <w:t>ne Abs Near Me</w:t>
      </w:r>
    </w:p>
    <w:p w14:paraId="00000012" w14:textId="4B9CC2CE" w:rsidR="003E6F7A" w:rsidRDefault="00BE4A5E">
      <w:pPr>
        <w:spacing w:before="240" w:after="240"/>
      </w:pPr>
      <w:r>
        <w:t xml:space="preserve">If you want to learn more about </w:t>
      </w:r>
      <w:r w:rsidR="00344021">
        <w:t>CoolTone</w:t>
      </w:r>
      <w:r>
        <w:t xml:space="preserve"> stomach treatments and how to get rock-hard</w:t>
      </w:r>
      <w:r>
        <w:t xml:space="preserve"> CoolTone Abs, contact Laser + Skin Institute. We are a proud provider of this revolutionary </w:t>
      </w:r>
      <w:r w:rsidRPr="00E54E26">
        <w:rPr>
          <w:u w:val="single"/>
        </w:rPr>
        <w:t>body sculpting treatment</w:t>
      </w:r>
      <w:r>
        <w:t xml:space="preserve"> in the Chatham area. Call us at 973-635-</w:t>
      </w:r>
      <w:r>
        <w:t xml:space="preserve">5050 to schedule a free consultation and learn how this treatment can enhance your core. </w:t>
      </w:r>
    </w:p>
    <w:p w14:paraId="00000013" w14:textId="77777777" w:rsidR="003E6F7A" w:rsidRDefault="003E6F7A"/>
    <w:sectPr w:rsidR="003E6F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DI2tzA3MjcxNLRU0lEKTi0uzszPAykwrAUAPiskLSwAAAA="/>
  </w:docVars>
  <w:rsids>
    <w:rsidRoot w:val="003E6F7A"/>
    <w:rsid w:val="00344021"/>
    <w:rsid w:val="003E6F7A"/>
    <w:rsid w:val="00BE4A5E"/>
    <w:rsid w:val="00E5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C8D9"/>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2021-04-22T21:59:00Z</dcterms:created>
  <dcterms:modified xsi:type="dcterms:W3CDTF">2021-04-22T22:10:00Z</dcterms:modified>
</cp:coreProperties>
</file>