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533E3" w14:textId="41C314D6" w:rsidR="004B078A" w:rsidRDefault="004B078A" w:rsidP="004B078A">
      <w:r w:rsidRPr="001B11FB">
        <w:t>Ketamine Lamar Odom.</w:t>
      </w:r>
      <w:r>
        <w:t xml:space="preserve"> </w:t>
      </w:r>
      <w:r w:rsidRPr="001B11FB">
        <w:t>article.</w:t>
      </w:r>
      <w:r>
        <w:t>CMRC</w:t>
      </w:r>
      <w:r>
        <w:t>.mz</w:t>
      </w:r>
    </w:p>
    <w:p w14:paraId="7CA477BC" w14:textId="77777777" w:rsidR="004B078A" w:rsidRDefault="004B078A" w:rsidP="004B078A">
      <w:r>
        <w:t>/ketamine Lamar Odom</w:t>
      </w:r>
    </w:p>
    <w:p w14:paraId="4C925331" w14:textId="77777777" w:rsidR="004B078A" w:rsidRDefault="004B078A" w:rsidP="004B078A">
      <w:r>
        <w:t>KW: Ketamine Lamar Odom</w:t>
      </w:r>
    </w:p>
    <w:p w14:paraId="248E6E39" w14:textId="77777777" w:rsidR="004B078A" w:rsidRDefault="004B078A" w:rsidP="004B078A">
      <w:r>
        <w:t>META:</w:t>
      </w:r>
    </w:p>
    <w:p w14:paraId="07273802" w14:textId="77777777" w:rsidR="004B078A" w:rsidRDefault="004B078A" w:rsidP="004B078A">
      <w:r>
        <w:t>Ketamine and Lamar Odom | Re/Born | New Documentary on Ketamine</w:t>
      </w:r>
    </w:p>
    <w:p w14:paraId="069C5A27" w14:textId="77777777" w:rsidR="004B078A" w:rsidRDefault="004B078A" w:rsidP="004B078A">
      <w:r>
        <w:t xml:space="preserve">In the new documentary, "Lamar Odom Re/Born," the famous basketball player credits Ketamine, a revolutionary drug therapy, for his recovery from addiction, anxiety, and depression. </w:t>
      </w:r>
    </w:p>
    <w:p w14:paraId="373B5133" w14:textId="77777777" w:rsidR="004B078A" w:rsidRDefault="004B078A" w:rsidP="004B078A">
      <w:r>
        <w:t xml:space="preserve">The documentary follows Odom as he goes through a curated therapy, which includes Ketamine injections, to work through past traumas and overcome self-defeating coping mechanisms. </w:t>
      </w:r>
    </w:p>
    <w:p w14:paraId="79A6F2DB" w14:textId="77777777" w:rsidR="004B078A" w:rsidRPr="0050365E" w:rsidRDefault="004B078A" w:rsidP="004B078A">
      <w:pPr>
        <w:jc w:val="right"/>
        <w:rPr>
          <w:u w:val="single"/>
        </w:rPr>
      </w:pPr>
      <w:r w:rsidRPr="0050365E">
        <w:rPr>
          <w:u w:val="single"/>
        </w:rPr>
        <w:t>Learn more about Ketamine Therapy &gt;&gt;</w:t>
      </w:r>
    </w:p>
    <w:p w14:paraId="14BFB9E4" w14:textId="77777777" w:rsidR="004B078A" w:rsidRDefault="004B078A" w:rsidP="004B078A">
      <w:r>
        <w:t>Lamar Odom and Ketamine</w:t>
      </w:r>
    </w:p>
    <w:p w14:paraId="1A4B1CE6" w14:textId="77777777" w:rsidR="004B078A" w:rsidRDefault="004B078A" w:rsidP="004B078A">
      <w:r>
        <w:t>Odom's journey to recovery, the theme of the new documentary, follows a near-death experience. In 2015, Odom was found unresponsive in a Las Vegas brothel. Odom suffered numerous heart attacks and strokes and spent several days in a coma after overdosing on cocaine.</w:t>
      </w:r>
    </w:p>
    <w:p w14:paraId="4EA05874" w14:textId="77777777" w:rsidR="004B078A" w:rsidRDefault="004B078A" w:rsidP="004B078A">
      <w:r>
        <w:t xml:space="preserve">Obviously, Odom survived. Doctors called him a walking miracle. His near-death experience was the catalyst that pushed Odom to change his life. </w:t>
      </w:r>
    </w:p>
    <w:p w14:paraId="786E3D1E" w14:textId="77777777" w:rsidR="004B078A" w:rsidRDefault="004B078A" w:rsidP="004B078A">
      <w:pPr>
        <w:pStyle w:val="NormalWeb"/>
        <w:shd w:val="clear" w:color="auto" w:fill="FFFFFF"/>
        <w:spacing w:before="0" w:beforeAutospacing="0" w:after="240" w:afterAutospacing="0"/>
      </w:pPr>
      <w:r w:rsidRPr="0037153B">
        <w:t>Odom t</w:t>
      </w:r>
      <w:r>
        <w:t>old</w:t>
      </w:r>
      <w:r w:rsidRPr="0037153B">
        <w:t xml:space="preserve"> </w:t>
      </w:r>
      <w:r w:rsidRPr="00D07C50">
        <w:rPr>
          <w:i/>
          <w:iCs/>
        </w:rPr>
        <w:t>Good Morning America</w:t>
      </w:r>
      <w:r>
        <w:rPr>
          <w:i/>
          <w:iCs/>
        </w:rPr>
        <w:t>,</w:t>
      </w:r>
      <w:r w:rsidRPr="0037153B">
        <w:t xml:space="preserve"> "I went to rehab and did some other things, but ketamine came into my life at the right time." He continues saying, "I'm feeling amazing…I'm alive. I'm sober. I'm happy."</w:t>
      </w:r>
    </w:p>
    <w:p w14:paraId="382BA614" w14:textId="77777777" w:rsidR="004B078A" w:rsidRPr="0037153B" w:rsidRDefault="004B078A" w:rsidP="004B078A">
      <w:pPr>
        <w:pStyle w:val="NormalWeb"/>
        <w:shd w:val="clear" w:color="auto" w:fill="FFFFFF"/>
        <w:spacing w:before="0" w:beforeAutospacing="0" w:after="240" w:afterAutospacing="0"/>
      </w:pPr>
      <w:r w:rsidRPr="0037153B">
        <w:t>Odom further says that he attends to incorporate Ketamine therapy into his healthy living regime. "I don't think I will stop it," he said of the drug. "I wouldn't want to try to stop</w:t>
      </w:r>
      <w:r>
        <w:t>..</w:t>
      </w:r>
      <w:r w:rsidRPr="0037153B">
        <w:t>.</w:t>
      </w:r>
      <w:r>
        <w:t>"</w:t>
      </w:r>
    </w:p>
    <w:p w14:paraId="7D8F229B" w14:textId="77777777" w:rsidR="004B078A" w:rsidRDefault="004B078A" w:rsidP="004B078A">
      <w:pPr>
        <w:pStyle w:val="NormalWeb"/>
        <w:shd w:val="clear" w:color="auto" w:fill="FFFFFF"/>
        <w:spacing w:before="0" w:beforeAutospacing="0" w:after="240" w:afterAutospacing="0"/>
      </w:pPr>
      <w:r>
        <w:t>What is Ketamine?</w:t>
      </w:r>
    </w:p>
    <w:p w14:paraId="772F903D" w14:textId="77777777" w:rsidR="004B078A" w:rsidRDefault="004B078A" w:rsidP="004B078A">
      <w:r>
        <w:t xml:space="preserve">Ketamine is a synthetic drug. The FDA first approved it in the 1970s as a short-acting anesthetic. Unfortunately, its psychedelic side effects made Ketamine a coveted party drug known as Special K. </w:t>
      </w:r>
    </w:p>
    <w:p w14:paraId="76BD5EC8" w14:textId="77777777" w:rsidR="004B078A" w:rsidRDefault="004B078A" w:rsidP="004B078A">
      <w:r>
        <w:t xml:space="preserve">However, over the years, comprehensive medical research demonstrated Ketamine's effectiveness for improving treatment-resistant depression. The research was so promising that the Cleveland Clinic </w:t>
      </w:r>
      <w:r w:rsidRPr="0037153B">
        <w:t>distinguished Ketamine as one of th</w:t>
      </w:r>
      <w:r>
        <w:t>e</w:t>
      </w:r>
      <w:r w:rsidRPr="0037153B">
        <w:t xml:space="preserve"> most </w:t>
      </w:r>
      <w:r>
        <w:t>"</w:t>
      </w:r>
      <w:r w:rsidRPr="0037153B">
        <w:t xml:space="preserve">innovative medical treatments </w:t>
      </w:r>
      <w:r>
        <w:t xml:space="preserve">of 2017" </w:t>
      </w:r>
      <w:r w:rsidRPr="0037153B">
        <w:t xml:space="preserve">and earned </w:t>
      </w:r>
      <w:r>
        <w:t>"</w:t>
      </w:r>
      <w:r w:rsidRPr="0037153B">
        <w:t>breakthrough</w:t>
      </w:r>
      <w:r>
        <w:t>"</w:t>
      </w:r>
      <w:r w:rsidRPr="0037153B">
        <w:t xml:space="preserve"> status for the drug by the FDA. </w:t>
      </w:r>
    </w:p>
    <w:p w14:paraId="59EA0AC7" w14:textId="77777777" w:rsidR="004B078A" w:rsidRDefault="004B078A" w:rsidP="004B078A">
      <w:r w:rsidRPr="0037153B">
        <w:t xml:space="preserve">The </w:t>
      </w:r>
      <w:r>
        <w:t xml:space="preserve">National Institute of Mental Health director, </w:t>
      </w:r>
      <w:r w:rsidRPr="0037153B">
        <w:t>Thomas Insel, MD</w:t>
      </w:r>
      <w:r>
        <w:t>, backed up the research saying,</w:t>
      </w:r>
      <w:r w:rsidRPr="0037153B">
        <w:t xml:space="preserve"> </w:t>
      </w:r>
      <w:r>
        <w:t>"</w:t>
      </w:r>
      <w:r w:rsidRPr="0037153B">
        <w:t>Recent data suggest that ketamine, given intravenously, might be the most important breakthrough in antidepressant treatment in decades</w:t>
      </w:r>
      <w:r>
        <w:t>."</w:t>
      </w:r>
    </w:p>
    <w:p w14:paraId="02AC5255" w14:textId="77777777" w:rsidR="004B078A" w:rsidRDefault="004B078A" w:rsidP="004B078A">
      <w:r>
        <w:t>What is Ketamine Therapy?</w:t>
      </w:r>
    </w:p>
    <w:p w14:paraId="27DF38C8" w14:textId="77777777" w:rsidR="004B078A" w:rsidRDefault="004B078A" w:rsidP="004B078A">
      <w:r>
        <w:lastRenderedPageBreak/>
        <w:t xml:space="preserve">Currently, Ketamine,  injected in small amounts, provides an "off-label use" for depression, suicidality, anxiety, PTSD, and addiction. In 2019, the FDA approved a nasal spray form of Ketamine, known as Esketamine, for treatment-resistant depression. </w:t>
      </w:r>
    </w:p>
    <w:p w14:paraId="39922973" w14:textId="51A082F8" w:rsidR="004B078A" w:rsidRDefault="004B078A" w:rsidP="004B078A">
      <w:r>
        <w:t xml:space="preserve">During a Ketamine treatment from </w:t>
      </w:r>
      <w:r w:rsidRPr="004B078A">
        <w:t>Cosmetic Rejuvenation Medical Center</w:t>
      </w:r>
      <w:r>
        <w:t>,</w:t>
      </w:r>
      <w:r w:rsidR="0095284D">
        <w:t xml:space="preserve"> Board-certified </w:t>
      </w:r>
      <w:r w:rsidR="0095284D" w:rsidRPr="0095284D">
        <w:t xml:space="preserve">anesthesiologist, </w:t>
      </w:r>
      <w:r w:rsidR="0095284D" w:rsidRPr="0095284D">
        <w:t xml:space="preserve">Dr. Sirak </w:t>
      </w:r>
      <w:r w:rsidRPr="0095284D">
        <w:t>administers</w:t>
      </w:r>
      <w:r>
        <w:t xml:space="preserve"> small doses of Ketamine in a comfortable, clinical setting. </w:t>
      </w:r>
    </w:p>
    <w:p w14:paraId="374CF49F" w14:textId="77777777" w:rsidR="004B078A" w:rsidRDefault="004B078A" w:rsidP="004B078A">
      <w:r>
        <w:t xml:space="preserve">Ketamine takes effect almost immediately and wears off within an hour or so after the injection or infusion. During the treatment, many patients experience an altered mental state. However, patients are still able to talk and walk. </w:t>
      </w:r>
    </w:p>
    <w:p w14:paraId="1E515B6B" w14:textId="77777777" w:rsidR="004B078A" w:rsidRDefault="004B078A" w:rsidP="004B078A">
      <w:r>
        <w:t xml:space="preserve">For some patients, especially those who are experiencing suicidal feelings, Ketamine brings relief almost immediately. </w:t>
      </w:r>
    </w:p>
    <w:p w14:paraId="322CE1AD" w14:textId="77777777" w:rsidR="004B078A" w:rsidRDefault="004B078A" w:rsidP="004B078A">
      <w:r>
        <w:t xml:space="preserve">Ketamine is best used in conjunction with a comprehensive treatment. </w:t>
      </w:r>
    </w:p>
    <w:p w14:paraId="7EDA8076" w14:textId="2B56B170" w:rsidR="004B078A" w:rsidRDefault="004B078A" w:rsidP="004B078A">
      <w:r>
        <w:t>KETAMINE TREATMENT NEAR ME</w:t>
      </w:r>
      <w:r w:rsidR="0095284D">
        <w:t xml:space="preserve"> | LOS ANGELES</w:t>
      </w:r>
    </w:p>
    <w:p w14:paraId="1F7F2E2C" w14:textId="6458B6A0" w:rsidR="004B078A" w:rsidRDefault="004B078A" w:rsidP="004B078A">
      <w:r>
        <w:t xml:space="preserve">Learn more about this innovative therapy to alleviate depression, anxiety, and addiction. Get started by scheduling a consultation with the medical professionals at </w:t>
      </w:r>
      <w:r w:rsidRPr="004B078A">
        <w:t>Cosmetic Rejuvenation Medical Center</w:t>
      </w:r>
      <w:r>
        <w:t>. Reach out online by filling out the form belo</w:t>
      </w:r>
      <w:r w:rsidRPr="004B078A">
        <w:t>w or call</w:t>
      </w:r>
      <w:r w:rsidRPr="004B078A">
        <w:t xml:space="preserve"> </w:t>
      </w:r>
      <w:r w:rsidRPr="004B078A">
        <w:t xml:space="preserve">Cosmetic Rejuvenation Medical Center at </w:t>
      </w:r>
      <w:r w:rsidR="0095284D">
        <w:rPr>
          <w:rFonts w:ascii="Arial" w:hAnsi="Arial" w:cs="Arial"/>
          <w:sz w:val="20"/>
          <w:szCs w:val="20"/>
        </w:rPr>
        <w:t>323-650-9949</w:t>
      </w:r>
      <w:r w:rsidR="0095284D">
        <w:rPr>
          <w:rFonts w:ascii="Arial" w:hAnsi="Arial" w:cs="Arial"/>
          <w:sz w:val="20"/>
          <w:szCs w:val="20"/>
        </w:rPr>
        <w:t>.</w:t>
      </w:r>
    </w:p>
    <w:p w14:paraId="6D1B18D6" w14:textId="77777777" w:rsidR="004B078A" w:rsidRDefault="004B078A" w:rsidP="004B078A">
      <w:r>
        <w:t>Sources:</w:t>
      </w:r>
    </w:p>
    <w:p w14:paraId="4394B531" w14:textId="77777777" w:rsidR="004B078A" w:rsidRDefault="004B078A" w:rsidP="004B078A">
      <w:r>
        <w:rPr>
          <w:rFonts w:ascii="Arial" w:hAnsi="Arial" w:cs="Arial"/>
          <w:color w:val="22355A"/>
          <w:sz w:val="18"/>
          <w:szCs w:val="18"/>
        </w:rPr>
        <w:t xml:space="preserve">H, Choo T, et al. Ketamine for rapid reduction of suicidal thoughts in major depression: a midazolam-controlled randomized clinical trial. Am J Psychiatry. 2018;175(4):327-335. </w:t>
      </w:r>
      <w:hyperlink r:id="rId4" w:history="1">
        <w:r w:rsidRPr="00444716">
          <w:rPr>
            <w:rStyle w:val="Hyperlink"/>
            <w:rFonts w:ascii="Arial" w:hAnsi="Arial" w:cs="Arial"/>
            <w:sz w:val="18"/>
            <w:szCs w:val="18"/>
          </w:rPr>
          <w:t>Link.</w:t>
        </w:r>
      </w:hyperlink>
    </w:p>
    <w:p w14:paraId="3AF7DE8F" w14:textId="77777777" w:rsidR="004B078A" w:rsidRDefault="004B078A" w:rsidP="004B078A">
      <w:r>
        <w:t xml:space="preserve"> </w:t>
      </w:r>
    </w:p>
    <w:p w14:paraId="5221F1E9" w14:textId="77777777" w:rsidR="004B078A" w:rsidRDefault="004B078A" w:rsidP="004B078A"/>
    <w:p w14:paraId="7B4A48F0" w14:textId="77777777" w:rsidR="004B078A" w:rsidRPr="001B11FB" w:rsidRDefault="004B078A" w:rsidP="004B078A"/>
    <w:p w14:paraId="2DEE51EE" w14:textId="77777777" w:rsidR="004B078A" w:rsidRDefault="004B078A"/>
    <w:sectPr w:rsidR="004B0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NrYwszQysLQwsTRQ0lEKTi0uzszPAykwrAUAosuhNCwAAAA="/>
  </w:docVars>
  <w:rsids>
    <w:rsidRoot w:val="004B078A"/>
    <w:rsid w:val="004B078A"/>
    <w:rsid w:val="0095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5565"/>
  <w15:chartTrackingRefBased/>
  <w15:docId w15:val="{121BD4D3-6791-46A3-9BB8-7D299BA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78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7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07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588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2021-05-25T16:31:00Z</dcterms:created>
  <dcterms:modified xsi:type="dcterms:W3CDTF">2021-05-25T16:37:00Z</dcterms:modified>
</cp:coreProperties>
</file>