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26F3" w14:textId="77777777" w:rsidR="00185F1B" w:rsidRDefault="00185F1B" w:rsidP="00185F1B">
      <w:pPr>
        <w:pStyle w:val="NormalWeb"/>
        <w:spacing w:before="0" w:beforeAutospacing="0" w:after="200" w:afterAutospacing="0"/>
      </w:pPr>
      <w:r>
        <w:rPr>
          <w:rFonts w:ascii="Arial" w:hAnsi="Arial" w:cs="Arial"/>
          <w:color w:val="000000"/>
          <w:sz w:val="22"/>
          <w:szCs w:val="22"/>
        </w:rPr>
        <w:t xml:space="preserve">CoolSculpting Near Me.Article.KP </w:t>
      </w:r>
      <w:proofErr w:type="spellStart"/>
      <w:r>
        <w:rPr>
          <w:rFonts w:ascii="Arial" w:hAnsi="Arial" w:cs="Arial"/>
          <w:color w:val="000000"/>
          <w:sz w:val="22"/>
          <w:szCs w:val="22"/>
        </w:rPr>
        <w:t>Aesthetics.KA</w:t>
      </w:r>
      <w:proofErr w:type="spellEnd"/>
    </w:p>
    <w:p w14:paraId="530AE9A7" w14:textId="77777777" w:rsidR="00185F1B" w:rsidRDefault="00185F1B" w:rsidP="00185F1B">
      <w:pPr>
        <w:pStyle w:val="NormalWeb"/>
        <w:spacing w:before="0" w:beforeAutospacing="0" w:after="200" w:afterAutospacing="0"/>
      </w:pPr>
      <w:r>
        <w:rPr>
          <w:rFonts w:ascii="Arial" w:hAnsi="Arial" w:cs="Arial"/>
          <w:color w:val="000000"/>
          <w:sz w:val="22"/>
          <w:szCs w:val="22"/>
        </w:rPr>
        <w:t>/CoolSculpting near me</w:t>
      </w:r>
    </w:p>
    <w:p w14:paraId="64B2A068" w14:textId="77777777" w:rsidR="00185F1B" w:rsidRDefault="00185F1B" w:rsidP="00185F1B">
      <w:pPr>
        <w:pStyle w:val="NormalWeb"/>
        <w:spacing w:before="0" w:beforeAutospacing="0" w:after="200" w:afterAutospacing="0"/>
      </w:pPr>
      <w:r>
        <w:rPr>
          <w:rFonts w:ascii="Arial" w:hAnsi="Arial" w:cs="Arial"/>
          <w:color w:val="000000"/>
          <w:sz w:val="22"/>
          <w:szCs w:val="22"/>
        </w:rPr>
        <w:t>KW CoolSculpting near me</w:t>
      </w:r>
    </w:p>
    <w:p w14:paraId="33C08F79" w14:textId="77777777" w:rsidR="00185F1B" w:rsidRDefault="00185F1B" w:rsidP="00185F1B">
      <w:pPr>
        <w:pStyle w:val="NormalWeb"/>
        <w:spacing w:before="0" w:beforeAutospacing="0" w:after="200" w:afterAutospacing="0"/>
      </w:pPr>
      <w:r>
        <w:rPr>
          <w:rFonts w:ascii="Arial" w:hAnsi="Arial" w:cs="Arial"/>
          <w:color w:val="000000"/>
          <w:sz w:val="22"/>
          <w:szCs w:val="22"/>
        </w:rPr>
        <w:t>Meta: When browsing online for CoolSculpting near me, there are certain tips you should follow to locate the best provider in your area. Learn more here.</w:t>
      </w:r>
    </w:p>
    <w:p w14:paraId="7D4CD8B0" w14:textId="77777777" w:rsidR="00185F1B" w:rsidRDefault="00185F1B" w:rsidP="00185F1B">
      <w:pPr>
        <w:pStyle w:val="NormalWeb"/>
        <w:spacing w:before="240" w:beforeAutospacing="0" w:after="240" w:afterAutospacing="0"/>
      </w:pPr>
      <w:r>
        <w:rPr>
          <w:rFonts w:ascii="Arial" w:hAnsi="Arial" w:cs="Arial"/>
          <w:color w:val="000000"/>
          <w:sz w:val="22"/>
          <w:szCs w:val="22"/>
        </w:rPr>
        <w:t>CoolSculpting Near Me | Locating the Best CoolSculpting Provider </w:t>
      </w:r>
    </w:p>
    <w:p w14:paraId="0821DFF0" w14:textId="77777777" w:rsidR="00185F1B" w:rsidRDefault="00185F1B" w:rsidP="00185F1B">
      <w:pPr>
        <w:pStyle w:val="NormalWeb"/>
        <w:spacing w:before="0" w:beforeAutospacing="0" w:after="200" w:afterAutospacing="0"/>
      </w:pPr>
      <w:r>
        <w:rPr>
          <w:rFonts w:ascii="Arial" w:hAnsi="Arial" w:cs="Arial"/>
          <w:color w:val="000000"/>
          <w:sz w:val="22"/>
          <w:szCs w:val="22"/>
        </w:rPr>
        <w:t xml:space="preserve">Searching “CoolSculpting near me” on the internet results in a wide variety of providers around you. However, CoolSculpting is a very skill-sensitive procedure. This means that not all providers are the same and do not render the same results. To ensure you receive a safe, effective procedure in a reputable </w:t>
      </w:r>
      <w:proofErr w:type="spellStart"/>
      <w:r>
        <w:rPr>
          <w:rFonts w:ascii="Arial" w:hAnsi="Arial" w:cs="Arial"/>
          <w:color w:val="000000"/>
          <w:sz w:val="22"/>
          <w:szCs w:val="22"/>
        </w:rPr>
        <w:t>medispa</w:t>
      </w:r>
      <w:proofErr w:type="spellEnd"/>
      <w:r>
        <w:rPr>
          <w:rFonts w:ascii="Arial" w:hAnsi="Arial" w:cs="Arial"/>
          <w:color w:val="000000"/>
          <w:sz w:val="22"/>
          <w:szCs w:val="22"/>
        </w:rPr>
        <w:t xml:space="preserve"> or clinic, it is important to choose the most respected provider nearby. With more and more doctors and medical spas offering this popular fat reduction treatment, it can be tricky to pinpoint the best provider in your area. Follow these special tips to locate the best provider for your search “CoolSculpting near me.”</w:t>
      </w:r>
    </w:p>
    <w:p w14:paraId="1698A161" w14:textId="77777777" w:rsidR="00185F1B" w:rsidRDefault="00185F1B" w:rsidP="00185F1B">
      <w:pPr>
        <w:pStyle w:val="NormalWeb"/>
        <w:spacing w:before="240" w:beforeAutospacing="0" w:after="240" w:afterAutospacing="0"/>
      </w:pPr>
      <w:r>
        <w:rPr>
          <w:rFonts w:ascii="Arial" w:hAnsi="Arial" w:cs="Arial"/>
          <w:color w:val="000000"/>
          <w:sz w:val="22"/>
          <w:szCs w:val="22"/>
        </w:rPr>
        <w:t xml:space="preserve">Finding CoolSculpting Providers in </w:t>
      </w:r>
      <w:r>
        <w:rPr>
          <w:rFonts w:ascii="Arial" w:hAnsi="Arial" w:cs="Arial"/>
          <w:color w:val="000000"/>
          <w:sz w:val="22"/>
          <w:szCs w:val="22"/>
          <w:shd w:val="clear" w:color="auto" w:fill="FFFFFF"/>
        </w:rPr>
        <w:t>Newtown Square</w:t>
      </w:r>
    </w:p>
    <w:p w14:paraId="7873B9A3" w14:textId="77777777" w:rsidR="00185F1B" w:rsidRDefault="00185F1B" w:rsidP="00185F1B">
      <w:pPr>
        <w:pStyle w:val="NormalWeb"/>
        <w:spacing w:before="0" w:beforeAutospacing="0" w:after="200" w:afterAutospacing="0"/>
      </w:pPr>
      <w:r>
        <w:rPr>
          <w:rFonts w:ascii="Arial" w:hAnsi="Arial" w:cs="Arial"/>
          <w:color w:val="000000"/>
          <w:sz w:val="22"/>
          <w:szCs w:val="22"/>
        </w:rPr>
        <w:t>One of the best ways to get the most accurate “CoolSculpting near me” results is by visiting the official CoolSculpting website. Those interested in Coolsculpting can search through a list of licensed providers on this website by inputting their zip code. The results are sorted with the best-selling providers listed first. This list illustrates a provider’s experience and significantly helps individuals find the best CoolSculpting provider in the area.</w:t>
      </w:r>
    </w:p>
    <w:p w14:paraId="0AA59349" w14:textId="77777777" w:rsidR="00185F1B" w:rsidRDefault="00185F1B" w:rsidP="00185F1B">
      <w:pPr>
        <w:pStyle w:val="NormalWeb"/>
        <w:spacing w:before="0" w:beforeAutospacing="0" w:after="0" w:afterAutospacing="0"/>
        <w:jc w:val="right"/>
      </w:pPr>
      <w:hyperlink r:id="rId4" w:history="1">
        <w:r>
          <w:rPr>
            <w:rStyle w:val="Hyperlink"/>
            <w:rFonts w:ascii="Arial" w:hAnsi="Arial" w:cs="Arial"/>
            <w:color w:val="1155CC"/>
            <w:sz w:val="22"/>
            <w:szCs w:val="22"/>
          </w:rPr>
          <w:t>Search the CoolSculpting Directory for Providers Near You &gt;&gt;</w:t>
        </w:r>
      </w:hyperlink>
    </w:p>
    <w:p w14:paraId="0D100EBF" w14:textId="77777777" w:rsidR="00185F1B" w:rsidRDefault="00185F1B" w:rsidP="00185F1B">
      <w:pPr>
        <w:pStyle w:val="NormalWeb"/>
        <w:spacing w:before="240" w:beforeAutospacing="0" w:after="240" w:afterAutospacing="0"/>
      </w:pPr>
      <w:r>
        <w:rPr>
          <w:rFonts w:ascii="Arial" w:hAnsi="Arial" w:cs="Arial"/>
          <w:color w:val="000000"/>
          <w:sz w:val="22"/>
          <w:szCs w:val="22"/>
        </w:rPr>
        <w:t>Shopping Price When Searching “CoolSculpting Near Me”</w:t>
      </w:r>
    </w:p>
    <w:p w14:paraId="3C1263D8" w14:textId="77777777" w:rsidR="00185F1B" w:rsidRDefault="00185F1B" w:rsidP="00185F1B">
      <w:pPr>
        <w:pStyle w:val="NormalWeb"/>
        <w:spacing w:before="0" w:beforeAutospacing="0" w:after="200" w:afterAutospacing="0"/>
      </w:pPr>
      <w:r>
        <w:rPr>
          <w:rFonts w:ascii="Arial" w:hAnsi="Arial" w:cs="Arial"/>
          <w:color w:val="000000"/>
          <w:sz w:val="22"/>
          <w:szCs w:val="22"/>
        </w:rPr>
        <w:t>CoolSculpting cost is a significant consideration for all potential fat freezing persons thinking of pursuing the treatment. However, CoolSculpting prices should not be the most important factor for selecting a provider. Besides, considering the treatment prices are set by the manufacturer, CoolSculpting cost is relatively the same regardless of the provider you choose.</w:t>
      </w:r>
    </w:p>
    <w:p w14:paraId="288D20A0" w14:textId="77777777" w:rsidR="00185F1B" w:rsidRDefault="00185F1B" w:rsidP="00185F1B">
      <w:pPr>
        <w:pStyle w:val="NormalWeb"/>
        <w:spacing w:before="0" w:beforeAutospacing="0" w:after="0" w:afterAutospacing="0"/>
        <w:jc w:val="right"/>
      </w:pPr>
      <w:r>
        <w:rPr>
          <w:rFonts w:ascii="Arial" w:hAnsi="Arial" w:cs="Arial"/>
          <w:color w:val="000000"/>
          <w:sz w:val="22"/>
          <w:szCs w:val="22"/>
          <w:u w:val="single"/>
        </w:rPr>
        <w:t>Learn more about the factors that determine CoolSculpting cost &gt;&gt;</w:t>
      </w:r>
    </w:p>
    <w:p w14:paraId="492954B8" w14:textId="77777777" w:rsidR="00185F1B" w:rsidRDefault="00185F1B" w:rsidP="00185F1B">
      <w:pPr>
        <w:pStyle w:val="NormalWeb"/>
        <w:spacing w:before="240" w:beforeAutospacing="0" w:after="240" w:afterAutospacing="0"/>
      </w:pPr>
      <w:r>
        <w:rPr>
          <w:rFonts w:ascii="Arial" w:hAnsi="Arial" w:cs="Arial"/>
          <w:color w:val="000000"/>
          <w:sz w:val="22"/>
          <w:szCs w:val="22"/>
        </w:rPr>
        <w:t>For the Best Fat Reduction, Find the Best Provider</w:t>
      </w:r>
    </w:p>
    <w:p w14:paraId="51A3F255" w14:textId="77777777" w:rsidR="00185F1B" w:rsidRDefault="00185F1B" w:rsidP="00185F1B">
      <w:pPr>
        <w:pStyle w:val="NormalWeb"/>
        <w:spacing w:before="240" w:beforeAutospacing="0" w:after="240" w:afterAutospacing="0"/>
      </w:pPr>
      <w:r>
        <w:rPr>
          <w:rFonts w:ascii="Arial" w:hAnsi="Arial" w:cs="Arial"/>
          <w:color w:val="000000"/>
          <w:sz w:val="22"/>
          <w:szCs w:val="22"/>
        </w:rPr>
        <w:t>Like all cosmetic treatments, performing the fat freezing procedure significantly affects the individual’s experience and fat reduction results. When sifting through the Google results after searching “CoolSculpting near me,” look for client testimonials, read recent Google reviews. Also check if the provider in question has any current CoolSculpting before and after pictures from actual people that were treated.</w:t>
      </w:r>
    </w:p>
    <w:p w14:paraId="19947867" w14:textId="77777777" w:rsidR="00185F1B" w:rsidRDefault="00185F1B" w:rsidP="00185F1B">
      <w:pPr>
        <w:pStyle w:val="NormalWeb"/>
        <w:spacing w:before="0" w:beforeAutospacing="0" w:after="200" w:afterAutospacing="0"/>
      </w:pPr>
      <w:r>
        <w:rPr>
          <w:rFonts w:ascii="Arial" w:hAnsi="Arial" w:cs="Arial"/>
          <w:color w:val="000000"/>
          <w:sz w:val="22"/>
          <w:szCs w:val="22"/>
        </w:rPr>
        <w:t xml:space="preserve">Ultimately, the best way to select the right provider is by scheduling a complimentary consultation with the </w:t>
      </w:r>
      <w:proofErr w:type="spellStart"/>
      <w:r>
        <w:rPr>
          <w:rFonts w:ascii="Arial" w:hAnsi="Arial" w:cs="Arial"/>
          <w:color w:val="000000"/>
          <w:sz w:val="22"/>
          <w:szCs w:val="22"/>
        </w:rPr>
        <w:t>medispa</w:t>
      </w:r>
      <w:proofErr w:type="spellEnd"/>
      <w:r>
        <w:rPr>
          <w:rFonts w:ascii="Arial" w:hAnsi="Arial" w:cs="Arial"/>
          <w:color w:val="000000"/>
          <w:sz w:val="22"/>
          <w:szCs w:val="22"/>
        </w:rPr>
        <w:t xml:space="preserve"> or clinic. Your consultation is a chance to see their facility in person, speak with the staff face-to-face, and address any questions or concerns in person before you make the final decision.</w:t>
      </w:r>
    </w:p>
    <w:p w14:paraId="6FDBD2DE" w14:textId="77777777" w:rsidR="00185F1B" w:rsidRDefault="00185F1B" w:rsidP="00185F1B">
      <w:pPr>
        <w:pStyle w:val="NormalWeb"/>
        <w:spacing w:before="0" w:beforeAutospacing="0" w:after="0" w:afterAutospacing="0"/>
        <w:jc w:val="right"/>
      </w:pPr>
      <w:r>
        <w:rPr>
          <w:rFonts w:ascii="Arial" w:hAnsi="Arial" w:cs="Arial"/>
          <w:color w:val="000000"/>
          <w:sz w:val="22"/>
          <w:szCs w:val="22"/>
        </w:rPr>
        <w:t xml:space="preserve">Related Article: </w:t>
      </w:r>
      <w:r>
        <w:rPr>
          <w:rFonts w:ascii="Arial" w:hAnsi="Arial" w:cs="Arial"/>
          <w:color w:val="000000"/>
          <w:sz w:val="22"/>
          <w:szCs w:val="22"/>
          <w:u w:val="single"/>
        </w:rPr>
        <w:t>CoolSculpting before and after&gt;&gt; </w:t>
      </w:r>
    </w:p>
    <w:p w14:paraId="5F358B7A" w14:textId="77777777" w:rsidR="00185F1B" w:rsidRDefault="00185F1B" w:rsidP="00185F1B">
      <w:pPr>
        <w:pStyle w:val="NormalWeb"/>
        <w:spacing w:before="240" w:beforeAutospacing="0" w:after="240" w:afterAutospacing="0"/>
      </w:pPr>
      <w:r>
        <w:rPr>
          <w:rFonts w:ascii="Arial" w:hAnsi="Arial" w:cs="Arial"/>
          <w:color w:val="000000"/>
          <w:sz w:val="22"/>
          <w:szCs w:val="22"/>
        </w:rPr>
        <w:lastRenderedPageBreak/>
        <w:t>Selecting KP Aesthetics as Your CoolSculpting Provider</w:t>
      </w:r>
    </w:p>
    <w:p w14:paraId="2434B8D7" w14:textId="7DCB3B85" w:rsidR="00185F1B" w:rsidRDefault="00185F1B" w:rsidP="00185F1B">
      <w:pPr>
        <w:pStyle w:val="NormalWeb"/>
        <w:spacing w:before="0" w:beforeAutospacing="0" w:after="200" w:afterAutospacing="0"/>
      </w:pPr>
      <w:r>
        <w:rPr>
          <w:rFonts w:ascii="Arial" w:hAnsi="Arial" w:cs="Arial"/>
          <w:color w:val="000000"/>
          <w:sz w:val="22"/>
          <w:szCs w:val="22"/>
        </w:rPr>
        <w:t xml:space="preserve">If you live in the </w:t>
      </w:r>
      <w:r>
        <w:rPr>
          <w:rFonts w:ascii="Arial" w:hAnsi="Arial" w:cs="Arial"/>
          <w:color w:val="000000"/>
          <w:sz w:val="22"/>
          <w:szCs w:val="22"/>
          <w:shd w:val="clear" w:color="auto" w:fill="FFFFFF"/>
        </w:rPr>
        <w:t>Newtown Square area</w:t>
      </w:r>
      <w:r>
        <w:rPr>
          <w:rFonts w:ascii="Arial" w:hAnsi="Arial" w:cs="Arial"/>
          <w:color w:val="000000"/>
          <w:sz w:val="22"/>
          <w:szCs w:val="22"/>
        </w:rPr>
        <w:t xml:space="preserve"> and want to receive the best fat reduction results from a facility with licensed </w:t>
      </w:r>
      <w:r>
        <w:rPr>
          <w:rFonts w:ascii="Arial" w:hAnsi="Arial" w:cs="Arial"/>
          <w:color w:val="000000"/>
          <w:sz w:val="22"/>
          <w:szCs w:val="22"/>
        </w:rPr>
        <w:t>professionals,</w:t>
      </w:r>
      <w:r>
        <w:rPr>
          <w:rFonts w:ascii="Arial" w:hAnsi="Arial" w:cs="Arial"/>
          <w:color w:val="000000"/>
          <w:sz w:val="22"/>
          <w:szCs w:val="22"/>
        </w:rPr>
        <w:t xml:space="preserve"> select KP Aesthetics. They have the latest CoolSculpting technologically advanced equipment. KP Aesthetics is a leading provider of CoolSculpting in </w:t>
      </w:r>
      <w:r>
        <w:rPr>
          <w:rFonts w:ascii="Arial" w:hAnsi="Arial" w:cs="Arial"/>
          <w:color w:val="000000"/>
          <w:sz w:val="22"/>
          <w:szCs w:val="22"/>
          <w:shd w:val="clear" w:color="auto" w:fill="FFFFFF"/>
        </w:rPr>
        <w:t>Newtown Square</w:t>
      </w:r>
      <w:r>
        <w:rPr>
          <w:rFonts w:ascii="Arial" w:hAnsi="Arial" w:cs="Arial"/>
          <w:color w:val="000000"/>
          <w:sz w:val="22"/>
          <w:szCs w:val="22"/>
        </w:rPr>
        <w:t>, where we are proud to serve our clients. During your free consultation, you can speak with our knowledgeable staff and discuss your ultimate body aesthetic goals. If our specialists determine CoolSculpting is right for your body, they create the perfect treatment plan that achieves your goals and fits within your budget.</w:t>
      </w:r>
    </w:p>
    <w:p w14:paraId="15A3CAB4" w14:textId="77777777" w:rsidR="00185F1B" w:rsidRDefault="00185F1B" w:rsidP="00185F1B">
      <w:pPr>
        <w:pStyle w:val="NormalWeb"/>
        <w:spacing w:before="240" w:beforeAutospacing="0" w:after="240" w:afterAutospacing="0"/>
      </w:pPr>
      <w:r>
        <w:rPr>
          <w:rFonts w:ascii="Arial" w:hAnsi="Arial" w:cs="Arial"/>
          <w:color w:val="000000"/>
          <w:sz w:val="22"/>
          <w:szCs w:val="22"/>
        </w:rPr>
        <w:t>CoolSculpting Near Me</w:t>
      </w:r>
    </w:p>
    <w:p w14:paraId="47A41084" w14:textId="77777777" w:rsidR="00185F1B" w:rsidRDefault="00185F1B" w:rsidP="00185F1B">
      <w:pPr>
        <w:pStyle w:val="NormalWeb"/>
        <w:spacing w:before="240" w:beforeAutospacing="0" w:after="240" w:afterAutospacing="0"/>
      </w:pPr>
      <w:r>
        <w:rPr>
          <w:rFonts w:ascii="Arial" w:hAnsi="Arial" w:cs="Arial"/>
          <w:color w:val="000000"/>
          <w:sz w:val="22"/>
          <w:szCs w:val="22"/>
        </w:rPr>
        <w:t xml:space="preserve">When searching “CoolSculpting near me” in the area, consider KP Aesthetics. As a premier CoolSculpting provider, we help individuals achieve optimal fat reduction safely. Call us at </w:t>
      </w:r>
      <w:r>
        <w:rPr>
          <w:rFonts w:ascii="Arial" w:hAnsi="Arial" w:cs="Arial"/>
          <w:color w:val="000000"/>
          <w:sz w:val="22"/>
          <w:szCs w:val="22"/>
          <w:shd w:val="clear" w:color="auto" w:fill="FFFFFF"/>
        </w:rPr>
        <w:t>484-420-4094</w:t>
      </w:r>
      <w:r>
        <w:rPr>
          <w:rFonts w:ascii="Arial" w:hAnsi="Arial" w:cs="Arial"/>
          <w:color w:val="000000"/>
          <w:sz w:val="22"/>
          <w:szCs w:val="22"/>
        </w:rPr>
        <w:t xml:space="preserve"> to schedule your free consultation or reach out to us online to learn more about this popular fat-freezing treatment.</w:t>
      </w:r>
    </w:p>
    <w:p w14:paraId="456A4F21" w14:textId="77777777" w:rsidR="00185F1B" w:rsidRDefault="00185F1B"/>
    <w:sectPr w:rsidR="00185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1B"/>
    <w:rsid w:val="00185F1B"/>
    <w:rsid w:val="003F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2BF4"/>
  <w15:chartTrackingRefBased/>
  <w15:docId w15:val="{227C3474-1706-4312-9B80-CA01FEA6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F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5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2021-07-29T22:03:00Z</dcterms:created>
  <dcterms:modified xsi:type="dcterms:W3CDTF">2021-07-29T22:04:00Z</dcterms:modified>
</cp:coreProperties>
</file>