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C615" w14:textId="77777777" w:rsidR="00465BEA" w:rsidRDefault="00465BEA" w:rsidP="00465BEA">
      <w:pPr>
        <w:pStyle w:val="NormalWeb"/>
        <w:spacing w:before="240" w:beforeAutospacing="0" w:after="240" w:afterAutospacing="0"/>
      </w:pPr>
      <w:r>
        <w:rPr>
          <w:rFonts w:ascii="Arial" w:hAnsi="Arial" w:cs="Arial"/>
          <w:color w:val="000000"/>
          <w:sz w:val="22"/>
          <w:szCs w:val="22"/>
        </w:rPr>
        <w:t xml:space="preserve">Cold </w:t>
      </w:r>
      <w:proofErr w:type="spellStart"/>
      <w:proofErr w:type="gramStart"/>
      <w:r>
        <w:rPr>
          <w:rFonts w:ascii="Arial" w:hAnsi="Arial" w:cs="Arial"/>
          <w:color w:val="000000"/>
          <w:sz w:val="22"/>
          <w:szCs w:val="22"/>
        </w:rPr>
        <w:t>Sculpt.Article.Shiloh</w:t>
      </w:r>
      <w:proofErr w:type="spellEnd"/>
      <w:proofErr w:type="gramEnd"/>
      <w:r>
        <w:rPr>
          <w:rFonts w:ascii="Arial" w:hAnsi="Arial" w:cs="Arial"/>
          <w:color w:val="000000"/>
          <w:sz w:val="22"/>
          <w:szCs w:val="22"/>
        </w:rPr>
        <w:t xml:space="preserve"> Medical </w:t>
      </w:r>
      <w:proofErr w:type="spellStart"/>
      <w:r>
        <w:rPr>
          <w:rFonts w:ascii="Arial" w:hAnsi="Arial" w:cs="Arial"/>
          <w:color w:val="000000"/>
          <w:sz w:val="22"/>
          <w:szCs w:val="22"/>
        </w:rPr>
        <w:t>Clinic.KA</w:t>
      </w:r>
      <w:proofErr w:type="spellEnd"/>
    </w:p>
    <w:p w14:paraId="5DD4C169" w14:textId="77777777" w:rsidR="00465BEA" w:rsidRDefault="00465BEA" w:rsidP="00465BEA">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cold</w:t>
      </w:r>
      <w:proofErr w:type="gramEnd"/>
      <w:r>
        <w:rPr>
          <w:rFonts w:ascii="Arial" w:hAnsi="Arial" w:cs="Arial"/>
          <w:color w:val="000000"/>
          <w:sz w:val="22"/>
          <w:szCs w:val="22"/>
        </w:rPr>
        <w:t xml:space="preserve"> sculpting</w:t>
      </w:r>
    </w:p>
    <w:p w14:paraId="460CB24F" w14:textId="77777777" w:rsidR="00465BEA" w:rsidRDefault="00465BEA" w:rsidP="00465BEA">
      <w:pPr>
        <w:pStyle w:val="NormalWeb"/>
        <w:spacing w:before="240" w:beforeAutospacing="0" w:after="240" w:afterAutospacing="0"/>
      </w:pPr>
      <w:r>
        <w:rPr>
          <w:rFonts w:ascii="Arial" w:hAnsi="Arial" w:cs="Arial"/>
          <w:color w:val="000000"/>
          <w:sz w:val="22"/>
          <w:szCs w:val="22"/>
        </w:rPr>
        <w:t>KW cold sculpting</w:t>
      </w:r>
    </w:p>
    <w:p w14:paraId="70216061" w14:textId="77777777" w:rsidR="00465BEA" w:rsidRDefault="00465BEA" w:rsidP="00465BEA">
      <w:pPr>
        <w:pStyle w:val="NormalWeb"/>
        <w:spacing w:before="240" w:beforeAutospacing="0" w:after="240" w:afterAutospacing="0"/>
      </w:pPr>
      <w:r>
        <w:rPr>
          <w:rFonts w:ascii="Arial" w:hAnsi="Arial" w:cs="Arial"/>
          <w:color w:val="000000"/>
          <w:sz w:val="22"/>
          <w:szCs w:val="22"/>
        </w:rPr>
        <w:t>Meta: Cold sculpting, also known as CoolSculpting, effectively freezes unwanted fat deposits in problem areas. Learn how to reduce fat without surgery here.</w:t>
      </w:r>
    </w:p>
    <w:p w14:paraId="4B7B67B8" w14:textId="77777777" w:rsidR="00465BEA" w:rsidRDefault="00465BEA" w:rsidP="00465BEA">
      <w:pPr>
        <w:pStyle w:val="NormalWeb"/>
        <w:spacing w:before="240" w:beforeAutospacing="0" w:after="240" w:afterAutospacing="0"/>
      </w:pPr>
      <w:r>
        <w:rPr>
          <w:rFonts w:ascii="Arial" w:hAnsi="Arial" w:cs="Arial"/>
          <w:color w:val="000000"/>
          <w:sz w:val="22"/>
          <w:szCs w:val="22"/>
        </w:rPr>
        <w:t>Cold Sculpting | Freeze Away Fat with CoolSculpting</w:t>
      </w:r>
    </w:p>
    <w:p w14:paraId="5846C8B2" w14:textId="77777777" w:rsidR="00465BEA" w:rsidRDefault="00465BEA" w:rsidP="00465BEA">
      <w:pPr>
        <w:pStyle w:val="NormalWeb"/>
        <w:spacing w:before="240" w:beforeAutospacing="0" w:after="240" w:afterAutospacing="0"/>
      </w:pPr>
      <w:r>
        <w:rPr>
          <w:rFonts w:ascii="Arial" w:hAnsi="Arial" w:cs="Arial"/>
          <w:color w:val="000000"/>
          <w:sz w:val="22"/>
          <w:szCs w:val="22"/>
        </w:rPr>
        <w:t xml:space="preserve">Cold Sculpting, or CoolSculpting, is a fat reduction method that eliminates stubborn bulges of fat. This non-invasive treatment uses </w:t>
      </w:r>
      <w:proofErr w:type="spellStart"/>
      <w:r>
        <w:rPr>
          <w:rFonts w:ascii="Arial" w:hAnsi="Arial" w:cs="Arial"/>
          <w:color w:val="000000"/>
          <w:sz w:val="22"/>
          <w:szCs w:val="22"/>
        </w:rPr>
        <w:t>Cryolipolysis</w:t>
      </w:r>
      <w:proofErr w:type="spellEnd"/>
      <w:r>
        <w:rPr>
          <w:rFonts w:ascii="Arial" w:hAnsi="Arial" w:cs="Arial"/>
          <w:color w:val="000000"/>
          <w:sz w:val="22"/>
          <w:szCs w:val="22"/>
        </w:rPr>
        <w:t>, an advanced cooling technology, to slim and sculpt a sexy physique without surgery and minimal to no downtime.</w:t>
      </w:r>
    </w:p>
    <w:p w14:paraId="2E8E401D" w14:textId="77777777" w:rsidR="00465BEA" w:rsidRDefault="00465BEA" w:rsidP="00465BEA">
      <w:pPr>
        <w:pStyle w:val="NormalWeb"/>
        <w:spacing w:before="240" w:beforeAutospacing="0" w:after="240" w:afterAutospacing="0"/>
      </w:pPr>
      <w:r>
        <w:rPr>
          <w:rFonts w:ascii="Arial" w:hAnsi="Arial" w:cs="Arial"/>
          <w:color w:val="000000"/>
          <w:sz w:val="22"/>
          <w:szCs w:val="22"/>
        </w:rPr>
        <w:t xml:space="preserve">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discover if cold sculpt treatments are the ideal solution for you.</w:t>
      </w:r>
    </w:p>
    <w:p w14:paraId="223E5E25" w14:textId="77777777" w:rsidR="00465BEA" w:rsidRDefault="00465BEA" w:rsidP="00465BEA">
      <w:pPr>
        <w:pStyle w:val="NormalWeb"/>
        <w:spacing w:before="240" w:beforeAutospacing="0" w:after="240" w:afterAutospacing="0"/>
      </w:pPr>
      <w:r>
        <w:rPr>
          <w:rFonts w:ascii="Arial" w:hAnsi="Arial" w:cs="Arial"/>
          <w:color w:val="000000"/>
          <w:sz w:val="22"/>
          <w:szCs w:val="22"/>
        </w:rPr>
        <w:t>How Does Fat Freezing with Cold Sculpting Work?</w:t>
      </w:r>
    </w:p>
    <w:p w14:paraId="4DAE8177" w14:textId="77777777" w:rsidR="00465BEA" w:rsidRDefault="00465BEA" w:rsidP="00465BEA">
      <w:pPr>
        <w:pStyle w:val="NormalWeb"/>
        <w:spacing w:before="240" w:beforeAutospacing="0" w:after="240" w:afterAutospacing="0"/>
      </w:pPr>
      <w:r>
        <w:rPr>
          <w:rFonts w:ascii="Arial" w:hAnsi="Arial" w:cs="Arial"/>
          <w:color w:val="000000"/>
          <w:sz w:val="22"/>
          <w:szCs w:val="22"/>
        </w:rPr>
        <w:t>When you cold sculpt a stubborn bulge of fat, the fat deposit is exposed to a calibrated cooling administered through an applicator. The proprietary applicators suction the unwanted fat area and transmit the cooling through the skin to target the stubborn fat cells underneath. During the 35-minute treatment, the fat cells freeze while surrounding tissue and skin cells remain unharmed. In contrast, the frozen fat cell’s membrane ruptures, disabling them from storing fat. As a result, the fat cells become useless and unable to do their job. It also causes them to die and process out of the body through the lymphatic system. Within several weeks, the dead fat cells are metabolized and excreted from the body as waste. After they are disposed of, the fat cells are gone for good—cold Sculpting results in fat reduction that lasts.</w:t>
      </w:r>
    </w:p>
    <w:p w14:paraId="3AA98BC5" w14:textId="77777777" w:rsidR="00465BEA" w:rsidRDefault="00465BEA" w:rsidP="00465BEA">
      <w:pPr>
        <w:pStyle w:val="NormalWeb"/>
        <w:spacing w:before="240" w:beforeAutospacing="0" w:after="240" w:afterAutospacing="0"/>
        <w:jc w:val="right"/>
      </w:pPr>
      <w:r>
        <w:rPr>
          <w:rFonts w:ascii="Arial" w:hAnsi="Arial" w:cs="Arial"/>
          <w:color w:val="000000"/>
          <w:sz w:val="22"/>
          <w:szCs w:val="22"/>
          <w:u w:val="single"/>
        </w:rPr>
        <w:t>Related Article: CoolSculpting&gt;&gt;</w:t>
      </w:r>
    </w:p>
    <w:p w14:paraId="1563E0BB" w14:textId="77777777" w:rsidR="00465BEA" w:rsidRDefault="00465BEA" w:rsidP="00465BEA">
      <w:pPr>
        <w:pStyle w:val="NormalWeb"/>
        <w:spacing w:before="240" w:beforeAutospacing="0" w:after="240" w:afterAutospacing="0"/>
      </w:pPr>
      <w:r>
        <w:rPr>
          <w:rFonts w:ascii="Arial" w:hAnsi="Arial" w:cs="Arial"/>
          <w:color w:val="000000"/>
          <w:sz w:val="22"/>
          <w:szCs w:val="22"/>
        </w:rPr>
        <w:t>The Physiology of Fat Cells</w:t>
      </w:r>
    </w:p>
    <w:p w14:paraId="33B12972" w14:textId="77777777" w:rsidR="00465BEA" w:rsidRDefault="00465BEA" w:rsidP="00465BEA">
      <w:pPr>
        <w:pStyle w:val="NormalWeb"/>
        <w:spacing w:before="240" w:beforeAutospacing="0" w:after="240" w:afterAutospacing="0"/>
      </w:pP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works since fat cells are more sensitive to cold temperature than the skin. To understand this better, visualize a cup of water and a stick of melted butter. The butter, like fat cells, consists of lipids. The cup of water represents skin and tissue cells, which consist mainly of water. When the cup of water is placed in the refrigerator, the water molecules just become colder but do not freeze. The water remains unchanged. However, the stick of butter changes from a liquid to a solid as the molecules begin to crystalize. The same principle applies to Cold Sculpting with </w:t>
      </w:r>
      <w:proofErr w:type="spellStart"/>
      <w:r>
        <w:rPr>
          <w:rFonts w:ascii="Arial" w:hAnsi="Arial" w:cs="Arial"/>
          <w:color w:val="000000"/>
          <w:sz w:val="22"/>
          <w:szCs w:val="22"/>
        </w:rPr>
        <w:t>Cryolipolysis</w:t>
      </w:r>
      <w:proofErr w:type="spellEnd"/>
      <w:r>
        <w:rPr>
          <w:rFonts w:ascii="Arial" w:hAnsi="Arial" w:cs="Arial"/>
          <w:color w:val="000000"/>
          <w:sz w:val="22"/>
          <w:szCs w:val="22"/>
        </w:rPr>
        <w:t>. Cells containing lipids become hard and brittle, causing the membrane to rupture, effectively killing the fat cell. While cells containing water only become colder and unaffected.</w:t>
      </w:r>
    </w:p>
    <w:p w14:paraId="2E8FC724" w14:textId="77777777" w:rsidR="00465BEA" w:rsidRDefault="00465BEA" w:rsidP="00465BEA">
      <w:pPr>
        <w:pStyle w:val="NormalWeb"/>
        <w:spacing w:before="240" w:beforeAutospacing="0" w:after="240" w:afterAutospacing="0"/>
      </w:pPr>
      <w:r>
        <w:rPr>
          <w:rFonts w:ascii="Arial" w:hAnsi="Arial" w:cs="Arial"/>
          <w:color w:val="000000"/>
          <w:sz w:val="22"/>
          <w:szCs w:val="22"/>
        </w:rPr>
        <w:t>Cold Sculpt Treatment Areas</w:t>
      </w:r>
    </w:p>
    <w:p w14:paraId="5CD789EA" w14:textId="77777777" w:rsidR="00465BEA" w:rsidRDefault="00465BEA" w:rsidP="00465BEA">
      <w:pPr>
        <w:pStyle w:val="NormalWeb"/>
        <w:spacing w:before="240" w:beforeAutospacing="0" w:after="240" w:afterAutospacing="0"/>
      </w:pPr>
      <w:r>
        <w:rPr>
          <w:rFonts w:ascii="Arial" w:hAnsi="Arial" w:cs="Arial"/>
          <w:color w:val="000000"/>
          <w:sz w:val="22"/>
          <w:szCs w:val="22"/>
        </w:rPr>
        <w:t xml:space="preserve">Cold Sculpting works on nearly any fat deposit on the body. Popular treatment areas include belly fat, love handles, and hips, back fat and armpit fat, upper arm fat, thigh fat, neck and chin fat, and more. CoolSculpting is not a weight-loss treatment and should never be used to treat obesity. In addition, cold Sculpt treatments are not ideal for people who are significantly </w:t>
      </w:r>
      <w:r>
        <w:rPr>
          <w:rFonts w:ascii="Arial" w:hAnsi="Arial" w:cs="Arial"/>
          <w:color w:val="000000"/>
          <w:sz w:val="22"/>
          <w:szCs w:val="22"/>
        </w:rPr>
        <w:lastRenderedPageBreak/>
        <w:t>overweight. Instead, the perfect candidate is a healthy, active adult who struggles with bulges of fat that resist diet and exercise.</w:t>
      </w:r>
    </w:p>
    <w:p w14:paraId="53D2CE0B" w14:textId="77777777" w:rsidR="00465BEA" w:rsidRDefault="00465BEA" w:rsidP="00465BEA">
      <w:pPr>
        <w:pStyle w:val="NormalWeb"/>
        <w:spacing w:before="240" w:beforeAutospacing="0" w:after="240" w:afterAutospacing="0"/>
        <w:jc w:val="right"/>
      </w:pPr>
      <w:r>
        <w:rPr>
          <w:rFonts w:ascii="Arial" w:hAnsi="Arial" w:cs="Arial"/>
          <w:color w:val="000000"/>
          <w:sz w:val="22"/>
          <w:szCs w:val="22"/>
          <w:u w:val="single"/>
        </w:rPr>
        <w:t>See CoolSculpting Before and After Images &gt;&gt;</w:t>
      </w:r>
    </w:p>
    <w:p w14:paraId="59375562" w14:textId="77777777" w:rsidR="00465BEA" w:rsidRDefault="00465BEA" w:rsidP="00465BEA">
      <w:pPr>
        <w:pStyle w:val="NormalWeb"/>
        <w:spacing w:before="240" w:beforeAutospacing="0" w:after="240" w:afterAutospacing="0"/>
      </w:pPr>
      <w:r>
        <w:rPr>
          <w:rFonts w:ascii="Arial" w:hAnsi="Arial" w:cs="Arial"/>
          <w:color w:val="000000"/>
          <w:sz w:val="22"/>
          <w:szCs w:val="22"/>
        </w:rPr>
        <w:t>Cold Sculpting Near Me</w:t>
      </w:r>
    </w:p>
    <w:p w14:paraId="3AD38531" w14:textId="77777777" w:rsidR="00465BEA" w:rsidRDefault="00465BEA" w:rsidP="00465BEA">
      <w:pPr>
        <w:pStyle w:val="NormalWeb"/>
        <w:spacing w:before="240" w:beforeAutospacing="0" w:after="240" w:afterAutospacing="0"/>
      </w:pPr>
      <w:r>
        <w:rPr>
          <w:rFonts w:ascii="Arial" w:hAnsi="Arial" w:cs="Arial"/>
          <w:color w:val="000000"/>
          <w:sz w:val="22"/>
          <w:szCs w:val="22"/>
        </w:rPr>
        <w:t>If you want to learn more about cold sculpt and how CoolSculpting can alter your physique, contact Shiloh Medical Clinic. Call us at 406-252-0022 to schedule a free consultation or reach out to us online to learn more. </w:t>
      </w:r>
    </w:p>
    <w:p w14:paraId="35E8B16F" w14:textId="77777777" w:rsidR="00465BEA" w:rsidRDefault="00465BEA"/>
    <w:sectPr w:rsidR="00465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EA"/>
    <w:rsid w:val="003F2E8F"/>
    <w:rsid w:val="004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91D7"/>
  <w15:chartTrackingRefBased/>
  <w15:docId w15:val="{FA7ACA82-BD11-4541-8E41-44CE3241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B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3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2021-07-29T22:08:00Z</dcterms:created>
  <dcterms:modified xsi:type="dcterms:W3CDTF">2021-07-29T22:09:00Z</dcterms:modified>
</cp:coreProperties>
</file>