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4793" w14:textId="77777777" w:rsidR="009006F1" w:rsidRDefault="009006F1" w:rsidP="009006F1">
      <w:pPr>
        <w:pStyle w:val="NormalWeb"/>
        <w:spacing w:before="240" w:beforeAutospacing="0" w:after="200" w:afterAutospacing="0"/>
      </w:pPr>
      <w:r>
        <w:rPr>
          <w:rFonts w:ascii="Arial" w:hAnsi="Arial" w:cs="Arial"/>
          <w:color w:val="000000"/>
          <w:sz w:val="22"/>
          <w:szCs w:val="22"/>
        </w:rPr>
        <w:t xml:space="preserve">CoolSculpting Elite Near </w:t>
      </w:r>
      <w:proofErr w:type="spellStart"/>
      <w:proofErr w:type="gramStart"/>
      <w:r>
        <w:rPr>
          <w:rFonts w:ascii="Arial" w:hAnsi="Arial" w:cs="Arial"/>
          <w:color w:val="000000"/>
          <w:sz w:val="22"/>
          <w:szCs w:val="22"/>
        </w:rPr>
        <w:t>Me.Article.New</w:t>
      </w:r>
      <w:proofErr w:type="spellEnd"/>
      <w:proofErr w:type="gramEnd"/>
      <w:r>
        <w:rPr>
          <w:rFonts w:ascii="Arial" w:hAnsi="Arial" w:cs="Arial"/>
          <w:color w:val="000000"/>
          <w:sz w:val="22"/>
          <w:szCs w:val="22"/>
        </w:rPr>
        <w:t xml:space="preserve"> England Center for Body </w:t>
      </w:r>
      <w:proofErr w:type="spellStart"/>
      <w:r>
        <w:rPr>
          <w:rFonts w:ascii="Arial" w:hAnsi="Arial" w:cs="Arial"/>
          <w:color w:val="000000"/>
          <w:sz w:val="22"/>
          <w:szCs w:val="22"/>
        </w:rPr>
        <w:t>Sculpting.KA</w:t>
      </w:r>
      <w:proofErr w:type="spellEnd"/>
    </w:p>
    <w:p w14:paraId="392CA02E" w14:textId="77777777" w:rsidR="009006F1" w:rsidRDefault="009006F1" w:rsidP="009006F1">
      <w:pPr>
        <w:pStyle w:val="NormalWeb"/>
        <w:spacing w:before="240" w:beforeAutospacing="0" w:after="200" w:afterAutospacing="0"/>
      </w:pPr>
      <w:r>
        <w:rPr>
          <w:rFonts w:ascii="Arial" w:hAnsi="Arial" w:cs="Arial"/>
          <w:color w:val="000000"/>
          <w:sz w:val="22"/>
          <w:szCs w:val="22"/>
        </w:rPr>
        <w:t>/CoolSculpting Elite near me</w:t>
      </w:r>
    </w:p>
    <w:p w14:paraId="0009CD05" w14:textId="77777777" w:rsidR="009006F1" w:rsidRDefault="009006F1" w:rsidP="009006F1">
      <w:pPr>
        <w:pStyle w:val="NormalWeb"/>
        <w:spacing w:before="240" w:beforeAutospacing="0" w:after="200" w:afterAutospacing="0"/>
      </w:pPr>
      <w:r>
        <w:rPr>
          <w:rFonts w:ascii="Arial" w:hAnsi="Arial" w:cs="Arial"/>
          <w:color w:val="000000"/>
          <w:sz w:val="22"/>
          <w:szCs w:val="22"/>
        </w:rPr>
        <w:t>KW CoolSculpting Elite near me</w:t>
      </w:r>
    </w:p>
    <w:p w14:paraId="130AF729" w14:textId="77777777" w:rsidR="009006F1" w:rsidRDefault="009006F1" w:rsidP="009006F1">
      <w:pPr>
        <w:pStyle w:val="NormalWeb"/>
        <w:spacing w:before="240" w:beforeAutospacing="0" w:after="200" w:afterAutospacing="0"/>
      </w:pPr>
      <w:r>
        <w:rPr>
          <w:rFonts w:ascii="Arial" w:hAnsi="Arial" w:cs="Arial"/>
          <w:color w:val="000000"/>
          <w:sz w:val="22"/>
          <w:szCs w:val="22"/>
        </w:rPr>
        <w:t>Meta: When searching “CoolSculpting Elite near me,” there are certain things you should consider before you make the final selection. Learn more here.</w:t>
      </w:r>
    </w:p>
    <w:p w14:paraId="26B8982B" w14:textId="77777777" w:rsidR="009006F1" w:rsidRDefault="009006F1" w:rsidP="009006F1">
      <w:pPr>
        <w:pStyle w:val="NormalWeb"/>
        <w:spacing w:before="240" w:beforeAutospacing="0" w:after="200" w:afterAutospacing="0"/>
      </w:pPr>
      <w:r>
        <w:rPr>
          <w:rFonts w:ascii="Arial" w:hAnsi="Arial" w:cs="Arial"/>
          <w:color w:val="000000"/>
          <w:sz w:val="22"/>
          <w:szCs w:val="22"/>
        </w:rPr>
        <w:t>CoolSculpting Elite Near Me | Finding the Best CoolSculpting Elite Provider</w:t>
      </w:r>
    </w:p>
    <w:p w14:paraId="12B27A91" w14:textId="77777777" w:rsidR="009006F1" w:rsidRDefault="009006F1" w:rsidP="009006F1">
      <w:pPr>
        <w:pStyle w:val="NormalWeb"/>
        <w:spacing w:before="240" w:beforeAutospacing="0" w:after="200" w:afterAutospacing="0"/>
      </w:pPr>
      <w:r>
        <w:rPr>
          <w:rFonts w:ascii="Arial" w:hAnsi="Arial" w:cs="Arial"/>
          <w:color w:val="000000"/>
          <w:sz w:val="22"/>
          <w:szCs w:val="22"/>
        </w:rPr>
        <w:t xml:space="preserve">Searching “CoolSculpting Elite near me” on the internet reveals countless results for potential local providers. However, CoolSculpting Elite is a skill-sensitive treatment. Therefore, not all providers are the same. With so many </w:t>
      </w:r>
      <w:proofErr w:type="gramStart"/>
      <w:r>
        <w:rPr>
          <w:rFonts w:ascii="Arial" w:hAnsi="Arial" w:cs="Arial"/>
          <w:color w:val="000000"/>
          <w:sz w:val="22"/>
          <w:szCs w:val="22"/>
        </w:rPr>
        <w:t>body</w:t>
      </w:r>
      <w:proofErr w:type="gramEnd"/>
      <w:r>
        <w:rPr>
          <w:rFonts w:ascii="Arial" w:hAnsi="Arial" w:cs="Arial"/>
          <w:color w:val="000000"/>
          <w:sz w:val="22"/>
          <w:szCs w:val="22"/>
        </w:rPr>
        <w:t xml:space="preserve"> contouring options available, it is crucial to consider all provider options.</w:t>
      </w:r>
    </w:p>
    <w:p w14:paraId="6414BEE0" w14:textId="77777777" w:rsidR="009006F1" w:rsidRDefault="009006F1" w:rsidP="009006F1">
      <w:pPr>
        <w:pStyle w:val="NormalWeb"/>
        <w:spacing w:before="240" w:beforeAutospacing="0" w:after="200" w:afterAutospacing="0"/>
      </w:pPr>
      <w:r>
        <w:rPr>
          <w:rFonts w:ascii="Arial" w:hAnsi="Arial" w:cs="Arial"/>
          <w:color w:val="000000"/>
          <w:sz w:val="22"/>
          <w:szCs w:val="22"/>
        </w:rPr>
        <w:t>Read on to learn more about finding the best CoolSculpting Elite provider in your area and how to secure safe, effective fat-freezing results with this new treatment.</w:t>
      </w:r>
    </w:p>
    <w:p w14:paraId="0AEB8C0B" w14:textId="10B01EE5" w:rsidR="009006F1" w:rsidRDefault="009006F1" w:rsidP="009006F1">
      <w:pPr>
        <w:pStyle w:val="NormalWeb"/>
        <w:spacing w:before="240" w:beforeAutospacing="0" w:after="200" w:afterAutospacing="0"/>
      </w:pPr>
      <w:r>
        <w:rPr>
          <w:rFonts w:ascii="Arial" w:hAnsi="Arial" w:cs="Arial"/>
          <w:color w:val="000000"/>
          <w:sz w:val="22"/>
          <w:szCs w:val="22"/>
        </w:rPr>
        <w:t xml:space="preserve">Finding the Best CoolSculpting Elite Providers in </w:t>
      </w:r>
      <w:r w:rsidR="00BC7E19">
        <w:rPr>
          <w:rFonts w:ascii="Arial" w:hAnsi="Arial" w:cs="Arial"/>
          <w:color w:val="000000"/>
          <w:sz w:val="22"/>
          <w:szCs w:val="22"/>
        </w:rPr>
        <w:t xml:space="preserve">Southeast Massachusetts </w:t>
      </w:r>
    </w:p>
    <w:p w14:paraId="09682E5B" w14:textId="11A2A2E9" w:rsidR="009006F1" w:rsidRDefault="009006F1" w:rsidP="009006F1">
      <w:pPr>
        <w:pStyle w:val="NormalWeb"/>
        <w:spacing w:before="240" w:beforeAutospacing="0" w:after="200" w:afterAutospacing="0"/>
      </w:pPr>
      <w:r>
        <w:rPr>
          <w:rFonts w:ascii="Arial" w:hAnsi="Arial" w:cs="Arial"/>
          <w:color w:val="000000"/>
          <w:sz w:val="22"/>
          <w:szCs w:val="22"/>
        </w:rPr>
        <w:t xml:space="preserve">Searching “CoolSculpting Elite near me” is the fastest way to find local providers in the </w:t>
      </w:r>
      <w:r w:rsidR="00BC7E19">
        <w:rPr>
          <w:rFonts w:ascii="Arial" w:hAnsi="Arial" w:cs="Arial"/>
          <w:color w:val="000000"/>
          <w:sz w:val="22"/>
          <w:szCs w:val="22"/>
        </w:rPr>
        <w:t>Southeast Massachusetts a</w:t>
      </w:r>
      <w:r>
        <w:rPr>
          <w:rFonts w:ascii="Arial" w:hAnsi="Arial" w:cs="Arial"/>
          <w:color w:val="000000"/>
          <w:sz w:val="22"/>
          <w:szCs w:val="22"/>
        </w:rPr>
        <w:t>rea. However, you can see a comprehensive list by searching the official CoolSculpting website with the zip code of your location. Results are sorted for your convenience, starting with the best-selling provider. This list is also the best way to avoid falling prey to scams or people offering treatment with phony machines.</w:t>
      </w:r>
    </w:p>
    <w:p w14:paraId="7CC720E9" w14:textId="77777777" w:rsidR="009006F1" w:rsidRDefault="009006F1" w:rsidP="009006F1">
      <w:pPr>
        <w:pStyle w:val="NormalWeb"/>
        <w:spacing w:before="240" w:beforeAutospacing="0" w:after="200" w:afterAutospacing="0"/>
      </w:pPr>
      <w:r>
        <w:rPr>
          <w:rFonts w:ascii="Arial" w:hAnsi="Arial" w:cs="Arial"/>
          <w:color w:val="000000"/>
          <w:sz w:val="22"/>
          <w:szCs w:val="22"/>
        </w:rPr>
        <w:t>Price Concerns When Searching “CoolSculpting Elite Near Me”</w:t>
      </w:r>
    </w:p>
    <w:p w14:paraId="7E469243" w14:textId="77777777" w:rsidR="009006F1" w:rsidRDefault="009006F1" w:rsidP="009006F1">
      <w:pPr>
        <w:pStyle w:val="NormalWeb"/>
        <w:spacing w:before="240" w:beforeAutospacing="0" w:after="200" w:afterAutospacing="0"/>
      </w:pPr>
      <w:r>
        <w:rPr>
          <w:rFonts w:ascii="Arial" w:hAnsi="Arial" w:cs="Arial"/>
          <w:color w:val="000000"/>
          <w:sz w:val="22"/>
          <w:szCs w:val="22"/>
        </w:rPr>
        <w:t>CoolSculpting Elite cost is a concern for most people. However, prices should not be the only consideration individuals consider. The manufacturer of the machine sets fat-freezing prices. This means that most CoolSculpting Elite prices are about the same, regardless of the provider you select or the special discounts they may be running.</w:t>
      </w:r>
    </w:p>
    <w:p w14:paraId="74660BD9" w14:textId="77777777" w:rsidR="009006F1" w:rsidRDefault="009006F1" w:rsidP="009006F1">
      <w:pPr>
        <w:pStyle w:val="NormalWeb"/>
        <w:spacing w:before="240" w:beforeAutospacing="0" w:after="240" w:afterAutospacing="0"/>
      </w:pPr>
      <w:r>
        <w:rPr>
          <w:rFonts w:ascii="Arial" w:hAnsi="Arial" w:cs="Arial"/>
          <w:color w:val="000000"/>
          <w:sz w:val="22"/>
          <w:szCs w:val="22"/>
        </w:rPr>
        <w:t>Select the Best Provider for Optimal CoolSculpting Elite Results</w:t>
      </w:r>
    </w:p>
    <w:p w14:paraId="09E17940" w14:textId="77777777" w:rsidR="009006F1" w:rsidRDefault="009006F1" w:rsidP="009006F1">
      <w:pPr>
        <w:pStyle w:val="NormalWeb"/>
        <w:spacing w:before="240" w:beforeAutospacing="0" w:after="240" w:afterAutospacing="0"/>
      </w:pPr>
      <w:r>
        <w:rPr>
          <w:rFonts w:ascii="Arial" w:hAnsi="Arial" w:cs="Arial"/>
          <w:color w:val="000000"/>
          <w:sz w:val="22"/>
          <w:szCs w:val="22"/>
        </w:rPr>
        <w:t>Like most cosmetic body contouring treatments, the professional performing the treatment affects the person’s results and experience. When browsing the list of providers, look for recent client testimonials, Google reviews, and before and after images from prior patients. Each of these resources plays a vital role in helping you select the most reputable provider.</w:t>
      </w:r>
    </w:p>
    <w:p w14:paraId="29F531A4" w14:textId="77777777" w:rsidR="009006F1" w:rsidRDefault="009006F1" w:rsidP="009006F1">
      <w:pPr>
        <w:pStyle w:val="NormalWeb"/>
        <w:spacing w:before="240" w:beforeAutospacing="0" w:after="240" w:afterAutospacing="0"/>
      </w:pPr>
      <w:r>
        <w:rPr>
          <w:rFonts w:ascii="Arial" w:hAnsi="Arial" w:cs="Arial"/>
          <w:color w:val="000000"/>
          <w:sz w:val="22"/>
          <w:szCs w:val="22"/>
        </w:rPr>
        <w:t>CoolSculpting Elite Near Me Consultation</w:t>
      </w:r>
    </w:p>
    <w:p w14:paraId="3E7E2C8E" w14:textId="77777777" w:rsidR="009006F1" w:rsidRDefault="009006F1" w:rsidP="009006F1">
      <w:pPr>
        <w:pStyle w:val="NormalWeb"/>
        <w:spacing w:before="240" w:beforeAutospacing="0" w:after="240" w:afterAutospacing="0"/>
      </w:pPr>
      <w:r>
        <w:rPr>
          <w:rFonts w:ascii="Arial" w:hAnsi="Arial" w:cs="Arial"/>
          <w:color w:val="000000"/>
          <w:sz w:val="22"/>
          <w:szCs w:val="22"/>
        </w:rPr>
        <w:t>The best way to get an authentic feel for a provider and determine if they are the right selection for you is by scheduling a complimentary consultation. During a consultation, you can visit the clinic or medical center in question and encounter the staff.</w:t>
      </w:r>
    </w:p>
    <w:p w14:paraId="09802479" w14:textId="77777777" w:rsidR="009006F1" w:rsidRDefault="009006F1" w:rsidP="009006F1">
      <w:pPr>
        <w:pStyle w:val="NormalWeb"/>
        <w:spacing w:before="240" w:beforeAutospacing="0" w:after="240" w:afterAutospacing="0"/>
      </w:pPr>
      <w:r>
        <w:rPr>
          <w:rFonts w:ascii="Arial" w:hAnsi="Arial" w:cs="Arial"/>
          <w:color w:val="000000"/>
          <w:sz w:val="22"/>
          <w:szCs w:val="22"/>
        </w:rPr>
        <w:t xml:space="preserve">This is also your chance to speak one-on-one with a treatment specialist about the newest fat-freezing treatment, CoolSculpting Elite. During your visit, the specialist evaluates your physique and determines if this treatment is suitable for you. If fat freezing non-invasively with </w:t>
      </w:r>
      <w:r>
        <w:rPr>
          <w:rFonts w:ascii="Arial" w:hAnsi="Arial" w:cs="Arial"/>
          <w:color w:val="000000"/>
          <w:sz w:val="22"/>
          <w:szCs w:val="22"/>
        </w:rPr>
        <w:lastRenderedPageBreak/>
        <w:t>CoolSculpting Elite is the right option, they create a treatment plan addressing your concerns and achieving your aesthetic body goals.</w:t>
      </w:r>
    </w:p>
    <w:p w14:paraId="1403E41E" w14:textId="77777777" w:rsidR="009006F1" w:rsidRDefault="009006F1" w:rsidP="009006F1">
      <w:pPr>
        <w:pStyle w:val="NormalWeb"/>
        <w:spacing w:before="240" w:beforeAutospacing="0" w:after="240" w:afterAutospacing="0"/>
      </w:pPr>
      <w:r>
        <w:rPr>
          <w:rFonts w:ascii="Arial" w:hAnsi="Arial" w:cs="Arial"/>
          <w:color w:val="000000"/>
          <w:sz w:val="22"/>
          <w:szCs w:val="22"/>
        </w:rPr>
        <w:t>CoolSculpting Elite Near Me</w:t>
      </w:r>
    </w:p>
    <w:p w14:paraId="7453022D" w14:textId="0E7743A9" w:rsidR="009006F1" w:rsidRDefault="009006F1" w:rsidP="009006F1">
      <w:pPr>
        <w:pStyle w:val="NormalWeb"/>
        <w:spacing w:before="240" w:beforeAutospacing="0" w:after="240" w:afterAutospacing="0"/>
      </w:pPr>
      <w:r>
        <w:rPr>
          <w:rFonts w:ascii="Arial" w:hAnsi="Arial" w:cs="Arial"/>
          <w:color w:val="000000"/>
          <w:sz w:val="22"/>
          <w:szCs w:val="22"/>
        </w:rPr>
        <w:t xml:space="preserve">When searching “CoolSculpting Elite near me” in </w:t>
      </w:r>
      <w:r w:rsidR="00BC7E19">
        <w:rPr>
          <w:rFonts w:ascii="Arial" w:hAnsi="Arial" w:cs="Arial"/>
          <w:color w:val="000000"/>
          <w:sz w:val="22"/>
          <w:szCs w:val="22"/>
        </w:rPr>
        <w:t>Southeast Massachusetts</w:t>
      </w:r>
      <w:r>
        <w:rPr>
          <w:rFonts w:ascii="Arial" w:hAnsi="Arial" w:cs="Arial"/>
          <w:color w:val="000000"/>
          <w:sz w:val="22"/>
          <w:szCs w:val="22"/>
        </w:rPr>
        <w:t>, there is no better selection than the New England Center for Body Sculpting. As a premier provider of CoolSculpting Elite, the New England Center for Body Sculpting provides safe, effective treatments to residents living near greater Boston, Newport, Providence, or Cape Cod. Schedule your consultation by contacting the center online or calling them at 774-260-5670</w:t>
      </w:r>
      <w:r w:rsidR="00BC7E19">
        <w:rPr>
          <w:rFonts w:ascii="Arial" w:hAnsi="Arial" w:cs="Arial"/>
          <w:color w:val="000000"/>
          <w:sz w:val="22"/>
          <w:szCs w:val="22"/>
        </w:rPr>
        <w:t xml:space="preserve"> or email </w:t>
      </w:r>
      <w:hyperlink r:id="rId4" w:tgtFrame="_blank" w:history="1">
        <w:r w:rsidR="00BC7E19">
          <w:rPr>
            <w:rStyle w:val="Hyperlink"/>
            <w:rFonts w:ascii="Arial" w:hAnsi="Arial" w:cs="Arial"/>
            <w:color w:val="1155CC"/>
            <w:shd w:val="clear" w:color="auto" w:fill="FFFFFF"/>
          </w:rPr>
          <w:t>info@juliaedelmanmd.com</w:t>
        </w:r>
      </w:hyperlink>
      <w:r>
        <w:rPr>
          <w:rFonts w:ascii="Arial" w:hAnsi="Arial" w:cs="Arial"/>
          <w:color w:val="000000"/>
          <w:sz w:val="22"/>
          <w:szCs w:val="22"/>
        </w:rPr>
        <w:t>.</w:t>
      </w:r>
    </w:p>
    <w:p w14:paraId="672D7348" w14:textId="77777777" w:rsidR="009006F1" w:rsidRDefault="009006F1"/>
    <w:sectPr w:rsidR="00900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F1"/>
    <w:rsid w:val="003F2E8F"/>
    <w:rsid w:val="009006F1"/>
    <w:rsid w:val="00B55ADC"/>
    <w:rsid w:val="00BC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8D78"/>
  <w15:chartTrackingRefBased/>
  <w15:docId w15:val="{2C5089F2-9AC0-473D-9778-12DEC654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6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7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3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juliaedelman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2021-07-30T18:31:00Z</dcterms:created>
  <dcterms:modified xsi:type="dcterms:W3CDTF">2021-07-30T18:31:00Z</dcterms:modified>
</cp:coreProperties>
</file>