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1EB4"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 xml:space="preserve">Mini Tummy </w:t>
      </w:r>
      <w:proofErr w:type="spellStart"/>
      <w:proofErr w:type="gramStart"/>
      <w:r w:rsidRPr="009D3D56">
        <w:rPr>
          <w:rFonts w:eastAsia="Times New Roman" w:cstheme="minorHAnsi"/>
          <w:color w:val="000000"/>
        </w:rPr>
        <w:t>Tuck.Article.Better</w:t>
      </w:r>
      <w:proofErr w:type="spellEnd"/>
      <w:proofErr w:type="gramEnd"/>
      <w:r w:rsidRPr="009D3D56">
        <w:rPr>
          <w:rFonts w:eastAsia="Times New Roman" w:cstheme="minorHAnsi"/>
          <w:color w:val="000000"/>
        </w:rPr>
        <w:t xml:space="preserve"> Body </w:t>
      </w:r>
      <w:proofErr w:type="spellStart"/>
      <w:r w:rsidRPr="009D3D56">
        <w:rPr>
          <w:rFonts w:eastAsia="Times New Roman" w:cstheme="minorHAnsi"/>
          <w:color w:val="000000"/>
        </w:rPr>
        <w:t>MD.Uzair</w:t>
      </w:r>
      <w:proofErr w:type="spellEnd"/>
    </w:p>
    <w:p w14:paraId="1B43C200"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w:t>
      </w:r>
      <w:proofErr w:type="gramStart"/>
      <w:r w:rsidRPr="009D3D56">
        <w:rPr>
          <w:rFonts w:eastAsia="Times New Roman" w:cstheme="minorHAnsi"/>
          <w:color w:val="000000"/>
        </w:rPr>
        <w:t>mini</w:t>
      </w:r>
      <w:proofErr w:type="gramEnd"/>
      <w:r w:rsidRPr="009D3D56">
        <w:rPr>
          <w:rFonts w:eastAsia="Times New Roman" w:cstheme="minorHAnsi"/>
          <w:color w:val="000000"/>
        </w:rPr>
        <w:t xml:space="preserve"> tummy tuck</w:t>
      </w:r>
    </w:p>
    <w:p w14:paraId="11763A71"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KW mini tummy tuck</w:t>
      </w:r>
    </w:p>
    <w:p w14:paraId="7FACBC9D" w14:textId="77777777" w:rsidR="009D3D56" w:rsidRPr="009D3D56" w:rsidRDefault="009D3D56" w:rsidP="009D3D56">
      <w:pPr>
        <w:spacing w:before="40" w:after="0" w:line="240" w:lineRule="auto"/>
        <w:outlineLvl w:val="1"/>
        <w:rPr>
          <w:rFonts w:eastAsia="Times New Roman" w:cstheme="minorHAnsi"/>
          <w:b/>
          <w:bCs/>
        </w:rPr>
      </w:pPr>
      <w:r w:rsidRPr="009D3D56">
        <w:rPr>
          <w:rFonts w:eastAsia="Times New Roman" w:cstheme="minorHAnsi"/>
          <w:b/>
          <w:bCs/>
          <w:color w:val="2F5496"/>
        </w:rPr>
        <w:t>Meta description:</w:t>
      </w:r>
      <w:r w:rsidRPr="009D3D56">
        <w:rPr>
          <w:rFonts w:eastAsia="Times New Roman" w:cstheme="minorHAnsi"/>
          <w:color w:val="2F5496"/>
        </w:rPr>
        <w:t xml:space="preserve"> Mini tummy tucks tighten the area between the belly button and the pubic area. Read on to learn more about this procedure and how it works to reduce belly fat. </w:t>
      </w:r>
    </w:p>
    <w:p w14:paraId="20CCE2C0" w14:textId="77777777" w:rsidR="009D3D56" w:rsidRPr="009D3D56" w:rsidRDefault="009D3D56" w:rsidP="009D3D56">
      <w:pPr>
        <w:spacing w:after="0" w:line="240" w:lineRule="auto"/>
        <w:rPr>
          <w:rFonts w:eastAsia="Times New Roman" w:cstheme="minorHAnsi"/>
        </w:rPr>
      </w:pPr>
    </w:p>
    <w:p w14:paraId="6F23A235"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Mini Tummy Tuck | Eliminate Unwanted Belly Fat</w:t>
      </w:r>
    </w:p>
    <w:p w14:paraId="4512CFE1"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Coolsculpting is the most convenient method to carry out a mini tummy tuck without invasive surgery. Popularly known as the pooch or the stomach pooch, the fatty lower abdomen is troublesome for most women, especially after a certain age. This pooch is almost impossible to get rid of even after strict dieting and vigorous exercising. In many cases, it ruins the confidence of a person, among other things.</w:t>
      </w:r>
    </w:p>
    <w:p w14:paraId="7DBDB1B1" w14:textId="113857ED" w:rsidR="009D3D56" w:rsidRDefault="009D3D56" w:rsidP="009D3D56">
      <w:pPr>
        <w:spacing w:before="40" w:after="0" w:line="240" w:lineRule="auto"/>
        <w:outlineLvl w:val="1"/>
        <w:rPr>
          <w:rFonts w:eastAsia="Times New Roman" w:cstheme="minorHAnsi"/>
          <w:color w:val="2F5496"/>
        </w:rPr>
      </w:pPr>
      <w:r w:rsidRPr="009D3D56">
        <w:rPr>
          <w:rFonts w:eastAsia="Times New Roman" w:cstheme="minorHAnsi"/>
          <w:color w:val="2F5496"/>
        </w:rPr>
        <w:t>The Difference Between Mini Tummy Tuck and Full Tummy Tuck</w:t>
      </w:r>
    </w:p>
    <w:p w14:paraId="3991D336" w14:textId="77777777" w:rsidR="009D3D56" w:rsidRPr="009D3D56" w:rsidRDefault="009D3D56" w:rsidP="009D3D56">
      <w:pPr>
        <w:spacing w:before="40" w:after="0" w:line="240" w:lineRule="auto"/>
        <w:outlineLvl w:val="1"/>
        <w:rPr>
          <w:rFonts w:eastAsia="Times New Roman" w:cstheme="minorHAnsi"/>
          <w:b/>
          <w:bCs/>
        </w:rPr>
      </w:pPr>
    </w:p>
    <w:p w14:paraId="7156D406"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The main difference between a mini tummy tuck and a full tummy tuck is the area covered under the procedure. While doing full tummy tuck or abdominoplasty, the process is carried out on the whole abdomen. On the other hand, with the mini tummy, tuck on the lower abdomen is considered. The area between the navel and the pubic region is tightened when the mini tummy tuck is performed. </w:t>
      </w:r>
    </w:p>
    <w:p w14:paraId="2B10ECC8"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If a person has fat pockets all over their abdomen, a full tummy tuck is recommended. For example, after delivering a baby, many women have lingering fat pockets all over their stomach and abdomen. In many cases, a mini tummy tuck is recommended to remove the extra fat and saggy skin on the lower abdomen to make a person look more symmetrical. </w:t>
      </w:r>
    </w:p>
    <w:p w14:paraId="43587F36" w14:textId="2A6091FA" w:rsidR="009D3D56" w:rsidRDefault="009D3D56" w:rsidP="009D3D56">
      <w:pPr>
        <w:spacing w:before="40" w:after="0" w:line="240" w:lineRule="auto"/>
        <w:outlineLvl w:val="1"/>
        <w:rPr>
          <w:rFonts w:eastAsia="Times New Roman" w:cstheme="minorHAnsi"/>
          <w:color w:val="2F5496"/>
        </w:rPr>
      </w:pPr>
      <w:r w:rsidRPr="009D3D56">
        <w:rPr>
          <w:rFonts w:eastAsia="Times New Roman" w:cstheme="minorHAnsi"/>
          <w:color w:val="2F5496"/>
        </w:rPr>
        <w:t>Why is Coolsculpting Recommended for Mini Tummy Tuck? </w:t>
      </w:r>
    </w:p>
    <w:p w14:paraId="55CCED66" w14:textId="77777777" w:rsidR="009D3D56" w:rsidRPr="009D3D56" w:rsidRDefault="009D3D56" w:rsidP="009D3D56">
      <w:pPr>
        <w:spacing w:before="40" w:after="0" w:line="240" w:lineRule="auto"/>
        <w:outlineLvl w:val="1"/>
        <w:rPr>
          <w:rFonts w:eastAsia="Times New Roman" w:cstheme="minorHAnsi"/>
          <w:b/>
          <w:bCs/>
        </w:rPr>
      </w:pPr>
    </w:p>
    <w:p w14:paraId="35150A31"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 xml:space="preserve">Many women opt to have a liposuction procedure to remove this pooch. However, liposuction is a surgical procedure and takes days to recover from it. The recipient of this procedure </w:t>
      </w:r>
      <w:proofErr w:type="gramStart"/>
      <w:r w:rsidRPr="009D3D56">
        <w:rPr>
          <w:rFonts w:eastAsia="Times New Roman" w:cstheme="minorHAnsi"/>
          <w:color w:val="000000"/>
        </w:rPr>
        <w:t>has to</w:t>
      </w:r>
      <w:proofErr w:type="gramEnd"/>
      <w:r w:rsidRPr="009D3D56">
        <w:rPr>
          <w:rFonts w:eastAsia="Times New Roman" w:cstheme="minorHAnsi"/>
          <w:color w:val="000000"/>
        </w:rPr>
        <w:t xml:space="preserve"> wear a specially designed, extremely tight garment called an abdominal binder for almost 4-6 weeks after the surgery. </w:t>
      </w:r>
    </w:p>
    <w:p w14:paraId="0334CFE6"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In contrast, when Coolsculpting is used for a mini tummy tuck, the individual can go about their regular life in most cases. They also do not have any scars after the Coolsculpting procedure. A person is also not expected to wear an abdominal binder after the treatment. While liposuction needs a recipient to go under general, epidural, or local anesthesia, a Coolsculpting procedure can be carried out while the individual is fully conscious. </w:t>
      </w:r>
    </w:p>
    <w:p w14:paraId="1C1852B8"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As Coolsculpting is a non-invasive fat reduction procedure, those treated can have a flat tummy with smooth skin. Flaunting a contoured stomach is instantaneously possible when a person opts for Coolsculpting to do a mini tummy tuck.</w:t>
      </w:r>
    </w:p>
    <w:p w14:paraId="6C2A1E1B" w14:textId="31BC4A22" w:rsidR="009D3D56" w:rsidRDefault="009D3D56" w:rsidP="009D3D56">
      <w:pPr>
        <w:spacing w:before="40" w:after="0" w:line="240" w:lineRule="auto"/>
        <w:outlineLvl w:val="1"/>
        <w:rPr>
          <w:rFonts w:eastAsia="Times New Roman" w:cstheme="minorHAnsi"/>
          <w:color w:val="2F5496"/>
        </w:rPr>
      </w:pPr>
      <w:r w:rsidRPr="009D3D56">
        <w:rPr>
          <w:rFonts w:eastAsia="Times New Roman" w:cstheme="minorHAnsi"/>
          <w:color w:val="2F5496"/>
        </w:rPr>
        <w:t>Consultation for Mini Tummy Tuck</w:t>
      </w:r>
    </w:p>
    <w:p w14:paraId="1F74B94B" w14:textId="77777777" w:rsidR="009D3D56" w:rsidRPr="009D3D56" w:rsidRDefault="009D3D56" w:rsidP="009D3D56">
      <w:pPr>
        <w:spacing w:before="40" w:after="0" w:line="240" w:lineRule="auto"/>
        <w:outlineLvl w:val="1"/>
        <w:rPr>
          <w:rFonts w:eastAsia="Times New Roman" w:cstheme="minorHAnsi"/>
          <w:b/>
          <w:bCs/>
        </w:rPr>
      </w:pPr>
    </w:p>
    <w:p w14:paraId="26D1EAAB"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 xml:space="preserve">Coolsculpting is a technique sensitive procedure. This means before choosing a provider, you should check to make sure they are certified and experienced. Better Body MD has specially trained consultants available at their facility. They can go over </w:t>
      </w:r>
      <w:proofErr w:type="gramStart"/>
      <w:r w:rsidRPr="009D3D56">
        <w:rPr>
          <w:rFonts w:eastAsia="Times New Roman" w:cstheme="minorHAnsi"/>
          <w:color w:val="000000"/>
        </w:rPr>
        <w:t>all of</w:t>
      </w:r>
      <w:proofErr w:type="gramEnd"/>
      <w:r w:rsidRPr="009D3D56">
        <w:rPr>
          <w:rFonts w:eastAsia="Times New Roman" w:cstheme="minorHAnsi"/>
          <w:color w:val="000000"/>
        </w:rPr>
        <w:t xml:space="preserve"> the details, benefits and questions you may have about the procedure. Our trained Coolsculpting consultants can look at your problem area and decide the </w:t>
      </w:r>
      <w:r w:rsidRPr="009D3D56">
        <w:rPr>
          <w:rFonts w:eastAsia="Times New Roman" w:cstheme="minorHAnsi"/>
          <w:color w:val="000000"/>
        </w:rPr>
        <w:lastRenderedPageBreak/>
        <w:t>number of Coolsculpting cycles you will need to reach your targeted weight. The results of the Coolsculpting procedure are permanent, and therefore you might not need the procedure again. However, an irregular diet, a lazy lifestyle, or a pregnancy may increase fat pockets again.</w:t>
      </w:r>
    </w:p>
    <w:p w14:paraId="5E247B82" w14:textId="5BF53BE6" w:rsidR="009D3D56" w:rsidRDefault="009D3D56" w:rsidP="009D3D56">
      <w:pPr>
        <w:spacing w:before="40" w:after="0" w:line="240" w:lineRule="auto"/>
        <w:outlineLvl w:val="1"/>
        <w:rPr>
          <w:rFonts w:eastAsia="Times New Roman" w:cstheme="minorHAnsi"/>
          <w:color w:val="2F5496"/>
        </w:rPr>
      </w:pPr>
      <w:r w:rsidRPr="009D3D56">
        <w:rPr>
          <w:rFonts w:eastAsia="Times New Roman" w:cstheme="minorHAnsi"/>
          <w:color w:val="2F5496"/>
        </w:rPr>
        <w:t>Coolsculpting for Mini Tummy Tuck Near Me</w:t>
      </w:r>
    </w:p>
    <w:p w14:paraId="6A07D599" w14:textId="77777777" w:rsidR="009D3D56" w:rsidRPr="009D3D56" w:rsidRDefault="009D3D56" w:rsidP="009D3D56">
      <w:pPr>
        <w:spacing w:before="40" w:after="0" w:line="240" w:lineRule="auto"/>
        <w:outlineLvl w:val="1"/>
        <w:rPr>
          <w:rFonts w:eastAsia="Times New Roman" w:cstheme="minorHAnsi"/>
          <w:b/>
          <w:bCs/>
        </w:rPr>
      </w:pPr>
    </w:p>
    <w:p w14:paraId="38A31ED1" w14:textId="77777777" w:rsidR="009D3D56" w:rsidRPr="009D3D56" w:rsidRDefault="009D3D56" w:rsidP="009D3D56">
      <w:pPr>
        <w:spacing w:line="240" w:lineRule="auto"/>
        <w:rPr>
          <w:rFonts w:eastAsia="Times New Roman" w:cstheme="minorHAnsi"/>
        </w:rPr>
      </w:pPr>
      <w:r w:rsidRPr="009D3D56">
        <w:rPr>
          <w:rFonts w:eastAsia="Times New Roman" w:cstheme="minorHAnsi"/>
          <w:color w:val="000000"/>
        </w:rPr>
        <w:t xml:space="preserve">If you are looking for Coolsculpting to give you the freedom to reduce belly fat without any incisions on your body, visit or call Better Body MD. We have been providing top rated Coolsculpting services to residents in the Northern Virginia and greater Washington DC, area for years. Call our number 703-687-3601 to schedule a complimentary consultation today. You can also fill our form and send us a message. </w:t>
      </w:r>
    </w:p>
    <w:p w14:paraId="187F5A7D" w14:textId="77777777" w:rsidR="009D3D56" w:rsidRDefault="009D3D56"/>
    <w:sectPr w:rsidR="009D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56"/>
    <w:rsid w:val="003F2E8F"/>
    <w:rsid w:val="009D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F8BA"/>
  <w15:chartTrackingRefBased/>
  <w15:docId w15:val="{4824C0A9-7C76-4EDA-B91E-E6BAA5FF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3D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D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D3D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86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2021-08-02T18:33:00Z</dcterms:created>
  <dcterms:modified xsi:type="dcterms:W3CDTF">2021-08-02T18:33:00Z</dcterms:modified>
</cp:coreProperties>
</file>