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3633B" w14:textId="77777777" w:rsidR="00B555B5" w:rsidRDefault="00B555B5" w:rsidP="00B555B5">
      <w:pPr>
        <w:pStyle w:val="NormalWeb"/>
        <w:spacing w:before="240" w:beforeAutospacing="0" w:after="200" w:afterAutospacing="0"/>
      </w:pPr>
      <w:r>
        <w:rPr>
          <w:rFonts w:ascii="Arial" w:hAnsi="Arial" w:cs="Arial"/>
          <w:color w:val="000000"/>
          <w:sz w:val="22"/>
          <w:szCs w:val="22"/>
        </w:rPr>
        <w:t xml:space="preserve">Fat Sculpting.Article.KP </w:t>
      </w:r>
      <w:proofErr w:type="spellStart"/>
      <w:r>
        <w:rPr>
          <w:rFonts w:ascii="Arial" w:hAnsi="Arial" w:cs="Arial"/>
          <w:color w:val="000000"/>
          <w:sz w:val="22"/>
          <w:szCs w:val="22"/>
        </w:rPr>
        <w:t>Aesthetics.KA</w:t>
      </w:r>
      <w:proofErr w:type="spellEnd"/>
    </w:p>
    <w:p w14:paraId="4542A846" w14:textId="77777777" w:rsidR="00B555B5" w:rsidRDefault="00B555B5" w:rsidP="00B555B5">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ice</w:t>
      </w:r>
      <w:proofErr w:type="gramEnd"/>
      <w:r>
        <w:rPr>
          <w:rFonts w:ascii="Arial" w:hAnsi="Arial" w:cs="Arial"/>
          <w:color w:val="000000"/>
          <w:sz w:val="22"/>
          <w:szCs w:val="22"/>
        </w:rPr>
        <w:t xml:space="preserve"> sculpting</w:t>
      </w:r>
    </w:p>
    <w:p w14:paraId="293E571A" w14:textId="77777777" w:rsidR="00B555B5" w:rsidRDefault="00B555B5" w:rsidP="00B555B5">
      <w:pPr>
        <w:pStyle w:val="NormalWeb"/>
        <w:spacing w:before="240" w:beforeAutospacing="0" w:after="200" w:afterAutospacing="0"/>
      </w:pPr>
      <w:r>
        <w:rPr>
          <w:rFonts w:ascii="Arial" w:hAnsi="Arial" w:cs="Arial"/>
          <w:color w:val="000000"/>
          <w:sz w:val="22"/>
          <w:szCs w:val="22"/>
        </w:rPr>
        <w:t>KW ice sculpting</w:t>
      </w:r>
    </w:p>
    <w:p w14:paraId="57A059D5" w14:textId="77777777" w:rsidR="00B555B5" w:rsidRDefault="00B555B5" w:rsidP="00B555B5">
      <w:pPr>
        <w:pStyle w:val="NormalWeb"/>
        <w:spacing w:before="240" w:beforeAutospacing="0" w:after="200" w:afterAutospacing="0"/>
      </w:pPr>
      <w:r>
        <w:rPr>
          <w:rFonts w:ascii="Arial" w:hAnsi="Arial" w:cs="Arial"/>
          <w:color w:val="000000"/>
          <w:sz w:val="22"/>
          <w:szCs w:val="22"/>
        </w:rPr>
        <w:t>Fat sculpting</w:t>
      </w:r>
    </w:p>
    <w:p w14:paraId="3DA334F8" w14:textId="77777777" w:rsidR="00B555B5" w:rsidRDefault="00B555B5" w:rsidP="00B555B5">
      <w:pPr>
        <w:pStyle w:val="NormalWeb"/>
        <w:spacing w:before="240" w:beforeAutospacing="0" w:after="200" w:afterAutospacing="0"/>
      </w:pPr>
      <w:r>
        <w:rPr>
          <w:rFonts w:ascii="Arial" w:hAnsi="Arial" w:cs="Arial"/>
          <w:color w:val="000000"/>
          <w:sz w:val="22"/>
          <w:szCs w:val="22"/>
        </w:rPr>
        <w:t>Meta: CoolSculpting, also known as fat sculpting or ice sculpting, freezes stubborn fat from problem areas. Learn about this popular body contouring here.</w:t>
      </w:r>
    </w:p>
    <w:p w14:paraId="3933D9D9" w14:textId="77777777" w:rsidR="00B555B5" w:rsidRDefault="00B555B5" w:rsidP="00B555B5">
      <w:pPr>
        <w:pStyle w:val="NormalWeb"/>
        <w:spacing w:before="240" w:beforeAutospacing="0" w:after="200" w:afterAutospacing="0"/>
      </w:pPr>
      <w:r>
        <w:rPr>
          <w:rFonts w:ascii="Arial" w:hAnsi="Arial" w:cs="Arial"/>
          <w:color w:val="000000"/>
          <w:sz w:val="22"/>
          <w:szCs w:val="22"/>
        </w:rPr>
        <w:t>Fat Sculpting | Learn about Ice Sculpting</w:t>
      </w:r>
    </w:p>
    <w:p w14:paraId="153925D0" w14:textId="77777777" w:rsidR="00B555B5" w:rsidRDefault="00B555B5" w:rsidP="00B555B5">
      <w:pPr>
        <w:pStyle w:val="NormalWeb"/>
        <w:spacing w:before="240" w:beforeAutospacing="0" w:after="200" w:afterAutospacing="0"/>
      </w:pPr>
      <w:r>
        <w:rPr>
          <w:rFonts w:ascii="Arial" w:hAnsi="Arial" w:cs="Arial"/>
          <w:color w:val="000000"/>
          <w:sz w:val="22"/>
          <w:szCs w:val="22"/>
        </w:rPr>
        <w:t xml:space="preserve">CoolSculpting, known as fat sculpting and ice sculpting, is a body contouring treatment that uses advanced cooling to freeze away bulges of fat in the belly, thighs, and other areas. Treatments eliminate stubborn fat cells by freezing them to death using </w:t>
      </w:r>
      <w:proofErr w:type="spellStart"/>
      <w:r>
        <w:rPr>
          <w:rFonts w:ascii="Arial" w:hAnsi="Arial" w:cs="Arial"/>
          <w:color w:val="000000"/>
          <w:sz w:val="22"/>
          <w:szCs w:val="22"/>
        </w:rPr>
        <w:t>Cryolipolysis</w:t>
      </w:r>
      <w:proofErr w:type="spellEnd"/>
      <w:r>
        <w:rPr>
          <w:rFonts w:ascii="Arial" w:hAnsi="Arial" w:cs="Arial"/>
          <w:color w:val="000000"/>
          <w:sz w:val="22"/>
          <w:szCs w:val="22"/>
        </w:rPr>
        <w:t>. Results are natural-looking, long-term, and dramatic. Learn more about ice sculpting here and determine if this fat sculpting treatment is right for you.</w:t>
      </w:r>
    </w:p>
    <w:p w14:paraId="4C6C5715" w14:textId="77777777" w:rsidR="00B555B5" w:rsidRDefault="00B555B5" w:rsidP="00B555B5">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73559525" w14:textId="77777777" w:rsidR="00B555B5" w:rsidRDefault="00B555B5" w:rsidP="00B555B5">
      <w:pPr>
        <w:pStyle w:val="NormalWeb"/>
        <w:spacing w:before="240" w:beforeAutospacing="0" w:after="200" w:afterAutospacing="0"/>
      </w:pPr>
      <w:r>
        <w:rPr>
          <w:rFonts w:ascii="Arial" w:hAnsi="Arial" w:cs="Arial"/>
          <w:color w:val="000000"/>
          <w:sz w:val="22"/>
          <w:szCs w:val="22"/>
        </w:rPr>
        <w:t>How Does Ice Sculpting Work?</w:t>
      </w:r>
    </w:p>
    <w:p w14:paraId="3547A873" w14:textId="77777777" w:rsidR="00B555B5" w:rsidRDefault="00B555B5" w:rsidP="00B555B5">
      <w:pPr>
        <w:pStyle w:val="NormalWeb"/>
        <w:spacing w:before="240" w:beforeAutospacing="0" w:after="200" w:afterAutospacing="0"/>
      </w:pPr>
      <w:r>
        <w:rPr>
          <w:rFonts w:ascii="Arial" w:hAnsi="Arial" w:cs="Arial"/>
          <w:color w:val="000000"/>
          <w:sz w:val="22"/>
          <w:szCs w:val="22"/>
        </w:rPr>
        <w:t>Ice sculpting, or CoolSculpting, eliminates fat cells by damaging their cell membranes. The extreme cooling transmitted from the proprietary applicator causes the membrane to rupture. This action leaves the cell unable to store fat. The death of cells triggers an immune response that gathers the cells and processes them out of the body as a form of waste. After eight to 12 weeks, the fat reduction is evident, and those treated see a slimmer, more sculpted body. Best of all, CoolSculpting results are long-lasting as the dead fat cells can never return.</w:t>
      </w:r>
    </w:p>
    <w:p w14:paraId="19160EEF" w14:textId="77777777" w:rsidR="00B555B5" w:rsidRDefault="00B555B5" w:rsidP="00B555B5">
      <w:pPr>
        <w:pStyle w:val="NormalWeb"/>
        <w:spacing w:before="240" w:beforeAutospacing="0" w:after="200" w:afterAutospacing="0"/>
        <w:jc w:val="right"/>
      </w:pPr>
      <w:r>
        <w:rPr>
          <w:rFonts w:ascii="Arial" w:hAnsi="Arial" w:cs="Arial"/>
          <w:color w:val="000000"/>
          <w:sz w:val="22"/>
          <w:szCs w:val="22"/>
          <w:u w:val="single"/>
        </w:rPr>
        <w:t>Related Article: How Does CoolSculpting work? &gt;&gt;</w:t>
      </w:r>
    </w:p>
    <w:p w14:paraId="7E47A16A" w14:textId="77777777" w:rsidR="00B555B5" w:rsidRDefault="00B555B5" w:rsidP="00B555B5">
      <w:pPr>
        <w:pStyle w:val="NormalWeb"/>
        <w:spacing w:before="240" w:beforeAutospacing="0" w:after="200" w:afterAutospacing="0"/>
      </w:pPr>
      <w:r>
        <w:rPr>
          <w:rFonts w:ascii="Arial" w:hAnsi="Arial" w:cs="Arial"/>
          <w:color w:val="000000"/>
          <w:sz w:val="22"/>
          <w:szCs w:val="22"/>
        </w:rPr>
        <w:t>What Areas Can Ice Sculpting Treat?</w:t>
      </w:r>
    </w:p>
    <w:p w14:paraId="1D08615C" w14:textId="77777777" w:rsidR="00B555B5" w:rsidRDefault="00B555B5" w:rsidP="00B555B5">
      <w:pPr>
        <w:pStyle w:val="NormalWeb"/>
        <w:spacing w:before="240" w:beforeAutospacing="0" w:after="200" w:afterAutospacing="0"/>
      </w:pPr>
      <w:r>
        <w:rPr>
          <w:rFonts w:ascii="Arial" w:hAnsi="Arial" w:cs="Arial"/>
          <w:color w:val="000000"/>
          <w:sz w:val="22"/>
          <w:szCs w:val="22"/>
        </w:rPr>
        <w:t>KP Aesthetics is equipped with the latest line of fat freezing applicators. As a result, our spa can eliminate nearly any bulge of fat that clings to the body’s most problematic areas like the lower stomach, inner thighs, and even the submental region. Starting at the top, CoolSculpting can reduce double chins and neck fat. At the bottom, it tackles hard-to-reach pockets of fat above the knees. The treatment areas in between include the most popular treatment area, the abdomen and love handles, inner and outer thighs, back fat, armpit fat, upper arm fat, and more.</w:t>
      </w:r>
    </w:p>
    <w:p w14:paraId="658BD804" w14:textId="77777777" w:rsidR="00B555B5" w:rsidRDefault="00B555B5" w:rsidP="00B555B5">
      <w:pPr>
        <w:pStyle w:val="NormalWeb"/>
        <w:spacing w:before="240" w:beforeAutospacing="0" w:after="200" w:afterAutospacing="0"/>
      </w:pPr>
      <w:r>
        <w:rPr>
          <w:rFonts w:ascii="Arial" w:hAnsi="Arial" w:cs="Arial"/>
          <w:color w:val="000000"/>
          <w:sz w:val="22"/>
          <w:szCs w:val="22"/>
        </w:rPr>
        <w:t>The best way to discover if ice sculpting can tackle your stubborn fat bulges is by scheduling a FREE consultation with KP Aesthetics.</w:t>
      </w:r>
    </w:p>
    <w:p w14:paraId="40EB0A3D" w14:textId="77777777" w:rsidR="00B555B5" w:rsidRDefault="00B555B5" w:rsidP="00B555B5">
      <w:pPr>
        <w:pStyle w:val="NormalWeb"/>
        <w:spacing w:before="240" w:beforeAutospacing="0" w:after="200" w:afterAutospacing="0"/>
      </w:pPr>
      <w:r>
        <w:rPr>
          <w:rFonts w:ascii="Arial" w:hAnsi="Arial" w:cs="Arial"/>
          <w:color w:val="000000"/>
          <w:sz w:val="22"/>
          <w:szCs w:val="22"/>
        </w:rPr>
        <w:t>How Much Does Ice Sculpting Cost?</w:t>
      </w:r>
    </w:p>
    <w:p w14:paraId="13F49882" w14:textId="77777777" w:rsidR="00B555B5" w:rsidRDefault="00B555B5" w:rsidP="00B555B5">
      <w:pPr>
        <w:pStyle w:val="NormalWeb"/>
        <w:spacing w:before="240" w:beforeAutospacing="0" w:after="200" w:afterAutospacing="0"/>
      </w:pPr>
      <w:r>
        <w:rPr>
          <w:rFonts w:ascii="Arial" w:hAnsi="Arial" w:cs="Arial"/>
          <w:color w:val="000000"/>
          <w:sz w:val="22"/>
          <w:szCs w:val="22"/>
        </w:rPr>
        <w:t xml:space="preserve">Fat sculpting the body with ice sculpting varies per person. Prices are determined by several factors, including applicator size and shape, type of applicator used, and the number of cooling cycles needed to achieve optimal fat reduction. Cost is also affected by specific medical clinic discounts or new client specials. When you schedule a complimentary consultation with KP </w:t>
      </w:r>
      <w:r>
        <w:rPr>
          <w:rFonts w:ascii="Arial" w:hAnsi="Arial" w:cs="Arial"/>
          <w:color w:val="000000"/>
          <w:sz w:val="22"/>
          <w:szCs w:val="22"/>
        </w:rPr>
        <w:lastRenderedPageBreak/>
        <w:t>Aesthetics, our knowledgeable treatment specialists determine if ice sculpting with CoolSculpting is right for you. If this treatment is suitable for your physique, they create a treatment plan that fits your budget and achieves your body goals.</w:t>
      </w:r>
    </w:p>
    <w:p w14:paraId="298B7E9B" w14:textId="77777777" w:rsidR="00B555B5" w:rsidRDefault="00B555B5" w:rsidP="00B555B5">
      <w:pPr>
        <w:pStyle w:val="NormalWeb"/>
        <w:spacing w:before="240" w:beforeAutospacing="0" w:after="200" w:afterAutospacing="0"/>
      </w:pPr>
      <w:r>
        <w:rPr>
          <w:rFonts w:ascii="Arial" w:hAnsi="Arial" w:cs="Arial"/>
          <w:color w:val="000000"/>
          <w:sz w:val="22"/>
          <w:szCs w:val="22"/>
        </w:rPr>
        <w:t>Ice Sculpting with CoolSculpting Near Me</w:t>
      </w:r>
    </w:p>
    <w:p w14:paraId="6784CFCE" w14:textId="77777777" w:rsidR="00B555B5" w:rsidRDefault="00B555B5" w:rsidP="00B555B5">
      <w:pPr>
        <w:pStyle w:val="NormalWeb"/>
        <w:spacing w:before="240" w:beforeAutospacing="0" w:after="200" w:afterAutospacing="0"/>
      </w:pPr>
      <w:r>
        <w:rPr>
          <w:rFonts w:ascii="Arial" w:hAnsi="Arial" w:cs="Arial"/>
          <w:color w:val="000000"/>
          <w:sz w:val="22"/>
          <w:szCs w:val="22"/>
        </w:rPr>
        <w:t xml:space="preserve">If you want to experience dramatic fat sculpting, contact KP Aesthetics. We are a leading provider of ice sculpting treatments with CoolSculpting in the </w:t>
      </w:r>
      <w:r>
        <w:rPr>
          <w:rFonts w:ascii="Roboto" w:hAnsi="Roboto"/>
          <w:color w:val="000000"/>
          <w:sz w:val="20"/>
          <w:szCs w:val="20"/>
          <w:shd w:val="clear" w:color="auto" w:fill="FFFFFF"/>
        </w:rPr>
        <w:t>Newtown Square</w:t>
      </w:r>
      <w:r>
        <w:rPr>
          <w:rFonts w:ascii="Arial" w:hAnsi="Arial" w:cs="Arial"/>
          <w:color w:val="000000"/>
          <w:sz w:val="22"/>
          <w:szCs w:val="22"/>
        </w:rPr>
        <w:t xml:space="preserve"> Area. Call us at </w:t>
      </w:r>
      <w:r>
        <w:rPr>
          <w:rFonts w:ascii="Roboto" w:hAnsi="Roboto"/>
          <w:color w:val="000000"/>
          <w:sz w:val="20"/>
          <w:szCs w:val="20"/>
          <w:shd w:val="clear" w:color="auto" w:fill="FFFFFF"/>
        </w:rPr>
        <w:t>484-420-4094</w:t>
      </w:r>
      <w:r>
        <w:rPr>
          <w:rFonts w:ascii="Arial" w:hAnsi="Arial" w:cs="Arial"/>
          <w:color w:val="000000"/>
          <w:sz w:val="22"/>
          <w:szCs w:val="22"/>
        </w:rPr>
        <w:t xml:space="preserve"> to schedule your free consultation or reach out to us online to learn more.</w:t>
      </w:r>
    </w:p>
    <w:p w14:paraId="411AC1DA" w14:textId="77777777" w:rsidR="00B555B5" w:rsidRDefault="00B555B5"/>
    <w:sectPr w:rsidR="00B55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B5"/>
    <w:rsid w:val="003F2E8F"/>
    <w:rsid w:val="00B5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70C5"/>
  <w15:chartTrackingRefBased/>
  <w15:docId w15:val="{BE449D3C-03A5-4BDB-B82A-F08179BD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5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2021-08-03T22:09:00Z</dcterms:created>
  <dcterms:modified xsi:type="dcterms:W3CDTF">2021-08-03T22:09:00Z</dcterms:modified>
</cp:coreProperties>
</file>