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3A472" w14:textId="77777777" w:rsidR="003801EF" w:rsidRDefault="003801EF" w:rsidP="003801EF">
      <w:pPr>
        <w:pStyle w:val="NormalWeb"/>
        <w:spacing w:before="240" w:beforeAutospacing="0" w:after="240" w:afterAutospacing="0"/>
      </w:pPr>
      <w:r>
        <w:rPr>
          <w:rFonts w:ascii="Arial" w:hAnsi="Arial" w:cs="Arial"/>
          <w:color w:val="000000"/>
          <w:sz w:val="22"/>
          <w:szCs w:val="22"/>
        </w:rPr>
        <w:t xml:space="preserve">Core </w:t>
      </w:r>
      <w:proofErr w:type="spellStart"/>
      <w:proofErr w:type="gramStart"/>
      <w:r>
        <w:rPr>
          <w:rFonts w:ascii="Arial" w:hAnsi="Arial" w:cs="Arial"/>
          <w:color w:val="000000"/>
          <w:sz w:val="22"/>
          <w:szCs w:val="22"/>
        </w:rPr>
        <w:t>Workouts.Article.Always</w:t>
      </w:r>
      <w:proofErr w:type="spellEnd"/>
      <w:proofErr w:type="gramEnd"/>
      <w:r>
        <w:rPr>
          <w:rFonts w:ascii="Arial" w:hAnsi="Arial" w:cs="Arial"/>
          <w:color w:val="000000"/>
          <w:sz w:val="22"/>
          <w:szCs w:val="22"/>
        </w:rPr>
        <w:t xml:space="preserve"> Beautiful Medical Aesthetics and </w:t>
      </w:r>
      <w:proofErr w:type="spellStart"/>
      <w:r>
        <w:rPr>
          <w:rFonts w:ascii="Arial" w:hAnsi="Arial" w:cs="Arial"/>
          <w:color w:val="000000"/>
          <w:sz w:val="22"/>
          <w:szCs w:val="22"/>
        </w:rPr>
        <w:t>Cosmetics.KA</w:t>
      </w:r>
      <w:proofErr w:type="spellEnd"/>
    </w:p>
    <w:p w14:paraId="7338A040" w14:textId="77777777" w:rsidR="003801EF" w:rsidRDefault="003801EF" w:rsidP="003801EF">
      <w:pPr>
        <w:pStyle w:val="NormalWeb"/>
        <w:spacing w:before="240" w:beforeAutospacing="0" w:after="240" w:afterAutospacing="0"/>
      </w:pPr>
      <w:r>
        <w:rPr>
          <w:rFonts w:ascii="Arial" w:hAnsi="Arial" w:cs="Arial"/>
          <w:color w:val="000000"/>
          <w:sz w:val="22"/>
          <w:szCs w:val="22"/>
        </w:rPr>
        <w:t>/</w:t>
      </w:r>
      <w:proofErr w:type="gramStart"/>
      <w:r>
        <w:rPr>
          <w:rFonts w:ascii="Arial" w:hAnsi="Arial" w:cs="Arial"/>
          <w:color w:val="000000"/>
          <w:sz w:val="22"/>
          <w:szCs w:val="22"/>
        </w:rPr>
        <w:t>core</w:t>
      </w:r>
      <w:proofErr w:type="gramEnd"/>
      <w:r>
        <w:rPr>
          <w:rFonts w:ascii="Arial" w:hAnsi="Arial" w:cs="Arial"/>
          <w:color w:val="000000"/>
          <w:sz w:val="22"/>
          <w:szCs w:val="22"/>
        </w:rPr>
        <w:t xml:space="preserve"> workouts </w:t>
      </w:r>
      <w:proofErr w:type="spellStart"/>
      <w:r>
        <w:rPr>
          <w:rFonts w:ascii="Arial" w:hAnsi="Arial" w:cs="Arial"/>
          <w:color w:val="000000"/>
          <w:sz w:val="22"/>
          <w:szCs w:val="22"/>
        </w:rPr>
        <w:t>CoolTone</w:t>
      </w:r>
      <w:proofErr w:type="spellEnd"/>
    </w:p>
    <w:p w14:paraId="5E68AB3D" w14:textId="77777777" w:rsidR="003801EF" w:rsidRDefault="003801EF" w:rsidP="003801EF">
      <w:pPr>
        <w:pStyle w:val="NormalWeb"/>
        <w:spacing w:before="240" w:beforeAutospacing="0" w:after="240" w:afterAutospacing="0"/>
      </w:pPr>
      <w:r>
        <w:rPr>
          <w:rFonts w:ascii="Arial" w:hAnsi="Arial" w:cs="Arial"/>
          <w:color w:val="000000"/>
          <w:sz w:val="22"/>
          <w:szCs w:val="22"/>
        </w:rPr>
        <w:t>KW core workouts</w:t>
      </w:r>
    </w:p>
    <w:p w14:paraId="707E23E4" w14:textId="77777777" w:rsidR="003801EF" w:rsidRDefault="003801EF" w:rsidP="003801EF">
      <w:pPr>
        <w:pStyle w:val="NormalWeb"/>
        <w:spacing w:before="240" w:beforeAutospacing="0" w:after="240" w:afterAutospacing="0"/>
      </w:pPr>
      <w:r>
        <w:rPr>
          <w:rFonts w:ascii="Arial" w:hAnsi="Arial" w:cs="Arial"/>
          <w:color w:val="000000"/>
          <w:sz w:val="22"/>
          <w:szCs w:val="22"/>
        </w:rPr>
        <w:t xml:space="preserve">Meta: Learn more about Core Workouts with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and how you can sculpt your abs in 30-minutes. Discover how this body contouring treatment works.</w:t>
      </w:r>
    </w:p>
    <w:p w14:paraId="3233CEC6" w14:textId="77777777" w:rsidR="003801EF" w:rsidRDefault="003801EF" w:rsidP="003801EF">
      <w:pPr>
        <w:pStyle w:val="NormalWeb"/>
        <w:spacing w:before="240" w:beforeAutospacing="0" w:after="240" w:afterAutospacing="0"/>
      </w:pPr>
      <w:r>
        <w:rPr>
          <w:rFonts w:ascii="Arial" w:hAnsi="Arial" w:cs="Arial"/>
          <w:color w:val="000000"/>
          <w:sz w:val="22"/>
          <w:szCs w:val="22"/>
        </w:rPr>
        <w:t xml:space="preserve">Core Workout Using </w:t>
      </w:r>
      <w:proofErr w:type="spellStart"/>
      <w:r>
        <w:rPr>
          <w:rFonts w:ascii="Arial" w:hAnsi="Arial" w:cs="Arial"/>
          <w:color w:val="000000"/>
          <w:sz w:val="22"/>
          <w:szCs w:val="22"/>
        </w:rPr>
        <w:t>CoolTone</w:t>
      </w:r>
      <w:proofErr w:type="spellEnd"/>
    </w:p>
    <w:p w14:paraId="267E440C" w14:textId="77777777" w:rsidR="003801EF" w:rsidRDefault="003801EF" w:rsidP="003801EF">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 xml:space="preserve">Most people covet the washboard abs of a sexy, sculpted abdomen. </w:t>
      </w:r>
      <w:proofErr w:type="gramStart"/>
      <w:r>
        <w:rPr>
          <w:rFonts w:ascii="Arial" w:hAnsi="Arial" w:cs="Arial"/>
          <w:color w:val="000000"/>
          <w:sz w:val="22"/>
          <w:szCs w:val="22"/>
        </w:rPr>
        <w:t>This is why</w:t>
      </w:r>
      <w:proofErr w:type="gramEnd"/>
      <w:r>
        <w:rPr>
          <w:rFonts w:ascii="Arial" w:hAnsi="Arial" w:cs="Arial"/>
          <w:color w:val="000000"/>
          <w:sz w:val="22"/>
          <w:szCs w:val="22"/>
        </w:rPr>
        <w:t xml:space="preserve"> countless individuals around the globe spend hours searching for core workouts to provide sculpted abs. However, </w:t>
      </w:r>
      <w:proofErr w:type="gramStart"/>
      <w:r>
        <w:rPr>
          <w:rFonts w:ascii="Arial" w:hAnsi="Arial" w:cs="Arial"/>
          <w:color w:val="000000"/>
          <w:sz w:val="22"/>
          <w:szCs w:val="22"/>
        </w:rPr>
        <w:t>the majority of</w:t>
      </w:r>
      <w:proofErr w:type="gramEnd"/>
      <w:r>
        <w:rPr>
          <w:rFonts w:ascii="Arial" w:hAnsi="Arial" w:cs="Arial"/>
          <w:color w:val="000000"/>
          <w:sz w:val="22"/>
          <w:szCs w:val="22"/>
        </w:rPr>
        <w:t xml:space="preserve"> us do not have the time, energy, or genetics to chisel rock-hard abs doing rigorous workouts. Fortunately, Core Workouts with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offer a revolutionary approach to working the core and obtaining a sculpted, thin waistline. </w:t>
      </w:r>
    </w:p>
    <w:p w14:paraId="08905FF8" w14:textId="7A97A412" w:rsidR="003801EF" w:rsidRDefault="003801EF" w:rsidP="003801EF">
      <w:pPr>
        <w:pStyle w:val="NormalWeb"/>
        <w:spacing w:before="240" w:beforeAutospacing="0" w:after="240" w:afterAutospacing="0"/>
      </w:pPr>
      <w:r>
        <w:rPr>
          <w:rFonts w:ascii="Arial" w:hAnsi="Arial" w:cs="Arial"/>
          <w:color w:val="000000"/>
          <w:sz w:val="22"/>
          <w:szCs w:val="22"/>
        </w:rPr>
        <w:t xml:space="preserve">Read on to </w:t>
      </w:r>
      <w:r w:rsidRPr="003801EF">
        <w:rPr>
          <w:rFonts w:ascii="Arial" w:hAnsi="Arial" w:cs="Arial"/>
          <w:color w:val="000000"/>
          <w:sz w:val="22"/>
          <w:szCs w:val="22"/>
          <w:u w:val="single"/>
        </w:rPr>
        <w:t xml:space="preserve">learn more about </w:t>
      </w:r>
      <w:proofErr w:type="spellStart"/>
      <w:r w:rsidRPr="003801EF">
        <w:rPr>
          <w:rFonts w:ascii="Arial" w:hAnsi="Arial" w:cs="Arial"/>
          <w:color w:val="000000"/>
          <w:sz w:val="22"/>
          <w:szCs w:val="22"/>
          <w:u w:val="single"/>
        </w:rPr>
        <w:t>CoolTone</w:t>
      </w:r>
      <w:proofErr w:type="spellEnd"/>
      <w:r w:rsidRPr="003801EF">
        <w:rPr>
          <w:rFonts w:ascii="Arial" w:hAnsi="Arial" w:cs="Arial"/>
          <w:color w:val="000000"/>
          <w:sz w:val="22"/>
          <w:szCs w:val="22"/>
          <w:u w:val="single"/>
        </w:rPr>
        <w:t>.</w:t>
      </w:r>
    </w:p>
    <w:p w14:paraId="25BE5EFF" w14:textId="77777777" w:rsidR="003801EF" w:rsidRDefault="003801EF" w:rsidP="003801EF">
      <w:pPr>
        <w:pStyle w:val="NormalWeb"/>
        <w:spacing w:before="240" w:beforeAutospacing="0" w:after="240" w:afterAutospacing="0"/>
      </w:pPr>
      <w:r>
        <w:rPr>
          <w:rFonts w:ascii="Arial" w:hAnsi="Arial" w:cs="Arial"/>
          <w:color w:val="000000"/>
          <w:sz w:val="22"/>
          <w:szCs w:val="22"/>
        </w:rPr>
        <w:t>What Core Workouts Can and Cannot Do</w:t>
      </w:r>
    </w:p>
    <w:p w14:paraId="134F356E" w14:textId="77777777" w:rsidR="003801EF" w:rsidRDefault="003801EF" w:rsidP="003801EF">
      <w:pPr>
        <w:pStyle w:val="NormalWeb"/>
        <w:spacing w:before="240" w:beforeAutospacing="0" w:after="240" w:afterAutospacing="0"/>
      </w:pPr>
      <w:r>
        <w:rPr>
          <w:rFonts w:ascii="Arial" w:hAnsi="Arial" w:cs="Arial"/>
          <w:color w:val="000000"/>
          <w:sz w:val="22"/>
          <w:szCs w:val="22"/>
        </w:rPr>
        <w:t>Core exercises strengthen the abdominal muscles, but they cannot shrink fat cells. Belly fat exercises that claim they target stomach fat are, unfortunately, a myth. The idea that you can “spot reduce” fat from a specific area of the body is not accurate. This is because fat reduction is not simple.</w:t>
      </w:r>
    </w:p>
    <w:p w14:paraId="60C179CD" w14:textId="77777777" w:rsidR="003801EF" w:rsidRDefault="003801EF" w:rsidP="003801EF">
      <w:pPr>
        <w:pStyle w:val="NormalWeb"/>
        <w:spacing w:before="240" w:beforeAutospacing="0" w:after="240" w:afterAutospacing="0"/>
      </w:pPr>
      <w:r>
        <w:rPr>
          <w:rFonts w:ascii="Arial" w:hAnsi="Arial" w:cs="Arial"/>
          <w:color w:val="000000"/>
          <w:sz w:val="22"/>
          <w:szCs w:val="22"/>
        </w:rPr>
        <w:t xml:space="preserve">Many ab exercises strengthen the abdominal muscles. They don’t, however, reduce the amount of fat cells in that area. There is no number of crunches, sit-ups, or plants that result in a chiseled midsection. Like other muscle groups in the body, the shape, size, and exact physiology of those tissues are influenced by genetics. For those people, they might need extra help to reduce stubborn fat. This is where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comes in.</w:t>
      </w:r>
    </w:p>
    <w:p w14:paraId="796A9A31" w14:textId="77777777" w:rsidR="003801EF" w:rsidRDefault="003801EF" w:rsidP="003801EF">
      <w:pPr>
        <w:pStyle w:val="NormalWeb"/>
        <w:spacing w:before="240" w:beforeAutospacing="0" w:after="240" w:afterAutospacing="0"/>
      </w:pP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Core Workouts</w:t>
      </w:r>
    </w:p>
    <w:p w14:paraId="09AA3926" w14:textId="77777777" w:rsidR="003801EF" w:rsidRDefault="003801EF" w:rsidP="003801EF">
      <w:pPr>
        <w:pStyle w:val="NormalWeb"/>
        <w:spacing w:before="240" w:beforeAutospacing="0" w:after="240" w:afterAutospacing="0"/>
      </w:pPr>
      <w:r>
        <w:rPr>
          <w:rFonts w:ascii="Arial" w:hAnsi="Arial" w:cs="Arial"/>
          <w:color w:val="000000"/>
          <w:sz w:val="22"/>
          <w:szCs w:val="22"/>
        </w:rPr>
        <w:t xml:space="preserve">As mentioned, six-pack abs are hard to obtain for most folks. That is why more and more people are turning to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This revolutionary body contouring treatment stimulates intense muscle contractions. One single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session induces more than 20,000 contractions. To replicate similar effects by working out in the gym, one person needs to perform over 20,000 crunches or sit-ups.</w:t>
      </w:r>
    </w:p>
    <w:p w14:paraId="625F1748" w14:textId="77777777" w:rsidR="003801EF" w:rsidRDefault="003801EF" w:rsidP="003801EF">
      <w:pPr>
        <w:pStyle w:val="NormalWeb"/>
        <w:spacing w:before="240" w:beforeAutospacing="0" w:after="240" w:afterAutospacing="0"/>
      </w:pPr>
      <w:r>
        <w:rPr>
          <w:rFonts w:ascii="Arial" w:hAnsi="Arial" w:cs="Arial"/>
          <w:color w:val="000000"/>
          <w:sz w:val="22"/>
          <w:szCs w:val="22"/>
        </w:rPr>
        <w:t xml:space="preserve">It is why many are calling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the Superman’s ab workout. The muscle exercises induced during the treatment are far more intense than anything any human can accomplish through manual work alone.</w:t>
      </w:r>
    </w:p>
    <w:p w14:paraId="750D1300" w14:textId="77777777" w:rsidR="003801EF" w:rsidRDefault="003801EF" w:rsidP="003801EF">
      <w:pPr>
        <w:pStyle w:val="NormalWeb"/>
        <w:spacing w:before="240" w:beforeAutospacing="0" w:after="240" w:afterAutospacing="0"/>
      </w:pPr>
      <w:r>
        <w:rPr>
          <w:rFonts w:ascii="Arial" w:hAnsi="Arial" w:cs="Arial"/>
          <w:color w:val="000000"/>
          <w:sz w:val="22"/>
          <w:szCs w:val="22"/>
        </w:rPr>
        <w:t xml:space="preserve">How Does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Work?</w:t>
      </w:r>
    </w:p>
    <w:p w14:paraId="119ECBC8" w14:textId="77777777" w:rsidR="003801EF" w:rsidRDefault="003801EF" w:rsidP="003801EF">
      <w:pPr>
        <w:pStyle w:val="NormalWeb"/>
        <w:spacing w:before="240" w:beforeAutospacing="0" w:after="240" w:afterAutospacing="0"/>
      </w:pP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uses advanced Magnetic Muscle Stimulation (MMS) technology. The electromagnetic energy passes through the skin, and safely penetrates the underlying muscle tissue. The energy excites the muscle tissues, causing them to contract and relax at superhuman speeds. The power contractions are known as supramaximal contractions, and a single session induces </w:t>
      </w:r>
      <w:r>
        <w:rPr>
          <w:rFonts w:ascii="Arial" w:hAnsi="Arial" w:cs="Arial"/>
          <w:color w:val="000000"/>
          <w:sz w:val="22"/>
          <w:szCs w:val="22"/>
        </w:rPr>
        <w:lastRenderedPageBreak/>
        <w:t xml:space="preserve">20,000 contractions in the treatment area.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is nicknamed “the superman’s ab workout” for a good reason. One 30-minute session results in 20,000 crunches, sit-ups, and plants when focused on the core.</w:t>
      </w:r>
    </w:p>
    <w:p w14:paraId="13FC76F9" w14:textId="77777777" w:rsidR="003801EF" w:rsidRDefault="003801EF" w:rsidP="003801EF">
      <w:pPr>
        <w:pStyle w:val="NormalWeb"/>
        <w:spacing w:before="240" w:beforeAutospacing="0" w:after="240" w:afterAutospacing="0"/>
        <w:jc w:val="right"/>
      </w:pPr>
      <w:r>
        <w:rPr>
          <w:rFonts w:ascii="Arial" w:hAnsi="Arial" w:cs="Arial"/>
          <w:color w:val="000000"/>
          <w:sz w:val="22"/>
          <w:szCs w:val="22"/>
          <w:u w:val="single"/>
        </w:rPr>
        <w:t xml:space="preserve">Related article: How does </w:t>
      </w:r>
      <w:proofErr w:type="spellStart"/>
      <w:r>
        <w:rPr>
          <w:rFonts w:ascii="Arial" w:hAnsi="Arial" w:cs="Arial"/>
          <w:color w:val="000000"/>
          <w:sz w:val="22"/>
          <w:szCs w:val="22"/>
          <w:u w:val="single"/>
        </w:rPr>
        <w:t>CoolTone</w:t>
      </w:r>
      <w:proofErr w:type="spellEnd"/>
      <w:r>
        <w:rPr>
          <w:rFonts w:ascii="Arial" w:hAnsi="Arial" w:cs="Arial"/>
          <w:color w:val="000000"/>
          <w:sz w:val="22"/>
          <w:szCs w:val="22"/>
          <w:u w:val="single"/>
        </w:rPr>
        <w:t xml:space="preserve"> work?</w:t>
      </w:r>
    </w:p>
    <w:p w14:paraId="576CF497" w14:textId="77777777" w:rsidR="003801EF" w:rsidRDefault="003801EF" w:rsidP="003801EF">
      <w:pPr>
        <w:pStyle w:val="NormalWeb"/>
        <w:spacing w:before="240" w:beforeAutospacing="0" w:after="240" w:afterAutospacing="0"/>
      </w:pP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Before and After*</w:t>
      </w:r>
    </w:p>
    <w:p w14:paraId="09F01F4C" w14:textId="77777777" w:rsidR="003801EF" w:rsidRDefault="003801EF" w:rsidP="003801EF">
      <w:pPr>
        <w:pStyle w:val="NormalWeb"/>
        <w:spacing w:before="240" w:beforeAutospacing="0" w:after="240" w:afterAutospacing="0"/>
      </w:pP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before and after pictures show how this revolutionary treatment can significantly enhance the abdominal region. As with any cosmetic procedure, results may </w:t>
      </w:r>
      <w:proofErr w:type="gramStart"/>
      <w:r>
        <w:rPr>
          <w:rFonts w:ascii="Arial" w:hAnsi="Arial" w:cs="Arial"/>
          <w:color w:val="000000"/>
          <w:sz w:val="22"/>
          <w:szCs w:val="22"/>
        </w:rPr>
        <w:t>vary.*</w:t>
      </w:r>
      <w:proofErr w:type="gramEnd"/>
      <w:r>
        <w:rPr>
          <w:rFonts w:ascii="Arial" w:hAnsi="Arial" w:cs="Arial"/>
          <w:color w:val="000000"/>
          <w:sz w:val="22"/>
          <w:szCs w:val="22"/>
        </w:rPr>
        <w:t xml:space="preserve"> To ensure optimal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results, it is important to select the most experienced, reputable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provider in your area.</w:t>
      </w:r>
    </w:p>
    <w:p w14:paraId="5BED634D" w14:textId="77777777" w:rsidR="003801EF" w:rsidRDefault="003801EF" w:rsidP="003801EF">
      <w:pPr>
        <w:pStyle w:val="NormalWeb"/>
        <w:spacing w:before="240" w:beforeAutospacing="0" w:after="240" w:afterAutospacing="0"/>
        <w:jc w:val="right"/>
      </w:pPr>
      <w:r>
        <w:rPr>
          <w:rFonts w:ascii="Arial" w:hAnsi="Arial" w:cs="Arial"/>
          <w:color w:val="000000"/>
          <w:sz w:val="22"/>
          <w:szCs w:val="22"/>
          <w:u w:val="single"/>
        </w:rPr>
        <w:t xml:space="preserve">See more </w:t>
      </w:r>
      <w:proofErr w:type="spellStart"/>
      <w:r>
        <w:rPr>
          <w:rFonts w:ascii="Arial" w:hAnsi="Arial" w:cs="Arial"/>
          <w:color w:val="000000"/>
          <w:sz w:val="22"/>
          <w:szCs w:val="22"/>
          <w:u w:val="single"/>
        </w:rPr>
        <w:t>CoolTone</w:t>
      </w:r>
      <w:proofErr w:type="spellEnd"/>
      <w:r>
        <w:rPr>
          <w:rFonts w:ascii="Arial" w:hAnsi="Arial" w:cs="Arial"/>
          <w:color w:val="000000"/>
          <w:sz w:val="22"/>
          <w:szCs w:val="22"/>
          <w:u w:val="single"/>
        </w:rPr>
        <w:t xml:space="preserve"> results &gt;&gt;</w:t>
      </w:r>
    </w:p>
    <w:p w14:paraId="3D075FC2" w14:textId="77777777" w:rsidR="003801EF" w:rsidRDefault="003801EF" w:rsidP="003801EF">
      <w:pPr>
        <w:pStyle w:val="NormalWeb"/>
        <w:spacing w:before="240" w:beforeAutospacing="0" w:after="240" w:afterAutospacing="0"/>
      </w:pP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Provider Near Me</w:t>
      </w:r>
    </w:p>
    <w:p w14:paraId="5EF166B3" w14:textId="77777777" w:rsidR="003801EF" w:rsidRDefault="003801EF" w:rsidP="003801EF">
      <w:pPr>
        <w:pStyle w:val="NormalWeb"/>
        <w:spacing w:before="240" w:beforeAutospacing="0" w:after="240" w:afterAutospacing="0"/>
      </w:pPr>
      <w:r>
        <w:rPr>
          <w:rFonts w:ascii="Arial" w:hAnsi="Arial" w:cs="Arial"/>
          <w:color w:val="000000"/>
          <w:sz w:val="22"/>
          <w:szCs w:val="22"/>
        </w:rPr>
        <w:t xml:space="preserve">Contact Always Beautiful Medical Aesthetics and Cosmetics if you live in the Aurora or Denver, Colorado, area and want to experience a core workout with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We are a leading provider of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treatments in the area. We provide our clients with sculpted midsections they love to show off. Call us at 720-280-7016 to schedule your free consultation or reach out to us online. </w:t>
      </w:r>
    </w:p>
    <w:p w14:paraId="5799AF9D" w14:textId="77777777" w:rsidR="003801EF" w:rsidRDefault="003801EF"/>
    <w:sectPr w:rsidR="003801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801EF"/>
    <w:rsid w:val="00380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42FBD"/>
  <w15:docId w15:val="{4DF56247-DA25-42AF-A398-AE4B96844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01E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210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3016</Characters>
  <Application>Microsoft Office Word</Application>
  <DocSecurity>0</DocSecurity>
  <Lines>25</Lines>
  <Paragraphs>7</Paragraphs>
  <ScaleCrop>false</ScaleCrop>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2021-08-23T16:42:00Z</dcterms:created>
  <dcterms:modified xsi:type="dcterms:W3CDTF">2021-08-23T16:42:00Z</dcterms:modified>
</cp:coreProperties>
</file>