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834F" w14:textId="51150FEC" w:rsidR="00310879" w:rsidRDefault="00310879" w:rsidP="00310879">
      <w:pPr>
        <w:pStyle w:val="NormalWeb"/>
        <w:spacing w:before="240" w:beforeAutospacing="0" w:after="200" w:afterAutospacing="0"/>
      </w:pPr>
      <w:r>
        <w:rPr>
          <w:rFonts w:ascii="Arial" w:hAnsi="Arial" w:cs="Arial"/>
          <w:color w:val="000000"/>
          <w:sz w:val="22"/>
          <w:szCs w:val="22"/>
        </w:rPr>
        <w:t xml:space="preserve">CoolSculpting Love </w:t>
      </w:r>
      <w:proofErr w:type="spellStart"/>
      <w:r>
        <w:rPr>
          <w:rFonts w:ascii="Arial" w:hAnsi="Arial" w:cs="Arial"/>
          <w:color w:val="000000"/>
          <w:sz w:val="22"/>
          <w:szCs w:val="22"/>
        </w:rPr>
        <w:t>Handles.</w:t>
      </w:r>
      <w:r>
        <w:rPr>
          <w:rFonts w:ascii="Arial" w:hAnsi="Arial" w:cs="Arial"/>
          <w:color w:val="000000"/>
          <w:sz w:val="22"/>
          <w:szCs w:val="22"/>
        </w:rPr>
        <w:t>Article.</w:t>
      </w:r>
      <w:r>
        <w:rPr>
          <w:rFonts w:ascii="Arial" w:hAnsi="Arial" w:cs="Arial"/>
          <w:color w:val="000000"/>
          <w:sz w:val="22"/>
          <w:szCs w:val="22"/>
        </w:rPr>
        <w:t>Dr</w:t>
      </w:r>
      <w:proofErr w:type="spellEnd"/>
      <w:r>
        <w:rPr>
          <w:rFonts w:ascii="Arial" w:hAnsi="Arial" w:cs="Arial"/>
          <w:color w:val="000000"/>
          <w:sz w:val="22"/>
          <w:szCs w:val="22"/>
        </w:rPr>
        <w:t xml:space="preserve">. </w:t>
      </w:r>
      <w:proofErr w:type="spellStart"/>
      <w:r>
        <w:rPr>
          <w:rFonts w:ascii="Arial" w:hAnsi="Arial" w:cs="Arial"/>
          <w:color w:val="000000"/>
          <w:sz w:val="22"/>
          <w:szCs w:val="22"/>
        </w:rPr>
        <w:t>Fiorillo.KA</w:t>
      </w:r>
      <w:proofErr w:type="spellEnd"/>
    </w:p>
    <w:p w14:paraId="481C6429" w14:textId="77777777" w:rsidR="00310879" w:rsidRDefault="00310879" w:rsidP="00310879">
      <w:pPr>
        <w:pStyle w:val="NormalWeb"/>
        <w:spacing w:before="240" w:beforeAutospacing="0" w:after="200" w:afterAutospacing="0"/>
      </w:pPr>
      <w:r>
        <w:rPr>
          <w:rFonts w:ascii="Arial" w:hAnsi="Arial" w:cs="Arial"/>
          <w:color w:val="000000"/>
          <w:sz w:val="22"/>
          <w:szCs w:val="22"/>
        </w:rPr>
        <w:t>/CoolSculpting love handles</w:t>
      </w:r>
    </w:p>
    <w:p w14:paraId="043B5968" w14:textId="77777777" w:rsidR="00310879" w:rsidRDefault="00310879" w:rsidP="00310879">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love handles</w:t>
      </w:r>
    </w:p>
    <w:p w14:paraId="73E19C75" w14:textId="77777777" w:rsidR="00310879" w:rsidRDefault="00310879" w:rsidP="00310879">
      <w:pPr>
        <w:pStyle w:val="NormalWeb"/>
        <w:spacing w:before="240" w:beforeAutospacing="0" w:after="200" w:afterAutospacing="0"/>
      </w:pPr>
      <w:r>
        <w:rPr>
          <w:rFonts w:ascii="Arial" w:hAnsi="Arial" w:cs="Arial"/>
          <w:color w:val="000000"/>
          <w:sz w:val="22"/>
          <w:szCs w:val="22"/>
        </w:rPr>
        <w:t>Meta: CoolSculpting love handles treats embarrassing muffin tops revealing a slim, sexy waistline. Read on to learn more about non-surgical flank freezing.</w:t>
      </w:r>
    </w:p>
    <w:p w14:paraId="313C1EC1" w14:textId="77777777" w:rsidR="00310879" w:rsidRDefault="00310879" w:rsidP="00310879">
      <w:pPr>
        <w:pStyle w:val="NormalWeb"/>
        <w:spacing w:before="240" w:beforeAutospacing="0" w:after="200" w:afterAutospacing="0"/>
      </w:pPr>
      <w:r>
        <w:rPr>
          <w:rFonts w:ascii="Arial" w:hAnsi="Arial" w:cs="Arial"/>
          <w:color w:val="000000"/>
          <w:sz w:val="22"/>
          <w:szCs w:val="22"/>
        </w:rPr>
        <w:t>CoolSculpting Love Handles | Eliminate Stubborn Muffin Tops</w:t>
      </w:r>
    </w:p>
    <w:p w14:paraId="6A749B77" w14:textId="77777777" w:rsidR="00310879" w:rsidRDefault="00310879" w:rsidP="00310879">
      <w:pPr>
        <w:pStyle w:val="NormalWeb"/>
        <w:spacing w:before="240" w:beforeAutospacing="0" w:after="200" w:afterAutospacing="0"/>
      </w:pPr>
      <w:r>
        <w:rPr>
          <w:rFonts w:ascii="Arial" w:hAnsi="Arial" w:cs="Arial"/>
          <w:color w:val="000000"/>
          <w:sz w:val="22"/>
          <w:szCs w:val="22"/>
        </w:rPr>
        <w:t>CoolSculpting love handles is the best non-surgical way to eliminate fat that accumulates in the flank area. Read on to learn more about CoolSculpting and how easy it is to reduce diet and exercise resistant fat cells with this non-invasive liposuction alternative.</w:t>
      </w:r>
    </w:p>
    <w:p w14:paraId="167D1DC4" w14:textId="77777777" w:rsidR="00310879" w:rsidRDefault="00310879" w:rsidP="00310879">
      <w:pPr>
        <w:pStyle w:val="NormalWeb"/>
        <w:spacing w:before="240" w:beforeAutospacing="0" w:after="200" w:afterAutospacing="0"/>
      </w:pPr>
      <w:r>
        <w:rPr>
          <w:rFonts w:ascii="Arial" w:hAnsi="Arial" w:cs="Arial"/>
          <w:color w:val="000000"/>
          <w:sz w:val="22"/>
          <w:szCs w:val="22"/>
        </w:rPr>
        <w:t>What is CoolSculpting?</w:t>
      </w:r>
    </w:p>
    <w:p w14:paraId="58EBB381" w14:textId="77777777" w:rsidR="00310879" w:rsidRDefault="00310879" w:rsidP="00310879">
      <w:pPr>
        <w:pStyle w:val="NormalWeb"/>
        <w:spacing w:before="240" w:beforeAutospacing="0" w:after="200" w:afterAutospacing="0"/>
      </w:pPr>
      <w:r>
        <w:rPr>
          <w:rFonts w:ascii="Arial" w:hAnsi="Arial" w:cs="Arial"/>
          <w:color w:val="000000"/>
          <w:sz w:val="22"/>
          <w:szCs w:val="22"/>
        </w:rPr>
        <w:t xml:space="preserve">CoolSculpting is the #1 non-invasive fat reduction method using </w:t>
      </w:r>
      <w:proofErr w:type="spellStart"/>
      <w:r>
        <w:rPr>
          <w:rFonts w:ascii="Arial" w:hAnsi="Arial" w:cs="Arial"/>
          <w:color w:val="000000"/>
          <w:sz w:val="22"/>
          <w:szCs w:val="22"/>
        </w:rPr>
        <w:t>Cryolipolysis</w:t>
      </w:r>
      <w:proofErr w:type="spellEnd"/>
      <w:r>
        <w:rPr>
          <w:rFonts w:ascii="Arial" w:hAnsi="Arial" w:cs="Arial"/>
          <w:color w:val="000000"/>
          <w:sz w:val="22"/>
          <w:szCs w:val="22"/>
        </w:rPr>
        <w:t>. Fat freezing sessions require no surgery or a lengthy recovery time. Instead, treatments use advanced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to freeze and eliminate stubborn fat cells that gather in problem areas like the flanks or love handles. During a cooling session, a Coolsculpting skilled technician uses a proprietary applicator to expose fat cells to extreme cooling. This exposure causes the fat cells to crystallize and become brittle, causing the cell membrane to rupture. Once the fat cell ruptures, it can no longer do its job and dies. Several weeks afterward, the body naturally gathers and expels the dead cells through the lymphatic system. CoolSculpting provides long-term fat reduction because once the fat cell is gone, it can never return to the body.</w:t>
      </w:r>
    </w:p>
    <w:p w14:paraId="65524AC1" w14:textId="77777777" w:rsidR="00310879" w:rsidRDefault="00310879" w:rsidP="00310879">
      <w:pPr>
        <w:pStyle w:val="NormalWeb"/>
        <w:spacing w:before="240" w:beforeAutospacing="0" w:after="200" w:afterAutospacing="0"/>
        <w:jc w:val="right"/>
      </w:pPr>
      <w:r>
        <w:rPr>
          <w:rFonts w:ascii="Arial" w:hAnsi="Arial" w:cs="Arial"/>
          <w:color w:val="000000"/>
          <w:sz w:val="22"/>
          <w:szCs w:val="22"/>
          <w:u w:val="single"/>
        </w:rPr>
        <w:t>Related Article: What is CoolSculpting? &gt;&gt;</w:t>
      </w:r>
    </w:p>
    <w:p w14:paraId="210AC7B9" w14:textId="77777777" w:rsidR="00310879" w:rsidRDefault="00310879" w:rsidP="00310879">
      <w:pPr>
        <w:pStyle w:val="NormalWeb"/>
        <w:spacing w:before="240" w:beforeAutospacing="0" w:after="200" w:afterAutospacing="0"/>
      </w:pPr>
      <w:r>
        <w:rPr>
          <w:rFonts w:ascii="Arial" w:hAnsi="Arial" w:cs="Arial"/>
          <w:color w:val="000000"/>
          <w:sz w:val="22"/>
          <w:szCs w:val="22"/>
        </w:rPr>
        <w:t>CoolSculpting Love Handles Before and After*</w:t>
      </w:r>
    </w:p>
    <w:p w14:paraId="359CD67B" w14:textId="77777777" w:rsidR="00310879" w:rsidRDefault="00310879" w:rsidP="00310879">
      <w:pPr>
        <w:pStyle w:val="NormalWeb"/>
        <w:spacing w:before="240" w:beforeAutospacing="0" w:after="200" w:afterAutospacing="0"/>
      </w:pPr>
      <w:r>
        <w:rPr>
          <w:rFonts w:ascii="Arial" w:hAnsi="Arial" w:cs="Arial"/>
          <w:color w:val="000000"/>
          <w:sz w:val="22"/>
          <w:szCs w:val="22"/>
        </w:rPr>
        <w:t xml:space="preserve">The before and after images of individuals receiving the CoolSculpting love handles treatment show this treatment's efficacy. As with any body sculpting treatment,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CoolSculpting clients each see a noticeable reduction in flank fat in each transformation. It is important to note that CoolSculpting is technique sensitive. The more knowledge and experience the provider has, the better the fat reduction.</w:t>
      </w:r>
    </w:p>
    <w:p w14:paraId="5CDCF117" w14:textId="77777777" w:rsidR="00310879" w:rsidRDefault="00310879" w:rsidP="00310879">
      <w:pPr>
        <w:pStyle w:val="NormalWeb"/>
        <w:spacing w:before="240" w:beforeAutospacing="0" w:after="200" w:afterAutospacing="0"/>
        <w:jc w:val="right"/>
      </w:pPr>
      <w:r>
        <w:rPr>
          <w:rFonts w:ascii="Arial" w:hAnsi="Arial" w:cs="Arial"/>
          <w:color w:val="000000"/>
          <w:sz w:val="22"/>
          <w:szCs w:val="22"/>
          <w:u w:val="single"/>
        </w:rPr>
        <w:t>CoolSculpting Before and After&gt;&gt;</w:t>
      </w:r>
    </w:p>
    <w:p w14:paraId="2319F957" w14:textId="77777777" w:rsidR="00310879" w:rsidRDefault="00310879" w:rsidP="00310879">
      <w:pPr>
        <w:pStyle w:val="NormalWeb"/>
        <w:spacing w:before="240" w:beforeAutospacing="0" w:after="240" w:afterAutospacing="0"/>
      </w:pPr>
      <w:r>
        <w:rPr>
          <w:rFonts w:ascii="Arial" w:hAnsi="Arial" w:cs="Arial"/>
          <w:color w:val="000000"/>
          <w:sz w:val="22"/>
          <w:szCs w:val="22"/>
        </w:rPr>
        <w:t>CoolSculpting Treatment Areas</w:t>
      </w:r>
    </w:p>
    <w:p w14:paraId="367F4D5B" w14:textId="77777777" w:rsidR="00310879" w:rsidRDefault="00310879" w:rsidP="00310879">
      <w:pPr>
        <w:pStyle w:val="NormalWeb"/>
        <w:spacing w:before="240" w:beforeAutospacing="0" w:after="240" w:afterAutospacing="0"/>
      </w:pPr>
      <w:r>
        <w:rPr>
          <w:rFonts w:ascii="Arial" w:hAnsi="Arial" w:cs="Arial"/>
          <w:color w:val="000000"/>
          <w:sz w:val="22"/>
          <w:szCs w:val="22"/>
        </w:rPr>
        <w:t>When CoolSculpting first hit the market in 2010, it was the only FDA approved way to remove stubborn fat non-invasively from areas like the belly and thighs. As its popularity continued to rise, the markers expanded the range of available treatment areas. CoolSculpting is now approved to treat problem areas like back fat, bra bulges, upper arm fat, double chin fat, neck fat, and even the fat pockets above the knee.</w:t>
      </w:r>
    </w:p>
    <w:p w14:paraId="4CC7723A" w14:textId="77777777" w:rsidR="00310879" w:rsidRDefault="00310879" w:rsidP="00310879">
      <w:pPr>
        <w:pStyle w:val="NormalWeb"/>
        <w:spacing w:before="240" w:beforeAutospacing="0" w:after="200" w:afterAutospacing="0"/>
      </w:pPr>
      <w:r>
        <w:rPr>
          <w:rFonts w:ascii="Arial" w:hAnsi="Arial" w:cs="Arial"/>
          <w:color w:val="000000"/>
          <w:sz w:val="22"/>
          <w:szCs w:val="22"/>
        </w:rPr>
        <w:t>CoolSculpting Love Handles</w:t>
      </w:r>
    </w:p>
    <w:p w14:paraId="1A75F091" w14:textId="77777777" w:rsidR="00310879" w:rsidRDefault="00310879" w:rsidP="00310879">
      <w:pPr>
        <w:pStyle w:val="NormalWeb"/>
        <w:spacing w:before="240" w:beforeAutospacing="0" w:after="200" w:afterAutospacing="0"/>
      </w:pPr>
      <w:r>
        <w:rPr>
          <w:rFonts w:ascii="Arial" w:hAnsi="Arial" w:cs="Arial"/>
          <w:color w:val="000000"/>
          <w:sz w:val="22"/>
          <w:szCs w:val="22"/>
        </w:rPr>
        <w:lastRenderedPageBreak/>
        <w:t xml:space="preserve">Love handles, or flanks, are a notorious problem zone for both men and women. Often, people choose to combine their flank treatments with an abdominal treatment to transform their midsection fully. Treatment of the love handles requires one small applicator during treatment, one on each side. Some fat-freezing providers may only have one machine available, making it impossible to treat both flanks at the same time. As a leading provider of CoolSculpting in Pearl River, NY,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offers dual sculpting with the use of two machines simultaneously. This treatment makes it quick and convenient to treat both flanks during one cooling session.</w:t>
      </w:r>
    </w:p>
    <w:p w14:paraId="399AA7D1" w14:textId="77777777" w:rsidR="00310879" w:rsidRDefault="00310879" w:rsidP="00310879">
      <w:pPr>
        <w:pStyle w:val="NormalWeb"/>
        <w:spacing w:before="240" w:beforeAutospacing="0" w:after="200" w:afterAutospacing="0"/>
      </w:pPr>
      <w:r>
        <w:rPr>
          <w:rFonts w:ascii="Arial" w:hAnsi="Arial" w:cs="Arial"/>
          <w:color w:val="000000"/>
          <w:sz w:val="22"/>
          <w:szCs w:val="22"/>
        </w:rPr>
        <w:t>CoolSculpting Love Handles Near Me</w:t>
      </w:r>
    </w:p>
    <w:p w14:paraId="7D24DF27" w14:textId="77777777" w:rsidR="00310879" w:rsidRDefault="00310879" w:rsidP="00310879">
      <w:pPr>
        <w:pStyle w:val="NormalWeb"/>
        <w:spacing w:before="240" w:beforeAutospacing="0" w:after="200" w:afterAutospacing="0"/>
      </w:pPr>
      <w:r>
        <w:rPr>
          <w:rFonts w:ascii="Arial" w:hAnsi="Arial" w:cs="Arial"/>
          <w:color w:val="000000"/>
          <w:sz w:val="22"/>
          <w:szCs w:val="22"/>
        </w:rPr>
        <w:t xml:space="preserve">If you want to eliminate that embarrassing muffin top and finally show off slim, sexy hips, contact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Call 845-623-6141 to schedule your FREE CoolSculpting consultation or reach out to us online to learn more. </w:t>
      </w:r>
    </w:p>
    <w:p w14:paraId="56096420" w14:textId="77777777" w:rsidR="00310879" w:rsidRDefault="00310879"/>
    <w:sectPr w:rsidR="00310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0879"/>
    <w:rsid w:val="0031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CE40"/>
  <w15:docId w15:val="{13F2C845-8C66-4CC2-9A41-4E699E4A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08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2021-08-23T18:13:00Z</dcterms:created>
  <dcterms:modified xsi:type="dcterms:W3CDTF">2021-08-23T18:14:00Z</dcterms:modified>
</cp:coreProperties>
</file>