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6AD11" w14:textId="77777777" w:rsidR="00D531D6" w:rsidRDefault="00D531D6" w:rsidP="00D531D6">
      <w:pPr>
        <w:pStyle w:val="NormalWeb"/>
        <w:spacing w:before="0" w:beforeAutospacing="0" w:after="160" w:afterAutospacing="0"/>
      </w:pPr>
      <w:r>
        <w:rPr>
          <w:rFonts w:ascii="Calibri" w:hAnsi="Calibri" w:cs="Calibri"/>
          <w:color w:val="000000"/>
          <w:sz w:val="22"/>
          <w:szCs w:val="22"/>
        </w:rPr>
        <w:t xml:space="preserve">What is CoolSculpting </w:t>
      </w:r>
      <w:proofErr w:type="spellStart"/>
      <w:proofErr w:type="gramStart"/>
      <w:r>
        <w:rPr>
          <w:rFonts w:ascii="Calibri" w:hAnsi="Calibri" w:cs="Calibri"/>
          <w:color w:val="000000"/>
          <w:sz w:val="22"/>
          <w:szCs w:val="22"/>
        </w:rPr>
        <w:t>Elite.Article.Health</w:t>
      </w:r>
      <w:proofErr w:type="spellEnd"/>
      <w:proofErr w:type="gramEnd"/>
      <w:r>
        <w:rPr>
          <w:rFonts w:ascii="Calibri" w:hAnsi="Calibri" w:cs="Calibri"/>
          <w:color w:val="000000"/>
          <w:sz w:val="22"/>
          <w:szCs w:val="22"/>
        </w:rPr>
        <w:t xml:space="preserve"> First Medical Weight Loss and Skin Care</w:t>
      </w:r>
    </w:p>
    <w:p w14:paraId="3B5A3E2F" w14:textId="77777777" w:rsidR="00D531D6" w:rsidRDefault="00D531D6" w:rsidP="00D531D6">
      <w:pPr>
        <w:pStyle w:val="NormalWeb"/>
        <w:spacing w:before="0" w:beforeAutospacing="0" w:after="160" w:afterAutospacing="0"/>
      </w:pPr>
      <w:r>
        <w:rPr>
          <w:rFonts w:ascii="Calibri" w:hAnsi="Calibri" w:cs="Calibri"/>
          <w:color w:val="000000"/>
          <w:sz w:val="22"/>
          <w:szCs w:val="22"/>
        </w:rPr>
        <w:t>/</w:t>
      </w:r>
      <w:proofErr w:type="gramStart"/>
      <w:r>
        <w:rPr>
          <w:rFonts w:ascii="Calibri" w:hAnsi="Calibri" w:cs="Calibri"/>
          <w:color w:val="000000"/>
          <w:sz w:val="22"/>
          <w:szCs w:val="22"/>
        </w:rPr>
        <w:t>what</w:t>
      </w:r>
      <w:proofErr w:type="gramEnd"/>
      <w:r>
        <w:rPr>
          <w:rFonts w:ascii="Calibri" w:hAnsi="Calibri" w:cs="Calibri"/>
          <w:color w:val="000000"/>
          <w:sz w:val="22"/>
          <w:szCs w:val="22"/>
        </w:rPr>
        <w:t xml:space="preserve"> is </w:t>
      </w:r>
      <w:proofErr w:type="spellStart"/>
      <w:r>
        <w:rPr>
          <w:rFonts w:ascii="Calibri" w:hAnsi="Calibri" w:cs="Calibri"/>
          <w:color w:val="000000"/>
          <w:sz w:val="22"/>
          <w:szCs w:val="22"/>
        </w:rPr>
        <w:t>coolsculpting</w:t>
      </w:r>
      <w:proofErr w:type="spellEnd"/>
      <w:r>
        <w:rPr>
          <w:rFonts w:ascii="Calibri" w:hAnsi="Calibri" w:cs="Calibri"/>
          <w:color w:val="000000"/>
          <w:sz w:val="22"/>
          <w:szCs w:val="22"/>
        </w:rPr>
        <w:t xml:space="preserve"> elite</w:t>
      </w:r>
    </w:p>
    <w:p w14:paraId="1010538A" w14:textId="77777777" w:rsidR="00D531D6" w:rsidRDefault="00D531D6" w:rsidP="00D531D6">
      <w:pPr>
        <w:pStyle w:val="NormalWeb"/>
        <w:spacing w:before="0" w:beforeAutospacing="0" w:after="160" w:afterAutospacing="0"/>
      </w:pPr>
      <w:r>
        <w:rPr>
          <w:rFonts w:ascii="Calibri" w:hAnsi="Calibri" w:cs="Calibri"/>
          <w:color w:val="000000"/>
          <w:sz w:val="22"/>
          <w:szCs w:val="22"/>
        </w:rPr>
        <w:t xml:space="preserve">KW what is </w:t>
      </w:r>
      <w:proofErr w:type="spellStart"/>
      <w:r>
        <w:rPr>
          <w:rFonts w:ascii="Calibri" w:hAnsi="Calibri" w:cs="Calibri"/>
          <w:color w:val="000000"/>
          <w:sz w:val="22"/>
          <w:szCs w:val="22"/>
        </w:rPr>
        <w:t>coolsculpting</w:t>
      </w:r>
      <w:proofErr w:type="spellEnd"/>
      <w:r>
        <w:rPr>
          <w:rFonts w:ascii="Calibri" w:hAnsi="Calibri" w:cs="Calibri"/>
          <w:color w:val="000000"/>
          <w:sz w:val="22"/>
          <w:szCs w:val="22"/>
        </w:rPr>
        <w:t xml:space="preserve"> elite</w:t>
      </w:r>
    </w:p>
    <w:p w14:paraId="5D618D07" w14:textId="77777777" w:rsidR="00D531D6" w:rsidRDefault="00D531D6" w:rsidP="00D531D6">
      <w:pPr>
        <w:pStyle w:val="NormalWeb"/>
        <w:spacing w:before="0" w:beforeAutospacing="0" w:after="160" w:afterAutospacing="0"/>
      </w:pPr>
      <w:r>
        <w:rPr>
          <w:rFonts w:ascii="Calibri" w:hAnsi="Calibri" w:cs="Calibri"/>
          <w:color w:val="000000"/>
          <w:sz w:val="22"/>
          <w:szCs w:val="22"/>
        </w:rPr>
        <w:t>Meta: Many are wondering, “What is CoolSculpting Elite?” Learn more about the new innovative fat freezing treatment and how it improves on the original treatment.</w:t>
      </w:r>
    </w:p>
    <w:p w14:paraId="026C32B8" w14:textId="77777777" w:rsidR="00D531D6" w:rsidRDefault="00D531D6" w:rsidP="00D531D6">
      <w:pPr>
        <w:pStyle w:val="NormalWeb"/>
        <w:spacing w:before="240" w:beforeAutospacing="0" w:after="240" w:afterAutospacing="0"/>
      </w:pPr>
      <w:r>
        <w:rPr>
          <w:rFonts w:ascii="Calibri" w:hAnsi="Calibri" w:cs="Calibri"/>
          <w:color w:val="000000"/>
          <w:sz w:val="22"/>
          <w:szCs w:val="22"/>
        </w:rPr>
        <w:t>What is CoolSculpting Elite? | The New Fat Freezing Treatment</w:t>
      </w:r>
    </w:p>
    <w:p w14:paraId="0BE262E9" w14:textId="77777777" w:rsidR="00D531D6" w:rsidRDefault="00D531D6" w:rsidP="00D531D6">
      <w:pPr>
        <w:pStyle w:val="NormalWeb"/>
        <w:spacing w:before="0" w:beforeAutospacing="0" w:after="160" w:afterAutospacing="0"/>
      </w:pPr>
      <w:r>
        <w:rPr>
          <w:rFonts w:ascii="Calibri" w:hAnsi="Calibri" w:cs="Calibri"/>
          <w:color w:val="000000"/>
          <w:sz w:val="22"/>
          <w:szCs w:val="22"/>
        </w:rPr>
        <w:t>The body contouring sector is going wild over the new innovative treatment</w:t>
      </w:r>
      <w:r>
        <w:rPr>
          <w:rFonts w:ascii="Calibri" w:hAnsi="Calibri" w:cs="Calibri"/>
          <w:color w:val="000000"/>
          <w:sz w:val="22"/>
          <w:szCs w:val="22"/>
          <w:u w:val="single"/>
        </w:rPr>
        <w:t>, CoolSculpting Elite</w:t>
      </w:r>
      <w:r>
        <w:rPr>
          <w:rFonts w:ascii="Calibri" w:hAnsi="Calibri" w:cs="Calibri"/>
          <w:color w:val="000000"/>
          <w:sz w:val="22"/>
          <w:szCs w:val="22"/>
        </w:rPr>
        <w:t>. Now, many people are wondering, “What is CoolSculpting Elite?” This new fat-freezing treatment from Allergan builds off its predecessor in various ways. Moreover, the new Elite treatment improves fat reduction by reducing twice the amount of fat in half the time compared to the original CoolSculpting. Read on to learn more about CoolSculpting Elite and how it is changing fat freezing.</w:t>
      </w:r>
    </w:p>
    <w:p w14:paraId="06F9429E" w14:textId="77777777" w:rsidR="00D531D6" w:rsidRDefault="00D531D6" w:rsidP="00D531D6">
      <w:pPr>
        <w:pStyle w:val="NormalWeb"/>
        <w:spacing w:before="240" w:beforeAutospacing="0" w:after="240" w:afterAutospacing="0"/>
      </w:pPr>
      <w:r>
        <w:rPr>
          <w:rFonts w:ascii="Calibri" w:hAnsi="Calibri" w:cs="Calibri"/>
          <w:color w:val="000000"/>
          <w:sz w:val="22"/>
          <w:szCs w:val="22"/>
        </w:rPr>
        <w:t>The Original Treatment</w:t>
      </w:r>
    </w:p>
    <w:p w14:paraId="237D53D3" w14:textId="77777777" w:rsidR="00D531D6" w:rsidRDefault="00D531D6" w:rsidP="00D531D6">
      <w:pPr>
        <w:pStyle w:val="NormalWeb"/>
        <w:spacing w:before="240" w:beforeAutospacing="0" w:after="240" w:afterAutospacing="0"/>
      </w:pPr>
      <w:r>
        <w:rPr>
          <w:rFonts w:ascii="Calibri" w:hAnsi="Calibri" w:cs="Calibri"/>
          <w:color w:val="000000"/>
          <w:sz w:val="22"/>
          <w:szCs w:val="22"/>
        </w:rPr>
        <w:t xml:space="preserve">The original CoolSculpting treatment consists of a technician using a single applicator on a stubborn bulge. When the machine comes on, the applicator suctions to the skin and exposes the fat cells underneath to a calibrated cooling known as </w:t>
      </w:r>
      <w:proofErr w:type="spellStart"/>
      <w:r>
        <w:rPr>
          <w:rFonts w:ascii="Calibri" w:hAnsi="Calibri" w:cs="Calibri"/>
          <w:color w:val="000000"/>
          <w:sz w:val="22"/>
          <w:szCs w:val="22"/>
        </w:rPr>
        <w:t>Cryolipolysis</w:t>
      </w:r>
      <w:proofErr w:type="spellEnd"/>
      <w:r>
        <w:rPr>
          <w:rFonts w:ascii="Calibri" w:hAnsi="Calibri" w:cs="Calibri"/>
          <w:color w:val="000000"/>
          <w:sz w:val="22"/>
          <w:szCs w:val="22"/>
        </w:rPr>
        <w:t>. This cold temperature “freezes” those underlying fat cells without harming the skin or surrounding tissue.</w:t>
      </w:r>
    </w:p>
    <w:p w14:paraId="1A058539" w14:textId="77777777" w:rsidR="00D531D6" w:rsidRDefault="00D531D6" w:rsidP="00D531D6">
      <w:pPr>
        <w:pStyle w:val="NormalWeb"/>
        <w:spacing w:before="0" w:beforeAutospacing="0" w:after="160" w:afterAutospacing="0"/>
      </w:pPr>
      <w:r>
        <w:rPr>
          <w:rFonts w:ascii="Calibri" w:hAnsi="Calibri" w:cs="Calibri"/>
          <w:color w:val="000000"/>
          <w:sz w:val="22"/>
          <w:szCs w:val="22"/>
        </w:rPr>
        <w:t>When fat cells freeze, their cell membrane ruptures, causing the cell to die. Once it dies, the fat cell is removed from the body naturally via the lymphatic system. Once the fat cells exit the body, they never return. Therefore, CoolSculpting provides anyone treated with long-term fat reduction.</w:t>
      </w:r>
    </w:p>
    <w:p w14:paraId="60D497CC" w14:textId="77777777" w:rsidR="00D531D6" w:rsidRDefault="00D531D6" w:rsidP="00D531D6">
      <w:pPr>
        <w:pStyle w:val="NormalWeb"/>
        <w:spacing w:before="0" w:beforeAutospacing="0" w:after="160" w:afterAutospacing="0"/>
        <w:jc w:val="right"/>
      </w:pPr>
      <w:r>
        <w:rPr>
          <w:rFonts w:ascii="Calibri" w:hAnsi="Calibri" w:cs="Calibri"/>
          <w:color w:val="000000"/>
          <w:sz w:val="22"/>
          <w:szCs w:val="22"/>
          <w:u w:val="single"/>
        </w:rPr>
        <w:t>Related Article: CoolSculpting Elite before and after &gt;&gt;</w:t>
      </w:r>
    </w:p>
    <w:p w14:paraId="56D060DF" w14:textId="77777777" w:rsidR="00D531D6" w:rsidRDefault="00D531D6" w:rsidP="00D531D6">
      <w:pPr>
        <w:pStyle w:val="NormalWeb"/>
        <w:spacing w:before="240" w:beforeAutospacing="0" w:after="240" w:afterAutospacing="0"/>
      </w:pPr>
      <w:r>
        <w:rPr>
          <w:rFonts w:ascii="Calibri" w:hAnsi="Calibri" w:cs="Calibri"/>
          <w:color w:val="000000"/>
          <w:sz w:val="22"/>
          <w:szCs w:val="22"/>
        </w:rPr>
        <w:t>What is CoolSculpting Elite Able to Do?</w:t>
      </w:r>
    </w:p>
    <w:p w14:paraId="13213D35" w14:textId="77777777" w:rsidR="00D531D6" w:rsidRDefault="00D531D6" w:rsidP="00D531D6">
      <w:pPr>
        <w:pStyle w:val="NormalWeb"/>
        <w:spacing w:before="240" w:beforeAutospacing="0" w:after="240" w:afterAutospacing="0"/>
      </w:pPr>
      <w:r>
        <w:rPr>
          <w:rFonts w:ascii="Calibri" w:hAnsi="Calibri" w:cs="Calibri"/>
          <w:color w:val="000000"/>
          <w:sz w:val="22"/>
          <w:szCs w:val="22"/>
        </w:rPr>
        <w:t xml:space="preserve">CoolSculpting Elite builds </w:t>
      </w:r>
      <w:proofErr w:type="gramStart"/>
      <w:r>
        <w:rPr>
          <w:rFonts w:ascii="Calibri" w:hAnsi="Calibri" w:cs="Calibri"/>
          <w:color w:val="000000"/>
          <w:sz w:val="22"/>
          <w:szCs w:val="22"/>
        </w:rPr>
        <w:t>off of</w:t>
      </w:r>
      <w:proofErr w:type="gramEnd"/>
      <w:r>
        <w:rPr>
          <w:rFonts w:ascii="Calibri" w:hAnsi="Calibri" w:cs="Calibri"/>
          <w:color w:val="000000"/>
          <w:sz w:val="22"/>
          <w:szCs w:val="22"/>
        </w:rPr>
        <w:t xml:space="preserve"> the original treatment. However, the new cooling technology features a new machine and re-engineered applicators offering advantages over the old machine and applicators.</w:t>
      </w:r>
    </w:p>
    <w:p w14:paraId="7D35C6D5" w14:textId="77777777" w:rsidR="00D531D6" w:rsidRDefault="00D531D6" w:rsidP="00D531D6">
      <w:pPr>
        <w:pStyle w:val="NormalWeb"/>
        <w:spacing w:before="240" w:beforeAutospacing="0" w:after="240" w:afterAutospacing="0"/>
      </w:pPr>
      <w:r>
        <w:rPr>
          <w:rFonts w:ascii="Calibri" w:hAnsi="Calibri" w:cs="Calibri"/>
          <w:color w:val="000000"/>
          <w:sz w:val="22"/>
          <w:szCs w:val="22"/>
        </w:rPr>
        <w:t>What is New about CoolSculpting Elite’s Machine?</w:t>
      </w:r>
    </w:p>
    <w:p w14:paraId="1319DC82" w14:textId="77777777" w:rsidR="00D531D6" w:rsidRDefault="00D531D6" w:rsidP="00D531D6">
      <w:pPr>
        <w:pStyle w:val="NormalWeb"/>
        <w:spacing w:before="240" w:beforeAutospacing="0" w:after="240" w:afterAutospacing="0"/>
      </w:pPr>
      <w:r>
        <w:rPr>
          <w:rFonts w:ascii="Calibri" w:hAnsi="Calibri" w:cs="Calibri"/>
          <w:color w:val="000000"/>
          <w:sz w:val="22"/>
          <w:szCs w:val="22"/>
        </w:rPr>
        <w:t>The original machine could only use one applicator during a single cooling cycle. CoolSculpting Elite’s machine now permits the use of two applicators during one treatment. These new features allow technicians to freeze twice the amount of fat in half the time, providing more dramatic fat reduction.</w:t>
      </w:r>
    </w:p>
    <w:p w14:paraId="622D15E8" w14:textId="77777777" w:rsidR="00D531D6" w:rsidRDefault="00D531D6" w:rsidP="00D531D6">
      <w:pPr>
        <w:pStyle w:val="NormalWeb"/>
        <w:spacing w:before="240" w:beforeAutospacing="0" w:after="240" w:afterAutospacing="0"/>
      </w:pPr>
      <w:r>
        <w:rPr>
          <w:rFonts w:ascii="Calibri" w:hAnsi="Calibri" w:cs="Calibri"/>
          <w:color w:val="000000"/>
          <w:sz w:val="22"/>
          <w:szCs w:val="22"/>
        </w:rPr>
        <w:t>What is New about CoolSculpting Elite’s Applicators?</w:t>
      </w:r>
    </w:p>
    <w:p w14:paraId="76AE4556" w14:textId="77777777" w:rsidR="00D531D6" w:rsidRDefault="00D531D6" w:rsidP="00D531D6">
      <w:pPr>
        <w:pStyle w:val="NormalWeb"/>
        <w:spacing w:before="0" w:beforeAutospacing="0" w:after="160" w:afterAutospacing="0"/>
      </w:pPr>
      <w:r>
        <w:rPr>
          <w:rFonts w:ascii="Calibri" w:hAnsi="Calibri" w:cs="Calibri"/>
          <w:color w:val="000000"/>
          <w:sz w:val="22"/>
          <w:szCs w:val="22"/>
        </w:rPr>
        <w:t>The new applicators are entirely re-engineered. The new innovative C-shaped design complements the body’s natural curves, providing a more comfortable fit. The new feature also makes it easier for technicians to contour the client’s body. Moreover, the cooling panels are 18% larger.</w:t>
      </w:r>
    </w:p>
    <w:p w14:paraId="16A6EF34" w14:textId="77777777" w:rsidR="00D531D6" w:rsidRDefault="00D531D6" w:rsidP="00D531D6">
      <w:pPr>
        <w:pStyle w:val="NormalWeb"/>
        <w:spacing w:before="0" w:beforeAutospacing="0" w:after="160" w:afterAutospacing="0"/>
      </w:pPr>
      <w:r>
        <w:rPr>
          <w:rFonts w:ascii="Calibri" w:hAnsi="Calibri" w:cs="Calibri"/>
          <w:color w:val="000000"/>
          <w:sz w:val="22"/>
          <w:szCs w:val="22"/>
        </w:rPr>
        <w:t>CoolSculpting Elite Treatment Areas</w:t>
      </w:r>
    </w:p>
    <w:p w14:paraId="1D335437" w14:textId="77777777" w:rsidR="00D531D6" w:rsidRDefault="00D531D6" w:rsidP="00D531D6">
      <w:pPr>
        <w:pStyle w:val="NormalWeb"/>
        <w:spacing w:before="0" w:beforeAutospacing="0" w:after="160" w:afterAutospacing="0"/>
      </w:pPr>
      <w:r>
        <w:rPr>
          <w:rFonts w:ascii="Calibri" w:hAnsi="Calibri" w:cs="Calibri"/>
          <w:color w:val="000000"/>
          <w:sz w:val="22"/>
          <w:szCs w:val="22"/>
        </w:rPr>
        <w:t>CoolSculpting Elite is now the only non-invasive fat reduction treatment FDA-cleared to treat nine areas.</w:t>
      </w:r>
    </w:p>
    <w:p w14:paraId="55328FE8" w14:textId="77777777" w:rsidR="00D531D6" w:rsidRDefault="00D531D6" w:rsidP="00D531D6">
      <w:pPr>
        <w:pStyle w:val="NormalWeb"/>
        <w:spacing w:before="0" w:beforeAutospacing="0" w:after="160" w:afterAutospacing="0"/>
      </w:pPr>
      <w:r>
        <w:rPr>
          <w:rFonts w:ascii="Calibri" w:hAnsi="Calibri" w:cs="Calibri"/>
          <w:color w:val="000000"/>
          <w:sz w:val="22"/>
          <w:szCs w:val="22"/>
        </w:rPr>
        <w:t>CoolSculpting Elite treatment areas include:</w:t>
      </w:r>
    </w:p>
    <w:p w14:paraId="0FC78D87" w14:textId="77777777" w:rsidR="00D531D6" w:rsidRDefault="00D531D6" w:rsidP="00D531D6">
      <w:pPr>
        <w:pStyle w:val="NormalWeb"/>
        <w:numPr>
          <w:ilvl w:val="0"/>
          <w:numId w:val="1"/>
        </w:numPr>
        <w:spacing w:before="0" w:beforeAutospacing="0" w:after="0" w:afterAutospacing="0"/>
        <w:ind w:left="1440"/>
        <w:textAlignment w:val="baseline"/>
        <w:rPr>
          <w:rFonts w:ascii="Calibri" w:hAnsi="Calibri" w:cs="Calibri"/>
          <w:color w:val="000000"/>
          <w:sz w:val="22"/>
          <w:szCs w:val="22"/>
        </w:rPr>
      </w:pPr>
      <w:r>
        <w:rPr>
          <w:rFonts w:ascii="Calibri" w:hAnsi="Calibri" w:cs="Calibri"/>
          <w:color w:val="000000"/>
          <w:sz w:val="22"/>
          <w:szCs w:val="22"/>
        </w:rPr>
        <w:lastRenderedPageBreak/>
        <w:t>Abdomen</w:t>
      </w:r>
    </w:p>
    <w:p w14:paraId="758D2A23" w14:textId="77777777" w:rsidR="00D531D6" w:rsidRDefault="00D531D6" w:rsidP="00D531D6">
      <w:pPr>
        <w:pStyle w:val="NormalWeb"/>
        <w:numPr>
          <w:ilvl w:val="0"/>
          <w:numId w:val="1"/>
        </w:numPr>
        <w:spacing w:before="0" w:beforeAutospacing="0" w:after="0" w:afterAutospacing="0"/>
        <w:ind w:left="1440"/>
        <w:textAlignment w:val="baseline"/>
        <w:rPr>
          <w:rFonts w:ascii="Calibri" w:hAnsi="Calibri" w:cs="Calibri"/>
          <w:color w:val="000000"/>
          <w:sz w:val="22"/>
          <w:szCs w:val="22"/>
        </w:rPr>
      </w:pPr>
      <w:r>
        <w:rPr>
          <w:rFonts w:ascii="Calibri" w:hAnsi="Calibri" w:cs="Calibri"/>
          <w:color w:val="000000"/>
          <w:sz w:val="22"/>
          <w:szCs w:val="22"/>
        </w:rPr>
        <w:t>Flanks or love handles</w:t>
      </w:r>
    </w:p>
    <w:p w14:paraId="43968676" w14:textId="77777777" w:rsidR="00D531D6" w:rsidRDefault="00D531D6" w:rsidP="00D531D6">
      <w:pPr>
        <w:pStyle w:val="NormalWeb"/>
        <w:numPr>
          <w:ilvl w:val="0"/>
          <w:numId w:val="1"/>
        </w:numPr>
        <w:spacing w:before="0" w:beforeAutospacing="0" w:after="0" w:afterAutospacing="0"/>
        <w:ind w:left="1440"/>
        <w:textAlignment w:val="baseline"/>
        <w:rPr>
          <w:rFonts w:ascii="Calibri" w:hAnsi="Calibri" w:cs="Calibri"/>
          <w:color w:val="000000"/>
          <w:sz w:val="22"/>
          <w:szCs w:val="22"/>
        </w:rPr>
      </w:pPr>
      <w:r>
        <w:rPr>
          <w:rFonts w:ascii="Calibri" w:hAnsi="Calibri" w:cs="Calibri"/>
          <w:color w:val="000000"/>
          <w:sz w:val="22"/>
          <w:szCs w:val="22"/>
        </w:rPr>
        <w:t>Submental region (chin and neck)</w:t>
      </w:r>
    </w:p>
    <w:p w14:paraId="00B13F8D" w14:textId="77777777" w:rsidR="00D531D6" w:rsidRDefault="00D531D6" w:rsidP="00D531D6">
      <w:pPr>
        <w:pStyle w:val="NormalWeb"/>
        <w:numPr>
          <w:ilvl w:val="0"/>
          <w:numId w:val="1"/>
        </w:numPr>
        <w:spacing w:before="0" w:beforeAutospacing="0" w:after="0" w:afterAutospacing="0"/>
        <w:ind w:left="1440"/>
        <w:textAlignment w:val="baseline"/>
        <w:rPr>
          <w:rFonts w:ascii="Calibri" w:hAnsi="Calibri" w:cs="Calibri"/>
          <w:color w:val="000000"/>
          <w:sz w:val="22"/>
          <w:szCs w:val="22"/>
        </w:rPr>
      </w:pPr>
      <w:r>
        <w:rPr>
          <w:rFonts w:ascii="Calibri" w:hAnsi="Calibri" w:cs="Calibri"/>
          <w:color w:val="000000"/>
          <w:sz w:val="22"/>
          <w:szCs w:val="22"/>
        </w:rPr>
        <w:t>Knee fat</w:t>
      </w:r>
    </w:p>
    <w:p w14:paraId="2ADFC02B" w14:textId="77777777" w:rsidR="00D531D6" w:rsidRDefault="00D531D6" w:rsidP="00D531D6">
      <w:pPr>
        <w:pStyle w:val="NormalWeb"/>
        <w:numPr>
          <w:ilvl w:val="0"/>
          <w:numId w:val="1"/>
        </w:numPr>
        <w:spacing w:before="0" w:beforeAutospacing="0" w:after="0" w:afterAutospacing="0"/>
        <w:ind w:left="1440"/>
        <w:textAlignment w:val="baseline"/>
        <w:rPr>
          <w:rFonts w:ascii="Calibri" w:hAnsi="Calibri" w:cs="Calibri"/>
          <w:color w:val="000000"/>
          <w:sz w:val="22"/>
          <w:szCs w:val="22"/>
        </w:rPr>
      </w:pPr>
      <w:r>
        <w:rPr>
          <w:rFonts w:ascii="Calibri" w:hAnsi="Calibri" w:cs="Calibri"/>
          <w:color w:val="000000"/>
          <w:sz w:val="22"/>
          <w:szCs w:val="22"/>
        </w:rPr>
        <w:t>Bra bulge</w:t>
      </w:r>
    </w:p>
    <w:p w14:paraId="64DBF116" w14:textId="77777777" w:rsidR="00D531D6" w:rsidRDefault="00D531D6" w:rsidP="00D531D6">
      <w:pPr>
        <w:pStyle w:val="NormalWeb"/>
        <w:numPr>
          <w:ilvl w:val="0"/>
          <w:numId w:val="1"/>
        </w:numPr>
        <w:spacing w:before="0" w:beforeAutospacing="0" w:after="0" w:afterAutospacing="0"/>
        <w:ind w:left="1440"/>
        <w:textAlignment w:val="baseline"/>
        <w:rPr>
          <w:rFonts w:ascii="Calibri" w:hAnsi="Calibri" w:cs="Calibri"/>
          <w:color w:val="000000"/>
          <w:sz w:val="22"/>
          <w:szCs w:val="22"/>
        </w:rPr>
      </w:pPr>
      <w:r>
        <w:rPr>
          <w:rFonts w:ascii="Calibri" w:hAnsi="Calibri" w:cs="Calibri"/>
          <w:color w:val="000000"/>
          <w:sz w:val="22"/>
          <w:szCs w:val="22"/>
        </w:rPr>
        <w:t>Back fat</w:t>
      </w:r>
    </w:p>
    <w:p w14:paraId="64BCB890" w14:textId="77777777" w:rsidR="00D531D6" w:rsidRDefault="00D531D6" w:rsidP="00D531D6">
      <w:pPr>
        <w:pStyle w:val="NormalWeb"/>
        <w:numPr>
          <w:ilvl w:val="0"/>
          <w:numId w:val="1"/>
        </w:numPr>
        <w:spacing w:before="0" w:beforeAutospacing="0" w:after="0" w:afterAutospacing="0"/>
        <w:ind w:left="1440"/>
        <w:textAlignment w:val="baseline"/>
        <w:rPr>
          <w:rFonts w:ascii="Calibri" w:hAnsi="Calibri" w:cs="Calibri"/>
          <w:color w:val="000000"/>
          <w:sz w:val="22"/>
          <w:szCs w:val="22"/>
        </w:rPr>
      </w:pPr>
      <w:r>
        <w:rPr>
          <w:rFonts w:ascii="Calibri" w:hAnsi="Calibri" w:cs="Calibri"/>
          <w:color w:val="000000"/>
          <w:sz w:val="22"/>
          <w:szCs w:val="22"/>
        </w:rPr>
        <w:t>Below the buttocks</w:t>
      </w:r>
    </w:p>
    <w:p w14:paraId="37014D1F" w14:textId="77777777" w:rsidR="00D531D6" w:rsidRDefault="00D531D6" w:rsidP="00D531D6">
      <w:pPr>
        <w:pStyle w:val="NormalWeb"/>
        <w:numPr>
          <w:ilvl w:val="0"/>
          <w:numId w:val="1"/>
        </w:numPr>
        <w:spacing w:before="0" w:beforeAutospacing="0" w:after="0" w:afterAutospacing="0"/>
        <w:ind w:left="1440"/>
        <w:textAlignment w:val="baseline"/>
        <w:rPr>
          <w:rFonts w:ascii="Calibri" w:hAnsi="Calibri" w:cs="Calibri"/>
          <w:color w:val="000000"/>
          <w:sz w:val="22"/>
          <w:szCs w:val="22"/>
        </w:rPr>
      </w:pPr>
      <w:r>
        <w:rPr>
          <w:rFonts w:ascii="Calibri" w:hAnsi="Calibri" w:cs="Calibri"/>
          <w:color w:val="000000"/>
          <w:sz w:val="22"/>
          <w:szCs w:val="22"/>
        </w:rPr>
        <w:t>Upper arms</w:t>
      </w:r>
    </w:p>
    <w:p w14:paraId="47F86BD0" w14:textId="77777777" w:rsidR="00D531D6" w:rsidRDefault="00D531D6" w:rsidP="00D531D6">
      <w:pPr>
        <w:pStyle w:val="NormalWeb"/>
        <w:numPr>
          <w:ilvl w:val="0"/>
          <w:numId w:val="1"/>
        </w:numPr>
        <w:spacing w:before="0" w:beforeAutospacing="0" w:after="160" w:afterAutospacing="0"/>
        <w:ind w:left="1440"/>
        <w:textAlignment w:val="baseline"/>
        <w:rPr>
          <w:rFonts w:ascii="Calibri" w:hAnsi="Calibri" w:cs="Calibri"/>
          <w:color w:val="000000"/>
          <w:sz w:val="22"/>
          <w:szCs w:val="22"/>
        </w:rPr>
      </w:pPr>
      <w:r>
        <w:rPr>
          <w:rFonts w:ascii="Calibri" w:hAnsi="Calibri" w:cs="Calibri"/>
          <w:color w:val="000000"/>
          <w:sz w:val="22"/>
          <w:szCs w:val="22"/>
        </w:rPr>
        <w:t>Thighs </w:t>
      </w:r>
    </w:p>
    <w:p w14:paraId="204CE454" w14:textId="77777777" w:rsidR="00D531D6" w:rsidRDefault="00D531D6" w:rsidP="00D531D6">
      <w:pPr>
        <w:pStyle w:val="NormalWeb"/>
        <w:spacing w:before="0" w:beforeAutospacing="0" w:after="0" w:afterAutospacing="0"/>
      </w:pPr>
      <w:r>
        <w:rPr>
          <w:rFonts w:ascii="Calibri" w:hAnsi="Calibri" w:cs="Calibri"/>
          <w:color w:val="000000"/>
          <w:sz w:val="22"/>
          <w:szCs w:val="22"/>
        </w:rPr>
        <w:t>What is Coolsculpting Elite Going to Do for You?</w:t>
      </w:r>
    </w:p>
    <w:p w14:paraId="40E03538" w14:textId="77777777" w:rsidR="00D531D6" w:rsidRDefault="00D531D6" w:rsidP="00D531D6">
      <w:pPr>
        <w:pStyle w:val="NormalWeb"/>
        <w:spacing w:before="240" w:beforeAutospacing="0" w:after="240" w:afterAutospacing="0"/>
      </w:pPr>
      <w:r>
        <w:rPr>
          <w:rFonts w:ascii="Calibri" w:hAnsi="Calibri" w:cs="Calibri"/>
          <w:color w:val="000000"/>
          <w:sz w:val="22"/>
          <w:szCs w:val="22"/>
        </w:rPr>
        <w:t xml:space="preserve">Now that you know more about the CoolSculpting Elite treatment, you may be wondering, “What is CoolSculpting Elite going to do for me?” Schedule a FREE consultation with </w:t>
      </w:r>
      <w:r>
        <w:rPr>
          <w:rFonts w:ascii="Calibri" w:hAnsi="Calibri" w:cs="Calibri"/>
          <w:color w:val="000000"/>
          <w:sz w:val="22"/>
          <w:szCs w:val="22"/>
          <w:u w:val="single"/>
        </w:rPr>
        <w:t>Health First Medical Weight Loss and Skin Care</w:t>
      </w:r>
      <w:r>
        <w:rPr>
          <w:rFonts w:ascii="Calibri" w:hAnsi="Calibri" w:cs="Calibri"/>
          <w:color w:val="000000"/>
          <w:sz w:val="22"/>
          <w:szCs w:val="22"/>
        </w:rPr>
        <w:t xml:space="preserve"> to discover how CoolSculpting Elite can change your physique. Call us at our Hesperia location at 760-948-0980 or our Redlands location at 909-335-0980 to schedule your consultation.</w:t>
      </w:r>
    </w:p>
    <w:p w14:paraId="555A4A02" w14:textId="77777777" w:rsidR="00D531D6" w:rsidRDefault="00D531D6"/>
    <w:sectPr w:rsidR="00D531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D53451"/>
    <w:multiLevelType w:val="multilevel"/>
    <w:tmpl w:val="95C2A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531D6"/>
    <w:rsid w:val="00D53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FEC97"/>
  <w15:docId w15:val="{491EFCC1-B6DC-43E3-AB76-6E8AB04C9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31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677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2803</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2021-08-24T17:56:00Z</dcterms:created>
  <dcterms:modified xsi:type="dcterms:W3CDTF">2021-08-24T17:56:00Z</dcterms:modified>
</cp:coreProperties>
</file>