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ECAB1" w14:textId="77777777" w:rsidR="0089652A" w:rsidRDefault="0089652A" w:rsidP="0089652A">
      <w:pPr>
        <w:pStyle w:val="NormalWeb"/>
        <w:spacing w:before="0" w:beforeAutospacing="0" w:after="200" w:afterAutospacing="0"/>
      </w:pPr>
      <w:r>
        <w:rPr>
          <w:rFonts w:ascii="Arial" w:hAnsi="Arial" w:cs="Arial"/>
          <w:color w:val="000000"/>
          <w:sz w:val="22"/>
          <w:szCs w:val="22"/>
        </w:rPr>
        <w:t xml:space="preserve">Botox Near </w:t>
      </w:r>
      <w:proofErr w:type="spellStart"/>
      <w:proofErr w:type="gramStart"/>
      <w:r>
        <w:rPr>
          <w:rFonts w:ascii="Arial" w:hAnsi="Arial" w:cs="Arial"/>
          <w:color w:val="000000"/>
          <w:sz w:val="22"/>
          <w:szCs w:val="22"/>
        </w:rPr>
        <w:t>Me.Article.Advanced</w:t>
      </w:r>
      <w:proofErr w:type="spellEnd"/>
      <w:proofErr w:type="gramEnd"/>
      <w:r>
        <w:rPr>
          <w:rFonts w:ascii="Arial" w:hAnsi="Arial" w:cs="Arial"/>
          <w:color w:val="000000"/>
          <w:sz w:val="22"/>
          <w:szCs w:val="22"/>
        </w:rPr>
        <w:t xml:space="preserve"> Rejuvenation </w:t>
      </w:r>
      <w:proofErr w:type="spellStart"/>
      <w:r>
        <w:rPr>
          <w:rFonts w:ascii="Arial" w:hAnsi="Arial" w:cs="Arial"/>
          <w:color w:val="000000"/>
          <w:sz w:val="22"/>
          <w:szCs w:val="22"/>
        </w:rPr>
        <w:t>Center.KA</w:t>
      </w:r>
      <w:proofErr w:type="spellEnd"/>
    </w:p>
    <w:p w14:paraId="7422D7CB" w14:textId="77777777" w:rsidR="0089652A" w:rsidRDefault="0089652A" w:rsidP="0089652A">
      <w:pPr>
        <w:pStyle w:val="NormalWeb"/>
        <w:spacing w:before="0" w:beforeAutospacing="0" w:after="200" w:afterAutospacing="0"/>
      </w:pPr>
      <w:r>
        <w:rPr>
          <w:rFonts w:ascii="Arial" w:hAnsi="Arial" w:cs="Arial"/>
          <w:color w:val="000000"/>
          <w:sz w:val="22"/>
          <w:szCs w:val="22"/>
        </w:rPr>
        <w:t>/Botox near me</w:t>
      </w:r>
    </w:p>
    <w:p w14:paraId="77BD6B5F" w14:textId="77777777" w:rsidR="0089652A" w:rsidRDefault="0089652A" w:rsidP="0089652A">
      <w:pPr>
        <w:pStyle w:val="NormalWeb"/>
        <w:spacing w:before="0" w:beforeAutospacing="0" w:after="200" w:afterAutospacing="0"/>
      </w:pPr>
      <w:r>
        <w:rPr>
          <w:rFonts w:ascii="Arial" w:hAnsi="Arial" w:cs="Arial"/>
          <w:color w:val="000000"/>
          <w:sz w:val="22"/>
          <w:szCs w:val="22"/>
        </w:rPr>
        <w:t>KW Botox near me</w:t>
      </w:r>
    </w:p>
    <w:p w14:paraId="38CD199E" w14:textId="77777777" w:rsidR="0089652A" w:rsidRDefault="0089652A" w:rsidP="0089652A">
      <w:pPr>
        <w:pStyle w:val="NormalWeb"/>
        <w:spacing w:before="0" w:beforeAutospacing="0" w:after="200" w:afterAutospacing="0"/>
      </w:pPr>
      <w:r>
        <w:rPr>
          <w:rFonts w:ascii="Arial" w:hAnsi="Arial" w:cs="Arial"/>
          <w:color w:val="000000"/>
          <w:sz w:val="22"/>
          <w:szCs w:val="22"/>
        </w:rPr>
        <w:t>Meta: When trying to locate “Botox near me”, there are insider tips to follow to help find the most reputable provider in your area. Learn more here.</w:t>
      </w:r>
    </w:p>
    <w:p w14:paraId="2F5C90DA" w14:textId="77777777" w:rsidR="0089652A" w:rsidRDefault="0089652A" w:rsidP="0089652A">
      <w:pPr>
        <w:pStyle w:val="NormalWeb"/>
        <w:spacing w:before="240" w:beforeAutospacing="0" w:after="240" w:afterAutospacing="0"/>
      </w:pPr>
      <w:r>
        <w:rPr>
          <w:rFonts w:ascii="Arial" w:hAnsi="Arial" w:cs="Arial"/>
          <w:color w:val="000000"/>
          <w:sz w:val="22"/>
          <w:szCs w:val="22"/>
        </w:rPr>
        <w:t>Botox Near Me | Selecting the Best Botox Provider in Purchase, NY</w:t>
      </w:r>
    </w:p>
    <w:p w14:paraId="0D2DB57E" w14:textId="77777777" w:rsidR="0089652A" w:rsidRDefault="0089652A" w:rsidP="0089652A">
      <w:pPr>
        <w:pStyle w:val="NormalWeb"/>
        <w:spacing w:before="0" w:beforeAutospacing="0" w:after="200" w:afterAutospacing="0"/>
      </w:pPr>
      <w:r>
        <w:rPr>
          <w:rFonts w:ascii="Arial" w:hAnsi="Arial" w:cs="Arial"/>
          <w:color w:val="000000"/>
          <w:sz w:val="22"/>
          <w:szCs w:val="22"/>
        </w:rPr>
        <w:t>Searching “Botox near me” on the internet garners several results for Botox providers in your local area. However, Botox is a skill-sensitive treatment. This means that not all providers are the same. To achieve optimal anti-aging results safely, effective manners are crucial to select only a licensed professional to administer Botox. With more and more people offering Botox services, it can be daunting trying to find the right person. Follow these insider tips to help you find the best provider when searching “Botox near me.”</w:t>
      </w:r>
    </w:p>
    <w:p w14:paraId="2D986264" w14:textId="77777777" w:rsidR="0089652A" w:rsidRDefault="0089652A" w:rsidP="0089652A">
      <w:pPr>
        <w:pStyle w:val="NormalWeb"/>
        <w:spacing w:before="240" w:beforeAutospacing="0" w:after="240" w:afterAutospacing="0"/>
      </w:pPr>
      <w:r>
        <w:rPr>
          <w:rFonts w:ascii="Arial" w:hAnsi="Arial" w:cs="Arial"/>
          <w:color w:val="000000"/>
          <w:sz w:val="22"/>
          <w:szCs w:val="22"/>
        </w:rPr>
        <w:t>Finding Botox Providers in Purchase</w:t>
      </w:r>
    </w:p>
    <w:p w14:paraId="4A0351F9" w14:textId="77777777" w:rsidR="0089652A" w:rsidRDefault="0089652A" w:rsidP="0089652A">
      <w:pPr>
        <w:pStyle w:val="NormalWeb"/>
        <w:spacing w:before="240" w:beforeAutospacing="0" w:after="240" w:afterAutospacing="0"/>
      </w:pPr>
      <w:r>
        <w:rPr>
          <w:rFonts w:ascii="Arial" w:hAnsi="Arial" w:cs="Arial"/>
          <w:color w:val="000000"/>
          <w:sz w:val="22"/>
          <w:szCs w:val="22"/>
        </w:rPr>
        <w:t>Searching “Botox near me” is one way to find local providers in Purchase, NY. You can see a list of providers by searching “Botox near me” followed by the Purchase zip code. Once you have your results, look through and sort your potential providers by ratings and price point to help organize them better.</w:t>
      </w:r>
    </w:p>
    <w:p w14:paraId="7C6C8768" w14:textId="77777777" w:rsidR="0089652A" w:rsidRDefault="0089652A" w:rsidP="0089652A">
      <w:pPr>
        <w:pStyle w:val="NormalWeb"/>
        <w:spacing w:before="240" w:beforeAutospacing="0" w:after="240" w:afterAutospacing="0"/>
      </w:pPr>
      <w:r>
        <w:rPr>
          <w:rFonts w:ascii="Arial" w:hAnsi="Arial" w:cs="Arial"/>
          <w:color w:val="000000"/>
          <w:sz w:val="22"/>
          <w:szCs w:val="22"/>
        </w:rPr>
        <w:t>Shopping by Price When Searching “Botox Near Me”</w:t>
      </w:r>
    </w:p>
    <w:p w14:paraId="6A93ABB2" w14:textId="77777777" w:rsidR="0089652A" w:rsidRDefault="0089652A" w:rsidP="0089652A">
      <w:pPr>
        <w:pStyle w:val="NormalWeb"/>
        <w:spacing w:before="240" w:beforeAutospacing="0" w:after="240" w:afterAutospacing="0"/>
      </w:pPr>
      <w:r>
        <w:rPr>
          <w:rFonts w:ascii="Arial" w:hAnsi="Arial" w:cs="Arial"/>
          <w:color w:val="000000"/>
          <w:sz w:val="22"/>
          <w:szCs w:val="22"/>
        </w:rPr>
        <w:t>Botox treatment cost is a valid concern for people. However, Botox prices should not be the most important consideration when selecting a provider. Cosmetic injection prices are relatively the same, no matter where you go. When thinking about your safety and the long-term investment of treatment, it is more important to select the most reputable provider nearby.</w:t>
      </w:r>
    </w:p>
    <w:p w14:paraId="3E2EC2E0" w14:textId="77777777" w:rsidR="0089652A" w:rsidRDefault="0089652A" w:rsidP="0089652A">
      <w:pPr>
        <w:pStyle w:val="NormalWeb"/>
        <w:spacing w:before="240" w:beforeAutospacing="0" w:after="240" w:afterAutospacing="0"/>
      </w:pPr>
      <w:r>
        <w:rPr>
          <w:rFonts w:ascii="Arial" w:hAnsi="Arial" w:cs="Arial"/>
          <w:color w:val="000000"/>
          <w:sz w:val="22"/>
          <w:szCs w:val="22"/>
        </w:rPr>
        <w:t>For the Best Results, Select the Best Botox Provider</w:t>
      </w:r>
    </w:p>
    <w:p w14:paraId="22F6E4D7" w14:textId="77777777" w:rsidR="0089652A" w:rsidRDefault="0089652A" w:rsidP="0089652A">
      <w:pPr>
        <w:pStyle w:val="NormalWeb"/>
        <w:spacing w:before="240" w:beforeAutospacing="0" w:after="240" w:afterAutospacing="0"/>
      </w:pPr>
      <w:r>
        <w:rPr>
          <w:rFonts w:ascii="Arial" w:hAnsi="Arial" w:cs="Arial"/>
          <w:color w:val="000000"/>
          <w:sz w:val="22"/>
          <w:szCs w:val="22"/>
        </w:rPr>
        <w:t>The person administering this popular anti-aging injection dramatically affects the patient’s results and experience. When browsing the internet, you should look for recent client testimonials, Google reviews from prior patients, and view Botox before and after images from past patients. It is important to also inquire about the experience of the Botox injection provider. Ultimately, the best way to do this is by scheduling a free consultation with the provider in question.</w:t>
      </w:r>
    </w:p>
    <w:p w14:paraId="74B5E14C" w14:textId="77777777" w:rsidR="0089652A" w:rsidRDefault="0089652A" w:rsidP="0089652A">
      <w:pPr>
        <w:pStyle w:val="NormalWeb"/>
        <w:spacing w:before="240" w:beforeAutospacing="0" w:after="240" w:afterAutospacing="0"/>
      </w:pPr>
      <w:r>
        <w:rPr>
          <w:rFonts w:ascii="Arial" w:hAnsi="Arial" w:cs="Arial"/>
          <w:color w:val="000000"/>
          <w:sz w:val="22"/>
          <w:szCs w:val="22"/>
        </w:rPr>
        <w:t>During your consultation, you get to speak face-to-face with the Botox provider and their staff members. This visit is an excellent chance to speak to them, ask your questions, and voice any concerns you have about treatment. The consultation is also a prime opportunity to get an authentic feel for the provider and his environment.</w:t>
      </w:r>
    </w:p>
    <w:p w14:paraId="00910E9C" w14:textId="77777777" w:rsidR="0089652A" w:rsidRDefault="0089652A" w:rsidP="0089652A">
      <w:pPr>
        <w:pStyle w:val="NormalWeb"/>
        <w:spacing w:before="240" w:beforeAutospacing="0" w:after="240" w:afterAutospacing="0"/>
      </w:pPr>
      <w:r>
        <w:rPr>
          <w:rFonts w:ascii="Arial" w:hAnsi="Arial" w:cs="Arial"/>
          <w:color w:val="000000"/>
          <w:sz w:val="22"/>
          <w:szCs w:val="22"/>
        </w:rPr>
        <w:t>Botox Treatments at Advanced Rejuvenation Center</w:t>
      </w:r>
    </w:p>
    <w:p w14:paraId="57EA1CA9" w14:textId="77777777" w:rsidR="0089652A" w:rsidRDefault="0089652A" w:rsidP="0089652A">
      <w:pPr>
        <w:pStyle w:val="NormalWeb"/>
        <w:spacing w:before="240" w:beforeAutospacing="0" w:after="240" w:afterAutospacing="0"/>
      </w:pPr>
      <w:r>
        <w:rPr>
          <w:rFonts w:ascii="Arial" w:hAnsi="Arial" w:cs="Arial"/>
          <w:color w:val="000000"/>
          <w:sz w:val="22"/>
          <w:szCs w:val="22"/>
        </w:rPr>
        <w:t>Advanced Rejuvenation Center is a leading provider of the most popular cosmetic treatment to date. We provide patients with a safe, effective anti-aging experience with our fully trained staff members. Our patients enjoy their Botox injections in our luxury facility with state-of-the-art equipment. We place the well-being and satisfaction of our patients above all else.</w:t>
      </w:r>
    </w:p>
    <w:p w14:paraId="4B5A5CC2" w14:textId="77777777" w:rsidR="0089652A" w:rsidRDefault="0089652A" w:rsidP="0089652A">
      <w:pPr>
        <w:pStyle w:val="NormalWeb"/>
        <w:spacing w:before="240" w:beforeAutospacing="0" w:after="240" w:afterAutospacing="0"/>
      </w:pPr>
      <w:r>
        <w:rPr>
          <w:rFonts w:ascii="Arial" w:hAnsi="Arial" w:cs="Arial"/>
          <w:color w:val="000000"/>
          <w:sz w:val="22"/>
          <w:szCs w:val="22"/>
        </w:rPr>
        <w:lastRenderedPageBreak/>
        <w:t>Botox Near Me</w:t>
      </w:r>
    </w:p>
    <w:p w14:paraId="64A549DA" w14:textId="77777777" w:rsidR="0089652A" w:rsidRDefault="0089652A" w:rsidP="0089652A">
      <w:pPr>
        <w:pStyle w:val="NormalWeb"/>
        <w:spacing w:before="240" w:beforeAutospacing="0" w:after="240" w:afterAutospacing="0"/>
      </w:pPr>
      <w:r>
        <w:rPr>
          <w:rFonts w:ascii="Arial" w:hAnsi="Arial" w:cs="Arial"/>
          <w:color w:val="000000"/>
          <w:sz w:val="22"/>
          <w:szCs w:val="22"/>
        </w:rPr>
        <w:t>If you live in Purchase, NY, and have been searching for “Botox near me,” contact Advanced Rejuvenation Center. Learn more about skin rejuvenation, the anti-aging benefits of Botox, and how you can take years off your appearance. Call us at 914-251-1200 to schedule your free consultation to learn more or reach out to us online.</w:t>
      </w:r>
    </w:p>
    <w:p w14:paraId="42A5D919"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9652A"/>
    <w:rsid w:val="0089652A"/>
    <w:rsid w:val="008B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5C96"/>
  <w15:chartTrackingRefBased/>
  <w15:docId w15:val="{931EE0AB-9478-43F6-944E-EC159EB8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65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26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2021-11-17T22:40:00Z</dcterms:created>
  <dcterms:modified xsi:type="dcterms:W3CDTF">2021-11-17T22:41:00Z</dcterms:modified>
</cp:coreProperties>
</file>