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0090" w14:textId="77777777" w:rsidR="00A47CD4" w:rsidRDefault="00A47CD4" w:rsidP="00A47CD4">
      <w:pPr>
        <w:pStyle w:val="NormalWeb"/>
        <w:spacing w:before="240" w:beforeAutospacing="0" w:after="200" w:afterAutospacing="0"/>
      </w:pPr>
      <w:r>
        <w:rPr>
          <w:rFonts w:ascii="Arial" w:hAnsi="Arial" w:cs="Arial"/>
          <w:color w:val="000000"/>
          <w:sz w:val="22"/>
          <w:szCs w:val="22"/>
        </w:rPr>
        <w:t xml:space="preserve">CoolSculpting Near </w:t>
      </w:r>
      <w:proofErr w:type="spellStart"/>
      <w:proofErr w:type="gramStart"/>
      <w:r>
        <w:rPr>
          <w:rFonts w:ascii="Arial" w:hAnsi="Arial" w:cs="Arial"/>
          <w:color w:val="000000"/>
          <w:sz w:val="22"/>
          <w:szCs w:val="22"/>
        </w:rPr>
        <w:t>Me.Article.Advanced</w:t>
      </w:r>
      <w:proofErr w:type="spellEnd"/>
      <w:proofErr w:type="gramEnd"/>
      <w:r>
        <w:rPr>
          <w:rFonts w:ascii="Arial" w:hAnsi="Arial" w:cs="Arial"/>
          <w:color w:val="000000"/>
          <w:sz w:val="22"/>
          <w:szCs w:val="22"/>
        </w:rPr>
        <w:t xml:space="preserve"> Rejuvenation </w:t>
      </w:r>
      <w:proofErr w:type="spellStart"/>
      <w:r>
        <w:rPr>
          <w:rFonts w:ascii="Arial" w:hAnsi="Arial" w:cs="Arial"/>
          <w:color w:val="000000"/>
          <w:sz w:val="22"/>
          <w:szCs w:val="22"/>
        </w:rPr>
        <w:t>Center.KA</w:t>
      </w:r>
      <w:proofErr w:type="spellEnd"/>
    </w:p>
    <w:p w14:paraId="0CB782E9" w14:textId="77777777" w:rsidR="00A47CD4" w:rsidRDefault="00A47CD4" w:rsidP="00A47CD4">
      <w:pPr>
        <w:pStyle w:val="NormalWeb"/>
        <w:spacing w:before="240" w:beforeAutospacing="0" w:after="200" w:afterAutospacing="0"/>
      </w:pPr>
      <w:r>
        <w:rPr>
          <w:rFonts w:ascii="Arial" w:hAnsi="Arial" w:cs="Arial"/>
          <w:color w:val="000000"/>
          <w:sz w:val="22"/>
          <w:szCs w:val="22"/>
        </w:rPr>
        <w:t>/CoolSculpting near me</w:t>
      </w:r>
    </w:p>
    <w:p w14:paraId="7725DC03" w14:textId="77777777" w:rsidR="00A47CD4" w:rsidRDefault="00A47CD4" w:rsidP="00A47CD4">
      <w:pPr>
        <w:pStyle w:val="NormalWeb"/>
        <w:spacing w:before="240" w:beforeAutospacing="0" w:after="200" w:afterAutospacing="0"/>
      </w:pPr>
      <w:r>
        <w:rPr>
          <w:rFonts w:ascii="Arial" w:hAnsi="Arial" w:cs="Arial"/>
          <w:color w:val="000000"/>
          <w:sz w:val="22"/>
          <w:szCs w:val="22"/>
        </w:rPr>
        <w:t>KW CoolSculpting near me</w:t>
      </w:r>
    </w:p>
    <w:p w14:paraId="02766836" w14:textId="77777777" w:rsidR="00A47CD4" w:rsidRDefault="00A47CD4" w:rsidP="00A47CD4">
      <w:pPr>
        <w:pStyle w:val="NormalWeb"/>
        <w:spacing w:before="0" w:beforeAutospacing="0" w:after="0" w:afterAutospacing="0"/>
      </w:pPr>
      <w:r>
        <w:rPr>
          <w:rFonts w:ascii="Arial" w:hAnsi="Arial" w:cs="Arial"/>
          <w:color w:val="000000"/>
          <w:sz w:val="22"/>
          <w:szCs w:val="22"/>
        </w:rPr>
        <w:t>Meta: Searching ‘CoolSculpting near me’ brings up numerous results but there are specific things to look for when picking the best provider. Learn more here.</w:t>
      </w:r>
    </w:p>
    <w:p w14:paraId="1388A2AE" w14:textId="77777777" w:rsidR="00A47CD4" w:rsidRDefault="00A47CD4" w:rsidP="00A47CD4">
      <w:pPr>
        <w:pStyle w:val="NormalWeb"/>
        <w:spacing w:before="240" w:beforeAutospacing="0" w:after="200" w:afterAutospacing="0"/>
      </w:pPr>
      <w:r>
        <w:rPr>
          <w:rFonts w:ascii="Arial" w:hAnsi="Arial" w:cs="Arial"/>
          <w:color w:val="000000"/>
          <w:sz w:val="22"/>
          <w:szCs w:val="22"/>
        </w:rPr>
        <w:t>CoolSculpting Near Me | Choosing the BEST Fat Freezing Provider in Purchase, NY</w:t>
      </w:r>
    </w:p>
    <w:p w14:paraId="7BD5B67D" w14:textId="77777777" w:rsidR="00A47CD4" w:rsidRDefault="00A47CD4" w:rsidP="00A47CD4">
      <w:pPr>
        <w:pStyle w:val="NormalWeb"/>
        <w:spacing w:before="240" w:beforeAutospacing="0" w:after="0" w:afterAutospacing="0"/>
      </w:pPr>
      <w:r>
        <w:rPr>
          <w:rFonts w:ascii="Arial" w:hAnsi="Arial" w:cs="Arial"/>
          <w:color w:val="000000"/>
          <w:sz w:val="22"/>
          <w:szCs w:val="22"/>
        </w:rPr>
        <w:t xml:space="preserve">Entering </w:t>
      </w: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 in an internet browser brings up several providers in your area. However, it is important to note that CoolSculpting is a technique-sensitive treatment. Not all providers are the same, meaning not all possess the expertise needed to perform safe, effective fat-freezing treatments. To safeguard yourself and protect your long-term investment, consider specific things when selecting your provider. Read on to learn more about CoolSculpting and how to choose the best provider in Purchase, New York.</w:t>
      </w:r>
    </w:p>
    <w:p w14:paraId="50C6E2FA" w14:textId="77777777" w:rsidR="00A47CD4" w:rsidRDefault="00A47CD4" w:rsidP="00A47CD4">
      <w:pPr>
        <w:pStyle w:val="NormalWeb"/>
        <w:spacing w:before="240" w:beforeAutospacing="0" w:after="240" w:afterAutospacing="0"/>
      </w:pPr>
      <w:r>
        <w:rPr>
          <w:rFonts w:ascii="Arial" w:hAnsi="Arial" w:cs="Arial"/>
          <w:color w:val="000000"/>
          <w:sz w:val="22"/>
          <w:szCs w:val="22"/>
        </w:rPr>
        <w:t>Finding CoolSculpting Providers in Purchase, New York</w:t>
      </w:r>
    </w:p>
    <w:p w14:paraId="78FE7D8A" w14:textId="77777777" w:rsidR="00A47CD4" w:rsidRDefault="00A47CD4" w:rsidP="00A47CD4">
      <w:pPr>
        <w:pStyle w:val="NormalWeb"/>
        <w:spacing w:before="240" w:beforeAutospacing="0" w:after="240" w:afterAutospacing="0"/>
      </w:pP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 is one of the best ways to find local providers in the Purchase area. You can see a complete list of professional providers by searching the Purchase zip code on the official CoolSculpting website. The results you receive are sorted in order starting with the best-selling first. This list is an excellent indicator of a provider’s experience and a perfect resource to use for selecting a licensed CoolSculpting provider.</w:t>
      </w:r>
    </w:p>
    <w:p w14:paraId="5623067A" w14:textId="77777777" w:rsidR="00A47CD4" w:rsidRDefault="00A47CD4" w:rsidP="00A47CD4">
      <w:pPr>
        <w:pStyle w:val="NormalWeb"/>
        <w:spacing w:before="0" w:beforeAutospacing="0" w:after="0" w:afterAutospacing="0"/>
        <w:jc w:val="right"/>
      </w:pPr>
      <w:hyperlink r:id="rId4" w:history="1">
        <w:r>
          <w:rPr>
            <w:rStyle w:val="Hyperlink"/>
            <w:rFonts w:ascii="Arial" w:hAnsi="Arial" w:cs="Arial"/>
            <w:color w:val="4A6EE0"/>
            <w:sz w:val="22"/>
            <w:szCs w:val="22"/>
          </w:rPr>
          <w:t>Search the CoolSculpting Directory for Providers Near You &gt;&gt;</w:t>
        </w:r>
      </w:hyperlink>
    </w:p>
    <w:p w14:paraId="18BC4D2A" w14:textId="77777777" w:rsidR="00A47CD4" w:rsidRDefault="00A47CD4" w:rsidP="00A47CD4">
      <w:pPr>
        <w:pStyle w:val="NormalWeb"/>
        <w:spacing w:before="240" w:beforeAutospacing="0" w:after="200" w:afterAutospacing="0"/>
      </w:pPr>
      <w:r>
        <w:rPr>
          <w:rFonts w:ascii="Arial" w:hAnsi="Arial" w:cs="Arial"/>
          <w:color w:val="000000"/>
          <w:sz w:val="22"/>
          <w:szCs w:val="22"/>
        </w:rPr>
        <w:t>Shopping by Price</w:t>
      </w:r>
    </w:p>
    <w:p w14:paraId="0AE90BBE" w14:textId="77777777" w:rsidR="00A47CD4" w:rsidRDefault="00A47CD4" w:rsidP="00A47CD4">
      <w:pPr>
        <w:pStyle w:val="NormalWeb"/>
        <w:spacing w:before="240" w:beforeAutospacing="0" w:after="240" w:afterAutospacing="0"/>
      </w:pPr>
      <w:r>
        <w:rPr>
          <w:rFonts w:ascii="Arial" w:hAnsi="Arial" w:cs="Arial"/>
          <w:color w:val="000000"/>
          <w:sz w:val="22"/>
          <w:szCs w:val="22"/>
        </w:rPr>
        <w:t>CoolSculpting prices are a valid concern when considering this popular cosmetic treatment. However, treatment cost should never be the deciding factor when picking your provider. In fact, when you consider that the machine manufacturer sets the treatment prices for cooling sessions, CoolSculpting costs relatively the same for everyone regardless of where you go. It is more important to locate the most reputable provider near you to secure optimal fat reduction results.</w:t>
      </w:r>
    </w:p>
    <w:p w14:paraId="29743671" w14:textId="77777777" w:rsidR="00A47CD4" w:rsidRDefault="00A47CD4" w:rsidP="00A47CD4">
      <w:pPr>
        <w:pStyle w:val="NormalWeb"/>
        <w:spacing w:before="240" w:beforeAutospacing="0" w:after="200" w:afterAutospacing="0"/>
        <w:jc w:val="right"/>
      </w:pPr>
      <w:r>
        <w:rPr>
          <w:rFonts w:ascii="Arial" w:hAnsi="Arial" w:cs="Arial"/>
          <w:color w:val="000000"/>
          <w:sz w:val="22"/>
          <w:szCs w:val="22"/>
          <w:u w:val="single"/>
        </w:rPr>
        <w:t>Learn more about the factors that determine CoolSculpting cost &gt;&gt;</w:t>
      </w:r>
    </w:p>
    <w:p w14:paraId="6A594C4A" w14:textId="77777777" w:rsidR="00A47CD4" w:rsidRDefault="00A47CD4" w:rsidP="00A47CD4">
      <w:pPr>
        <w:pStyle w:val="NormalWeb"/>
        <w:spacing w:before="0" w:beforeAutospacing="0" w:after="0" w:afterAutospacing="0"/>
      </w:pPr>
      <w:r>
        <w:rPr>
          <w:rFonts w:ascii="Arial" w:hAnsi="Arial" w:cs="Arial"/>
          <w:color w:val="000000"/>
          <w:sz w:val="22"/>
          <w:szCs w:val="22"/>
        </w:rPr>
        <w:t xml:space="preserve">The Best Results Come </w:t>
      </w:r>
      <w:proofErr w:type="gramStart"/>
      <w:r>
        <w:rPr>
          <w:rFonts w:ascii="Arial" w:hAnsi="Arial" w:cs="Arial"/>
          <w:color w:val="000000"/>
          <w:sz w:val="22"/>
          <w:szCs w:val="22"/>
        </w:rPr>
        <w:t>From</w:t>
      </w:r>
      <w:proofErr w:type="gramEnd"/>
      <w:r>
        <w:rPr>
          <w:rFonts w:ascii="Arial" w:hAnsi="Arial" w:cs="Arial"/>
          <w:color w:val="000000"/>
          <w:sz w:val="22"/>
          <w:szCs w:val="22"/>
        </w:rPr>
        <w:t xml:space="preserve"> the Best Provider</w:t>
      </w:r>
    </w:p>
    <w:p w14:paraId="7ED09868" w14:textId="77777777" w:rsidR="00A47CD4" w:rsidRDefault="00A47CD4" w:rsidP="00A47CD4">
      <w:pPr>
        <w:pStyle w:val="NormalWeb"/>
        <w:spacing w:before="240" w:beforeAutospacing="0" w:after="240" w:afterAutospacing="0"/>
      </w:pPr>
      <w:r>
        <w:rPr>
          <w:rFonts w:ascii="Arial" w:hAnsi="Arial" w:cs="Arial"/>
          <w:color w:val="000000"/>
          <w:sz w:val="22"/>
          <w:szCs w:val="22"/>
        </w:rPr>
        <w:t xml:space="preserve">Like other popular cosmetic treatments, the person performing the treatment affects the patient's results and experience. When searching </w:t>
      </w: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 it is a good idea to read recent client testimonials. You should also browse Google reviews and look at CoolSculpting before and after pictures from past patients. Each is an excellent resource and helps you make the smartest choice.</w:t>
      </w:r>
    </w:p>
    <w:p w14:paraId="2373D2B5" w14:textId="77777777" w:rsidR="00A47CD4" w:rsidRDefault="00A47CD4" w:rsidP="00A47CD4">
      <w:pPr>
        <w:pStyle w:val="NormalWeb"/>
        <w:spacing w:before="240" w:beforeAutospacing="0" w:after="240" w:afterAutospacing="0"/>
      </w:pPr>
      <w:r>
        <w:rPr>
          <w:rFonts w:ascii="Arial" w:hAnsi="Arial" w:cs="Arial"/>
          <w:color w:val="000000"/>
          <w:sz w:val="22"/>
          <w:szCs w:val="22"/>
        </w:rPr>
        <w:t>Schedule a Complimentary CoolSculpting Consultation</w:t>
      </w:r>
    </w:p>
    <w:p w14:paraId="2D672639" w14:textId="77777777" w:rsidR="00A47CD4" w:rsidRDefault="00A47CD4" w:rsidP="00A47CD4">
      <w:pPr>
        <w:pStyle w:val="NormalWeb"/>
        <w:spacing w:before="240" w:beforeAutospacing="0" w:after="240" w:afterAutospacing="0"/>
      </w:pPr>
      <w:r>
        <w:rPr>
          <w:rFonts w:ascii="Arial" w:hAnsi="Arial" w:cs="Arial"/>
          <w:color w:val="000000"/>
          <w:sz w:val="22"/>
          <w:szCs w:val="22"/>
        </w:rPr>
        <w:t xml:space="preserve">Ultimately, scheduling a free consultation with a provider is the best way to see firsthand the provider’s facility, their equipment and interact with the staff. Consultations are an excellent </w:t>
      </w:r>
      <w:r>
        <w:rPr>
          <w:rFonts w:ascii="Arial" w:hAnsi="Arial" w:cs="Arial"/>
          <w:color w:val="000000"/>
          <w:sz w:val="22"/>
          <w:szCs w:val="22"/>
        </w:rPr>
        <w:lastRenderedPageBreak/>
        <w:t>chance to speak in-depth with a knowledgeable specialist. During this visit, you can ask any questions or voice your concerns. If you pass the evaluation and are considered the right CoolSculpting candidate, the treatment specialists create a plan that fits your needs and budget. </w:t>
      </w:r>
    </w:p>
    <w:p w14:paraId="69322296" w14:textId="77777777" w:rsidR="00A47CD4" w:rsidRDefault="00A47CD4" w:rsidP="00A47CD4">
      <w:pPr>
        <w:pStyle w:val="NormalWeb"/>
        <w:spacing w:before="240" w:beforeAutospacing="0" w:after="240" w:afterAutospacing="0"/>
      </w:pPr>
      <w:r>
        <w:rPr>
          <w:rFonts w:ascii="Arial" w:hAnsi="Arial" w:cs="Arial"/>
          <w:color w:val="000000"/>
          <w:sz w:val="22"/>
          <w:szCs w:val="22"/>
        </w:rPr>
        <w:t>CoolSculpting Near Me</w:t>
      </w:r>
    </w:p>
    <w:p w14:paraId="4365B214" w14:textId="77777777" w:rsidR="00A47CD4" w:rsidRDefault="00A47CD4" w:rsidP="00A47CD4">
      <w:pPr>
        <w:pStyle w:val="NormalWeb"/>
        <w:spacing w:before="240" w:beforeAutospacing="0" w:after="240" w:afterAutospacing="0"/>
      </w:pPr>
      <w:r>
        <w:rPr>
          <w:rFonts w:ascii="Arial" w:hAnsi="Arial" w:cs="Arial"/>
          <w:color w:val="000000"/>
          <w:sz w:val="22"/>
          <w:szCs w:val="22"/>
        </w:rPr>
        <w:t xml:space="preserve">When searching for </w:t>
      </w: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 in Purchase, NY, potential patients select Advanced Rejuvenation Center. We are a leading provider of safe fat freezing treatments using the most recent, licensed Coolsculpting equipment. Call us at 914-251-1200 to schedule your consultation or reach out to us online to learn more. </w:t>
      </w:r>
    </w:p>
    <w:p w14:paraId="64678798"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47CD4"/>
    <w:rsid w:val="008B28BC"/>
    <w:rsid w:val="00A4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81CC"/>
  <w15:chartTrackingRefBased/>
  <w15:docId w15:val="{AD1724F0-9B7A-490F-93C9-901F2C4C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C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7C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2021-11-17T22:43:00Z</dcterms:created>
  <dcterms:modified xsi:type="dcterms:W3CDTF">2021-11-17T22:43:00Z</dcterms:modified>
</cp:coreProperties>
</file>