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D2C95" w14:textId="77777777" w:rsidR="00403F53" w:rsidRDefault="00403F53" w:rsidP="00403F53">
      <w:pPr>
        <w:pStyle w:val="NormalWeb"/>
        <w:spacing w:before="240" w:beforeAutospacing="0" w:after="200" w:afterAutospacing="0"/>
      </w:pPr>
      <w:r>
        <w:rPr>
          <w:rFonts w:ascii="Arial" w:hAnsi="Arial" w:cs="Arial"/>
          <w:color w:val="000000"/>
          <w:sz w:val="22"/>
          <w:szCs w:val="22"/>
        </w:rPr>
        <w:t xml:space="preserve">Botox Near </w:t>
      </w:r>
      <w:proofErr w:type="spellStart"/>
      <w:proofErr w:type="gramStart"/>
      <w:r>
        <w:rPr>
          <w:rFonts w:ascii="Arial" w:hAnsi="Arial" w:cs="Arial"/>
          <w:color w:val="000000"/>
          <w:sz w:val="22"/>
          <w:szCs w:val="22"/>
        </w:rPr>
        <w:t>Me.Article.The</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MD.KA</w:t>
      </w:r>
    </w:p>
    <w:p w14:paraId="4C443CC6" w14:textId="77777777" w:rsidR="00403F53" w:rsidRDefault="00403F53" w:rsidP="00403F53">
      <w:pPr>
        <w:pStyle w:val="NormalWeb"/>
        <w:spacing w:before="240" w:beforeAutospacing="0" w:after="200" w:afterAutospacing="0"/>
      </w:pPr>
      <w:r>
        <w:rPr>
          <w:rFonts w:ascii="Arial" w:hAnsi="Arial" w:cs="Arial"/>
          <w:color w:val="000000"/>
          <w:sz w:val="22"/>
          <w:szCs w:val="22"/>
        </w:rPr>
        <w:t>/Botox near me</w:t>
      </w:r>
    </w:p>
    <w:p w14:paraId="70DC6074" w14:textId="77777777" w:rsidR="00403F53" w:rsidRDefault="00403F53" w:rsidP="00403F53">
      <w:pPr>
        <w:pStyle w:val="NormalWeb"/>
        <w:spacing w:before="240" w:beforeAutospacing="0" w:after="200" w:afterAutospacing="0"/>
      </w:pPr>
      <w:r>
        <w:rPr>
          <w:rFonts w:ascii="Arial" w:hAnsi="Arial" w:cs="Arial"/>
          <w:color w:val="000000"/>
          <w:sz w:val="22"/>
          <w:szCs w:val="22"/>
        </w:rPr>
        <w:t>KW Botox near me</w:t>
      </w:r>
    </w:p>
    <w:p w14:paraId="516D2AE4" w14:textId="77777777" w:rsidR="00403F53" w:rsidRDefault="00403F53" w:rsidP="00403F53">
      <w:pPr>
        <w:pStyle w:val="NormalWeb"/>
        <w:spacing w:before="240" w:beforeAutospacing="0" w:after="200" w:afterAutospacing="0"/>
      </w:pPr>
      <w:r>
        <w:rPr>
          <w:rFonts w:ascii="Arial" w:hAnsi="Arial" w:cs="Arial"/>
          <w:color w:val="000000"/>
          <w:sz w:val="22"/>
          <w:szCs w:val="22"/>
        </w:rPr>
        <w:t xml:space="preserve">Meta: </w:t>
      </w:r>
      <w:r>
        <w:rPr>
          <w:rFonts w:ascii="Arial" w:hAnsi="Arial" w:cs="Arial"/>
          <w:color w:val="000000"/>
          <w:sz w:val="22"/>
          <w:szCs w:val="22"/>
          <w:u w:val="single"/>
        </w:rPr>
        <w:t>When searching “Botox near me,” there are specific things you need to know about the treatment and how to select the right provider. Learn more here.</w:t>
      </w:r>
    </w:p>
    <w:p w14:paraId="64134444" w14:textId="77777777" w:rsidR="00403F53" w:rsidRDefault="00403F53" w:rsidP="00403F53">
      <w:pPr>
        <w:pStyle w:val="NormalWeb"/>
        <w:spacing w:before="240" w:beforeAutospacing="0" w:after="200" w:afterAutospacing="0"/>
      </w:pPr>
      <w:r>
        <w:rPr>
          <w:rFonts w:ascii="Arial" w:hAnsi="Arial" w:cs="Arial"/>
          <w:color w:val="000000"/>
          <w:sz w:val="22"/>
          <w:szCs w:val="22"/>
        </w:rPr>
        <w:t>Botox Near Me | Choosing the BEST Botox Provider </w:t>
      </w:r>
    </w:p>
    <w:p w14:paraId="522EE3EE" w14:textId="77777777" w:rsidR="00403F53" w:rsidRDefault="00403F53" w:rsidP="00403F53">
      <w:pPr>
        <w:pStyle w:val="NormalWeb"/>
        <w:spacing w:before="240" w:beforeAutospacing="0" w:after="200" w:afterAutospacing="0"/>
      </w:pPr>
      <w:r>
        <w:rPr>
          <w:rFonts w:ascii="Arial" w:hAnsi="Arial" w:cs="Arial"/>
          <w:color w:val="000000"/>
          <w:sz w:val="22"/>
          <w:szCs w:val="22"/>
        </w:rPr>
        <w:t xml:space="preserve">Browsing “Botox near me” on the internet garners many results. However, Botox is a skill-sensitive procedure. Therefore, it is crucial only to select a professional, licensed provider to administer your Botox injections. Unfortunately, not all providers are the same. The best way to achieve optimal anti-aging results safely is by selecting the most reputable provider in your area. With more and more people offering Botox services, finding the right professional can be a real challenge. Read on to </w:t>
      </w:r>
      <w:r>
        <w:rPr>
          <w:rFonts w:ascii="Arial" w:hAnsi="Arial" w:cs="Arial"/>
          <w:color w:val="000000"/>
          <w:sz w:val="22"/>
          <w:szCs w:val="22"/>
          <w:u w:val="single"/>
        </w:rPr>
        <w:t xml:space="preserve">learn more about Botox </w:t>
      </w:r>
      <w:r>
        <w:rPr>
          <w:rFonts w:ascii="Arial" w:hAnsi="Arial" w:cs="Arial"/>
          <w:color w:val="000000"/>
          <w:sz w:val="22"/>
          <w:szCs w:val="22"/>
        </w:rPr>
        <w:t>and how to secure the safest, most reliable provider.</w:t>
      </w:r>
    </w:p>
    <w:p w14:paraId="6BEB0BA2" w14:textId="77777777" w:rsidR="00403F53" w:rsidRDefault="00403F53" w:rsidP="00403F53">
      <w:pPr>
        <w:pStyle w:val="NormalWeb"/>
        <w:spacing w:before="240" w:beforeAutospacing="0" w:after="240" w:afterAutospacing="0"/>
      </w:pPr>
      <w:r>
        <w:rPr>
          <w:rFonts w:ascii="Arial" w:hAnsi="Arial" w:cs="Arial"/>
          <w:color w:val="000000"/>
          <w:sz w:val="22"/>
          <w:szCs w:val="22"/>
        </w:rPr>
        <w:t>Finding Botox Providers in West Hartford</w:t>
      </w:r>
    </w:p>
    <w:p w14:paraId="332A2E74" w14:textId="77777777" w:rsidR="00403F53" w:rsidRDefault="00403F53" w:rsidP="00403F53">
      <w:pPr>
        <w:pStyle w:val="NormalWeb"/>
        <w:spacing w:before="240" w:beforeAutospacing="0" w:after="240" w:afterAutospacing="0"/>
      </w:pPr>
      <w:r>
        <w:rPr>
          <w:rFonts w:ascii="Arial" w:hAnsi="Arial" w:cs="Arial"/>
          <w:color w:val="000000"/>
          <w:sz w:val="22"/>
          <w:szCs w:val="22"/>
        </w:rPr>
        <w:t xml:space="preserve">Searching </w:t>
      </w:r>
      <w:proofErr w:type="gramStart"/>
      <w:r>
        <w:rPr>
          <w:rFonts w:ascii="Arial" w:hAnsi="Arial" w:cs="Arial"/>
          <w:color w:val="000000"/>
          <w:sz w:val="22"/>
          <w:szCs w:val="22"/>
        </w:rPr>
        <w:t xml:space="preserve">‘ </w:t>
      </w:r>
      <w:proofErr w:type="spellStart"/>
      <w:r>
        <w:rPr>
          <w:rFonts w:ascii="Arial" w:hAnsi="Arial" w:cs="Arial"/>
          <w:color w:val="000000"/>
          <w:sz w:val="22"/>
          <w:szCs w:val="22"/>
        </w:rPr>
        <w:t>botox</w:t>
      </w:r>
      <w:proofErr w:type="spellEnd"/>
      <w:proofErr w:type="gramEnd"/>
      <w:r>
        <w:rPr>
          <w:rFonts w:ascii="Arial" w:hAnsi="Arial" w:cs="Arial"/>
          <w:color w:val="000000"/>
          <w:sz w:val="22"/>
          <w:szCs w:val="22"/>
        </w:rPr>
        <w:t xml:space="preserve"> near me ‘ is one way to find local providers in West Hartford, CT. You can view a list of providers by searching for </w:t>
      </w:r>
      <w:proofErr w:type="gramStart"/>
      <w:r>
        <w:rPr>
          <w:rFonts w:ascii="Arial" w:hAnsi="Arial" w:cs="Arial"/>
          <w:color w:val="000000"/>
          <w:sz w:val="22"/>
          <w:szCs w:val="22"/>
        </w:rPr>
        <w:t xml:space="preserve">‘ </w:t>
      </w:r>
      <w:proofErr w:type="spellStart"/>
      <w:r>
        <w:rPr>
          <w:rFonts w:ascii="Arial" w:hAnsi="Arial" w:cs="Arial"/>
          <w:color w:val="000000"/>
          <w:sz w:val="22"/>
          <w:szCs w:val="22"/>
        </w:rPr>
        <w:t>botox</w:t>
      </w:r>
      <w:proofErr w:type="spellEnd"/>
      <w:proofErr w:type="gramEnd"/>
      <w:r>
        <w:rPr>
          <w:rFonts w:ascii="Arial" w:hAnsi="Arial" w:cs="Arial"/>
          <w:color w:val="000000"/>
          <w:sz w:val="22"/>
          <w:szCs w:val="22"/>
        </w:rPr>
        <w:t xml:space="preserve"> near me ‘ followed by the West Hartford zip code. When you have your results, you should look through and sort the potential providers in order depending on their ratings and price point.</w:t>
      </w:r>
    </w:p>
    <w:p w14:paraId="7444E17E" w14:textId="77777777" w:rsidR="00403F53" w:rsidRDefault="00403F53" w:rsidP="00403F53">
      <w:pPr>
        <w:pStyle w:val="NormalWeb"/>
        <w:spacing w:before="240" w:beforeAutospacing="0" w:after="240" w:afterAutospacing="0"/>
      </w:pPr>
      <w:r>
        <w:rPr>
          <w:rFonts w:ascii="Arial" w:hAnsi="Arial" w:cs="Arial"/>
          <w:color w:val="000000"/>
          <w:sz w:val="22"/>
          <w:szCs w:val="22"/>
        </w:rPr>
        <w:t>Shopping by Price when Searching Botox Near Me</w:t>
      </w:r>
    </w:p>
    <w:p w14:paraId="118B984F" w14:textId="77777777" w:rsidR="00403F53" w:rsidRDefault="00403F53" w:rsidP="00403F53">
      <w:pPr>
        <w:pStyle w:val="NormalWeb"/>
        <w:spacing w:before="240" w:beforeAutospacing="0" w:after="240" w:afterAutospacing="0"/>
      </w:pPr>
      <w:r>
        <w:rPr>
          <w:rFonts w:ascii="Arial" w:hAnsi="Arial" w:cs="Arial"/>
          <w:color w:val="000000"/>
          <w:sz w:val="22"/>
          <w:szCs w:val="22"/>
        </w:rPr>
        <w:t>Botox cost is a concern for potential patients. However, the price should never be the determining factor when selecting a provider. Cosmetic injection prices are relatively the same, no matter where you go. Therefore, when selecting a Botox provider, you need to think about the long-term investment and your well-being.</w:t>
      </w:r>
    </w:p>
    <w:p w14:paraId="335EDA27" w14:textId="77777777" w:rsidR="00403F53" w:rsidRDefault="00403F53" w:rsidP="00403F53">
      <w:pPr>
        <w:pStyle w:val="NormalWeb"/>
        <w:spacing w:before="240" w:beforeAutospacing="0" w:after="240" w:afterAutospacing="0"/>
      </w:pPr>
      <w:r>
        <w:rPr>
          <w:rFonts w:ascii="Arial" w:hAnsi="Arial" w:cs="Arial"/>
          <w:color w:val="000000"/>
          <w:sz w:val="22"/>
          <w:szCs w:val="22"/>
        </w:rPr>
        <w:t>For the Best Results, Select the Best Botox Provider</w:t>
      </w:r>
    </w:p>
    <w:p w14:paraId="58E3E0A2" w14:textId="77777777" w:rsidR="00403F53" w:rsidRDefault="00403F53" w:rsidP="00403F53">
      <w:pPr>
        <w:pStyle w:val="NormalWeb"/>
        <w:spacing w:before="240" w:beforeAutospacing="0" w:after="240" w:afterAutospacing="0"/>
      </w:pPr>
      <w:r>
        <w:rPr>
          <w:rFonts w:ascii="Arial" w:hAnsi="Arial" w:cs="Arial"/>
          <w:color w:val="000000"/>
          <w:sz w:val="22"/>
          <w:szCs w:val="22"/>
        </w:rPr>
        <w:t>The person administering this anti-aging injection affects the results. Therefore, when browsing the internet, it is good to look at recent client testimonials, Google reviews, and Botox before and after images from prior patients. Each of these acts as excellent resources when selecting your preferred Botox provider.</w:t>
      </w:r>
    </w:p>
    <w:p w14:paraId="392D9838" w14:textId="77777777" w:rsidR="00403F53" w:rsidRDefault="00403F53" w:rsidP="00403F53">
      <w:pPr>
        <w:pStyle w:val="NormalWeb"/>
        <w:spacing w:before="240" w:beforeAutospacing="0" w:after="240" w:afterAutospacing="0"/>
      </w:pPr>
      <w:r>
        <w:rPr>
          <w:rFonts w:ascii="Arial" w:hAnsi="Arial" w:cs="Arial"/>
          <w:color w:val="000000"/>
          <w:sz w:val="22"/>
          <w:szCs w:val="22"/>
        </w:rPr>
        <w:t>Ultimately, the best way to select the perfect provider is to schedule a free consultation. This visit is a chance to speak to the provider, ask questions, and voice any concerns you may have about the treatment. Your consultation is also a prime opportunity to get an authentic feel for the provider in question.</w:t>
      </w:r>
    </w:p>
    <w:p w14:paraId="25356F5E" w14:textId="77777777" w:rsidR="00403F53" w:rsidRDefault="00403F53" w:rsidP="00403F53">
      <w:pPr>
        <w:pStyle w:val="NormalWeb"/>
        <w:spacing w:before="240" w:beforeAutospacing="0" w:after="240" w:afterAutospacing="0"/>
      </w:pPr>
      <w:r>
        <w:rPr>
          <w:rFonts w:ascii="Arial" w:hAnsi="Arial" w:cs="Arial"/>
          <w:color w:val="000000"/>
          <w:sz w:val="22"/>
          <w:szCs w:val="22"/>
        </w:rPr>
        <w:t xml:space="preserve">Botox Treatments at The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MD</w:t>
      </w:r>
    </w:p>
    <w:p w14:paraId="0DFE2685" w14:textId="77777777" w:rsidR="00403F53" w:rsidRDefault="00403F53" w:rsidP="00403F53">
      <w:pPr>
        <w:pStyle w:val="NormalWeb"/>
        <w:spacing w:before="240" w:beforeAutospacing="0" w:after="240" w:afterAutospacing="0"/>
      </w:pPr>
      <w:r>
        <w:rPr>
          <w:rFonts w:ascii="Arial" w:hAnsi="Arial" w:cs="Arial"/>
          <w:color w:val="000000"/>
          <w:sz w:val="22"/>
          <w:szCs w:val="22"/>
          <w:u w:val="single"/>
        </w:rPr>
        <w:t xml:space="preserve">The </w:t>
      </w:r>
      <w:proofErr w:type="spellStart"/>
      <w:r>
        <w:rPr>
          <w:rFonts w:ascii="Arial" w:hAnsi="Arial" w:cs="Arial"/>
          <w:color w:val="000000"/>
          <w:sz w:val="22"/>
          <w:szCs w:val="22"/>
          <w:u w:val="single"/>
        </w:rPr>
        <w:t>Medspa</w:t>
      </w:r>
      <w:proofErr w:type="spellEnd"/>
      <w:r>
        <w:rPr>
          <w:rFonts w:ascii="Arial" w:hAnsi="Arial" w:cs="Arial"/>
          <w:color w:val="000000"/>
          <w:sz w:val="22"/>
          <w:szCs w:val="22"/>
          <w:u w:val="single"/>
        </w:rPr>
        <w:t xml:space="preserve"> MD</w:t>
      </w:r>
      <w:r>
        <w:rPr>
          <w:rFonts w:ascii="Arial" w:hAnsi="Arial" w:cs="Arial"/>
          <w:color w:val="000000"/>
          <w:sz w:val="22"/>
          <w:szCs w:val="22"/>
        </w:rPr>
        <w:t xml:space="preserve"> is a premier provider of the most popular anti-aging injection available. We provide patients with a safe, enjoyable treatment experience in our state-of-the-art facility. Patients enjoy relaxation in our luxury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staffed with knowledgeable, trained </w:t>
      </w:r>
      <w:r>
        <w:rPr>
          <w:rFonts w:ascii="Arial" w:hAnsi="Arial" w:cs="Arial"/>
          <w:color w:val="000000"/>
          <w:sz w:val="22"/>
          <w:szCs w:val="22"/>
        </w:rPr>
        <w:lastRenderedPageBreak/>
        <w:t xml:space="preserve">professionals. We put patient safety and wellbeing above everything else, so you know you’re in good hands when you select The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MD for your Botox injections.</w:t>
      </w:r>
    </w:p>
    <w:p w14:paraId="6A1866B9" w14:textId="77777777" w:rsidR="00403F53" w:rsidRDefault="00403F53" w:rsidP="00403F53">
      <w:pPr>
        <w:pStyle w:val="NormalWeb"/>
        <w:spacing w:before="240" w:beforeAutospacing="0" w:after="240" w:afterAutospacing="0"/>
      </w:pPr>
      <w:r>
        <w:rPr>
          <w:rFonts w:ascii="Arial" w:hAnsi="Arial" w:cs="Arial"/>
          <w:color w:val="000000"/>
          <w:sz w:val="22"/>
          <w:szCs w:val="22"/>
        </w:rPr>
        <w:t>Botox Near Me</w:t>
      </w:r>
    </w:p>
    <w:p w14:paraId="4529C011" w14:textId="77777777" w:rsidR="00403F53" w:rsidRDefault="00403F53" w:rsidP="00403F53">
      <w:pPr>
        <w:pStyle w:val="NormalWeb"/>
        <w:spacing w:before="240" w:beforeAutospacing="0" w:after="240" w:afterAutospacing="0"/>
      </w:pPr>
      <w:r>
        <w:rPr>
          <w:rFonts w:ascii="Arial" w:hAnsi="Arial" w:cs="Arial"/>
          <w:color w:val="000000"/>
          <w:sz w:val="22"/>
          <w:szCs w:val="22"/>
        </w:rPr>
        <w:t xml:space="preserve">If you live in the West Hartford, CT area and have been searching </w:t>
      </w:r>
      <w:proofErr w:type="gramStart"/>
      <w:r>
        <w:rPr>
          <w:rFonts w:ascii="Arial" w:hAnsi="Arial" w:cs="Arial"/>
          <w:color w:val="000000"/>
          <w:sz w:val="22"/>
          <w:szCs w:val="22"/>
        </w:rPr>
        <w:t>‘ Botox</w:t>
      </w:r>
      <w:proofErr w:type="gramEnd"/>
      <w:r>
        <w:rPr>
          <w:rFonts w:ascii="Arial" w:hAnsi="Arial" w:cs="Arial"/>
          <w:color w:val="000000"/>
          <w:sz w:val="22"/>
          <w:szCs w:val="22"/>
        </w:rPr>
        <w:t xml:space="preserve"> near me ‘, contact </w:t>
      </w:r>
      <w:r>
        <w:rPr>
          <w:rFonts w:ascii="Arial" w:hAnsi="Arial" w:cs="Arial"/>
          <w:color w:val="000000"/>
          <w:sz w:val="22"/>
          <w:szCs w:val="22"/>
          <w:u w:val="single"/>
        </w:rPr>
        <w:t xml:space="preserve">The </w:t>
      </w:r>
      <w:proofErr w:type="spellStart"/>
      <w:r>
        <w:rPr>
          <w:rFonts w:ascii="Arial" w:hAnsi="Arial" w:cs="Arial"/>
          <w:color w:val="000000"/>
          <w:sz w:val="22"/>
          <w:szCs w:val="22"/>
          <w:u w:val="single"/>
        </w:rPr>
        <w:t>Medspa</w:t>
      </w:r>
      <w:proofErr w:type="spellEnd"/>
      <w:r>
        <w:rPr>
          <w:rFonts w:ascii="Arial" w:hAnsi="Arial" w:cs="Arial"/>
          <w:color w:val="000000"/>
          <w:sz w:val="22"/>
          <w:szCs w:val="22"/>
          <w:u w:val="single"/>
        </w:rPr>
        <w:t xml:space="preserve"> MD</w:t>
      </w:r>
      <w:r>
        <w:rPr>
          <w:rFonts w:ascii="Arial" w:hAnsi="Arial" w:cs="Arial"/>
          <w:color w:val="000000"/>
          <w:sz w:val="22"/>
          <w:szCs w:val="22"/>
        </w:rPr>
        <w:t xml:space="preserve"> today. We are the leading provider of successful, impressive anti-aging treatments using Botox injections. Call us at 860-272-6245 to schedule your free consultation or reach out to us online to learn more. </w:t>
      </w:r>
    </w:p>
    <w:p w14:paraId="7E32B25F"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03F53"/>
    <w:rsid w:val="00403F53"/>
    <w:rsid w:val="008B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10C81"/>
  <w15:chartTrackingRefBased/>
  <w15:docId w15:val="{EAD7D7FA-F007-4012-9E72-DA0EC154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F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32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2021-11-17T23:15:00Z</dcterms:created>
  <dcterms:modified xsi:type="dcterms:W3CDTF">2021-11-17T23:15:00Z</dcterms:modified>
</cp:coreProperties>
</file>