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B25E4" w14:textId="77777777" w:rsidR="00C848C0" w:rsidRDefault="00C848C0" w:rsidP="00C848C0">
      <w:pPr>
        <w:pStyle w:val="NormalWeb"/>
        <w:spacing w:before="240" w:beforeAutospacing="0" w:after="200" w:afterAutospacing="0"/>
      </w:pPr>
      <w:r>
        <w:rPr>
          <w:rFonts w:ascii="Arial" w:hAnsi="Arial" w:cs="Arial"/>
          <w:color w:val="000000"/>
          <w:sz w:val="22"/>
          <w:szCs w:val="22"/>
        </w:rPr>
        <w:t xml:space="preserve">What is </w:t>
      </w:r>
      <w:proofErr w:type="spellStart"/>
      <w:proofErr w:type="gramStart"/>
      <w:r>
        <w:rPr>
          <w:rFonts w:ascii="Arial" w:hAnsi="Arial" w:cs="Arial"/>
          <w:color w:val="000000"/>
          <w:sz w:val="22"/>
          <w:szCs w:val="22"/>
        </w:rPr>
        <w:t>CoolSculpting.Article.Health</w:t>
      </w:r>
      <w:proofErr w:type="spellEnd"/>
      <w:proofErr w:type="gramEnd"/>
      <w:r>
        <w:rPr>
          <w:rFonts w:ascii="Arial" w:hAnsi="Arial" w:cs="Arial"/>
          <w:color w:val="000000"/>
          <w:sz w:val="22"/>
          <w:szCs w:val="22"/>
        </w:rPr>
        <w:t xml:space="preserve"> First Medical Weight Loss and Skin </w:t>
      </w:r>
      <w:proofErr w:type="spellStart"/>
      <w:r>
        <w:rPr>
          <w:rFonts w:ascii="Arial" w:hAnsi="Arial" w:cs="Arial"/>
          <w:color w:val="000000"/>
          <w:sz w:val="22"/>
          <w:szCs w:val="22"/>
        </w:rPr>
        <w:t>Care.KA</w:t>
      </w:r>
      <w:proofErr w:type="spellEnd"/>
    </w:p>
    <w:p w14:paraId="7B896EB2" w14:textId="77777777" w:rsidR="00C848C0" w:rsidRDefault="00C848C0" w:rsidP="00C848C0">
      <w:pPr>
        <w:pStyle w:val="NormalWeb"/>
        <w:spacing w:before="240" w:beforeAutospacing="0" w:after="200" w:afterAutospacing="0"/>
      </w:pPr>
      <w:r>
        <w:rPr>
          <w:rFonts w:ascii="Arial" w:hAnsi="Arial" w:cs="Arial"/>
          <w:color w:val="000000"/>
          <w:sz w:val="22"/>
          <w:szCs w:val="22"/>
        </w:rPr>
        <w:t>/</w:t>
      </w:r>
      <w:proofErr w:type="gramStart"/>
      <w:r>
        <w:rPr>
          <w:rFonts w:ascii="Arial" w:hAnsi="Arial" w:cs="Arial"/>
          <w:color w:val="000000"/>
          <w:sz w:val="22"/>
          <w:szCs w:val="22"/>
        </w:rPr>
        <w:t>what</w:t>
      </w:r>
      <w:proofErr w:type="gramEnd"/>
      <w:r>
        <w:rPr>
          <w:rFonts w:ascii="Arial" w:hAnsi="Arial" w:cs="Arial"/>
          <w:color w:val="000000"/>
          <w:sz w:val="22"/>
          <w:szCs w:val="22"/>
        </w:rPr>
        <w:t xml:space="preserve"> is </w:t>
      </w:r>
      <w:proofErr w:type="spellStart"/>
      <w:r>
        <w:rPr>
          <w:rFonts w:ascii="Arial" w:hAnsi="Arial" w:cs="Arial"/>
          <w:color w:val="000000"/>
          <w:sz w:val="22"/>
          <w:szCs w:val="22"/>
        </w:rPr>
        <w:t>coolsculpting</w:t>
      </w:r>
      <w:proofErr w:type="spellEnd"/>
    </w:p>
    <w:p w14:paraId="62689ED2" w14:textId="77777777" w:rsidR="00C848C0" w:rsidRDefault="00C848C0" w:rsidP="00C848C0">
      <w:pPr>
        <w:pStyle w:val="NormalWeb"/>
        <w:spacing w:before="240" w:beforeAutospacing="0" w:after="200" w:afterAutospacing="0"/>
      </w:pPr>
      <w:r>
        <w:rPr>
          <w:rFonts w:ascii="Arial" w:hAnsi="Arial" w:cs="Arial"/>
          <w:color w:val="000000"/>
          <w:sz w:val="22"/>
          <w:szCs w:val="22"/>
        </w:rPr>
        <w:t xml:space="preserve">KW what is </w:t>
      </w:r>
      <w:proofErr w:type="spellStart"/>
      <w:r>
        <w:rPr>
          <w:rFonts w:ascii="Arial" w:hAnsi="Arial" w:cs="Arial"/>
          <w:color w:val="000000"/>
          <w:sz w:val="22"/>
          <w:szCs w:val="22"/>
        </w:rPr>
        <w:t>coolsculpting</w:t>
      </w:r>
      <w:proofErr w:type="spellEnd"/>
    </w:p>
    <w:p w14:paraId="62A1B761" w14:textId="77777777" w:rsidR="00C848C0" w:rsidRDefault="00C848C0" w:rsidP="00C848C0">
      <w:pPr>
        <w:pStyle w:val="NormalWeb"/>
        <w:spacing w:before="240" w:beforeAutospacing="0" w:after="200" w:afterAutospacing="0"/>
      </w:pPr>
      <w:r>
        <w:rPr>
          <w:rFonts w:ascii="Arial" w:hAnsi="Arial" w:cs="Arial"/>
          <w:color w:val="000000"/>
          <w:sz w:val="22"/>
          <w:szCs w:val="22"/>
        </w:rPr>
        <w:t>Meta: What is CoolSculpting? How does fat freezing work? Learn about the most popular non-invasive fat freezing treatment and discover if it is right for you.</w:t>
      </w:r>
    </w:p>
    <w:p w14:paraId="7104DCF3" w14:textId="77777777" w:rsidR="00C848C0" w:rsidRDefault="00C848C0" w:rsidP="00C848C0">
      <w:pPr>
        <w:pStyle w:val="NormalWeb"/>
        <w:spacing w:before="240" w:beforeAutospacing="0" w:after="200" w:afterAutospacing="0"/>
      </w:pPr>
      <w:r>
        <w:rPr>
          <w:rFonts w:ascii="Arial" w:hAnsi="Arial" w:cs="Arial"/>
          <w:color w:val="000000"/>
          <w:sz w:val="22"/>
          <w:szCs w:val="22"/>
        </w:rPr>
        <w:t>What is CoolSculpting? | Learn About the #1 Fat Reduction Treatment</w:t>
      </w:r>
    </w:p>
    <w:p w14:paraId="629D58E0" w14:textId="77777777" w:rsidR="00C848C0" w:rsidRDefault="00C848C0" w:rsidP="00C848C0">
      <w:pPr>
        <w:pStyle w:val="NormalWeb"/>
        <w:spacing w:before="240" w:beforeAutospacing="0" w:after="200" w:afterAutospacing="0"/>
      </w:pPr>
      <w:r>
        <w:rPr>
          <w:rFonts w:ascii="Arial" w:hAnsi="Arial" w:cs="Arial"/>
          <w:color w:val="000000"/>
          <w:sz w:val="22"/>
          <w:szCs w:val="22"/>
        </w:rPr>
        <w:t>What is CoolSculpting? Many people struggling with resistant fat bulges turn to CoolSculpting as a non-surgical alternative to liposuction. Read on to learn more about the #1 non-invasive fat reduction treatment in the world.</w:t>
      </w:r>
    </w:p>
    <w:p w14:paraId="49677A4B" w14:textId="77777777" w:rsidR="00C848C0" w:rsidRDefault="00C848C0" w:rsidP="00C848C0">
      <w:pPr>
        <w:pStyle w:val="NormalWeb"/>
        <w:spacing w:before="240" w:beforeAutospacing="0" w:after="200" w:afterAutospacing="0"/>
      </w:pPr>
      <w:r>
        <w:rPr>
          <w:rFonts w:ascii="Arial" w:hAnsi="Arial" w:cs="Arial"/>
          <w:color w:val="000000"/>
          <w:sz w:val="22"/>
          <w:szCs w:val="22"/>
        </w:rPr>
        <w:t>What is CoolSculpting?</w:t>
      </w:r>
    </w:p>
    <w:p w14:paraId="21CB5ED2" w14:textId="77777777" w:rsidR="00C848C0" w:rsidRDefault="00C848C0" w:rsidP="00C848C0">
      <w:pPr>
        <w:pStyle w:val="NormalWeb"/>
        <w:spacing w:before="240" w:beforeAutospacing="0" w:after="200" w:afterAutospacing="0"/>
      </w:pPr>
      <w:r>
        <w:rPr>
          <w:rFonts w:ascii="Arial" w:hAnsi="Arial" w:cs="Arial"/>
          <w:color w:val="000000"/>
          <w:sz w:val="22"/>
          <w:szCs w:val="22"/>
        </w:rPr>
        <w:t xml:space="preserve">CoolSculpting was released in 2010 and now stands as the only FDA-cleared fat reduction method using cooling technology. Known as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the fat freezing technology was developed by two Harvard Scientists. They recognized that fat cells are not susceptible to cold temperatures like the surrounding tissue and skin cells. When exposed to the calibrated cooling of CoolSculpting, fat cells “freeze” or, rather, their cell membrane crystallizes. The crystallization causes the cell membrane to become brittle and rupture. The action triggers cell death, and the body naturally collects the dead cells, disposing of them through the lymphatic system. The discovery of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led to the invention of cooling technology that safely exposes stubborn bulges to cold temperatures that effectively freezes the subcutaneous fat cells below the skin’s surface without ever harming the overlying skin.</w:t>
      </w:r>
    </w:p>
    <w:p w14:paraId="12017463" w14:textId="77777777" w:rsidR="00C848C0" w:rsidRDefault="00C848C0" w:rsidP="00C848C0">
      <w:pPr>
        <w:pStyle w:val="NormalWeb"/>
        <w:spacing w:before="240" w:beforeAutospacing="0" w:after="200" w:afterAutospacing="0"/>
        <w:jc w:val="right"/>
      </w:pPr>
      <w:r>
        <w:rPr>
          <w:rFonts w:ascii="Arial" w:hAnsi="Arial" w:cs="Arial"/>
          <w:color w:val="000000"/>
          <w:sz w:val="22"/>
          <w:szCs w:val="22"/>
          <w:u w:val="single"/>
        </w:rPr>
        <w:t>Related Article: CoolSculpting cost&gt;&gt;</w:t>
      </w:r>
    </w:p>
    <w:p w14:paraId="5CDAA220" w14:textId="77777777" w:rsidR="00C848C0" w:rsidRDefault="00C848C0" w:rsidP="00C848C0">
      <w:pPr>
        <w:pStyle w:val="NormalWeb"/>
        <w:spacing w:before="240" w:beforeAutospacing="0" w:after="200" w:afterAutospacing="0"/>
      </w:pPr>
      <w:r>
        <w:rPr>
          <w:rFonts w:ascii="Arial" w:hAnsi="Arial" w:cs="Arial"/>
          <w:color w:val="000000"/>
          <w:sz w:val="22"/>
          <w:szCs w:val="22"/>
        </w:rPr>
        <w:t>What is CoolSculpting Intended for?</w:t>
      </w:r>
    </w:p>
    <w:p w14:paraId="4A8A8D40" w14:textId="77777777" w:rsidR="00C848C0" w:rsidRDefault="00C848C0" w:rsidP="00C848C0">
      <w:pPr>
        <w:pStyle w:val="NormalWeb"/>
        <w:spacing w:before="240" w:beforeAutospacing="0" w:after="200" w:afterAutospacing="0"/>
      </w:pPr>
      <w:r>
        <w:rPr>
          <w:rFonts w:ascii="Arial" w:hAnsi="Arial" w:cs="Arial"/>
          <w:color w:val="000000"/>
          <w:sz w:val="22"/>
          <w:szCs w:val="22"/>
        </w:rPr>
        <w:t>CoolSculpting is a treatment for healthy adults struggling with problem areas of fat buildup. The technology is non-invasive, making it painless, safe, and requires minimal to no downtime. Its high safety profile and nonsurgical features make it the ideal liposuction alternative. The most popular areas for CoolSculpting include the belly and love handles, but the fat freezing procedure can tackle stubborn fat from head to knee. CoolSculpting treats the following areas:</w:t>
      </w:r>
    </w:p>
    <w:p w14:paraId="4059B21B" w14:textId="77777777" w:rsidR="00C848C0" w:rsidRDefault="00C848C0" w:rsidP="00C848C0">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Thighs (inner and outer thigh fat)</w:t>
      </w:r>
    </w:p>
    <w:p w14:paraId="4C129830" w14:textId="77777777" w:rsidR="00C848C0" w:rsidRDefault="00C848C0" w:rsidP="00C848C0">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Upper arms</w:t>
      </w:r>
    </w:p>
    <w:p w14:paraId="0065563D" w14:textId="77777777" w:rsidR="00C848C0" w:rsidRDefault="00C848C0" w:rsidP="00C848C0">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Submental region</w:t>
      </w:r>
    </w:p>
    <w:p w14:paraId="4AAA0BBF" w14:textId="77777777" w:rsidR="00C848C0" w:rsidRDefault="00C848C0" w:rsidP="00C848C0">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Back fat</w:t>
      </w:r>
    </w:p>
    <w:p w14:paraId="789170F5" w14:textId="77777777" w:rsidR="00C848C0" w:rsidRDefault="00C848C0" w:rsidP="00C848C0">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Knee fat</w:t>
      </w:r>
    </w:p>
    <w:p w14:paraId="7EA755AB" w14:textId="77777777" w:rsidR="00C848C0" w:rsidRDefault="00C848C0" w:rsidP="00C848C0">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The chest (popular for men)</w:t>
      </w:r>
    </w:p>
    <w:p w14:paraId="748E8C43" w14:textId="77777777" w:rsidR="00C848C0" w:rsidRDefault="00C848C0" w:rsidP="00C848C0">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The hips and flanks</w:t>
      </w:r>
    </w:p>
    <w:p w14:paraId="1BA7CC05" w14:textId="77777777" w:rsidR="00C848C0" w:rsidRDefault="00C848C0" w:rsidP="00C848C0">
      <w:pPr>
        <w:pStyle w:val="NormalWeb"/>
        <w:spacing w:before="240" w:beforeAutospacing="0" w:after="200" w:afterAutospacing="0"/>
      </w:pPr>
      <w:r>
        <w:rPr>
          <w:rFonts w:ascii="Arial" w:hAnsi="Arial" w:cs="Arial"/>
          <w:color w:val="000000"/>
          <w:sz w:val="22"/>
          <w:szCs w:val="22"/>
        </w:rPr>
        <w:lastRenderedPageBreak/>
        <w:t>·</w:t>
      </w:r>
      <w:r>
        <w:rPr>
          <w:color w:val="000000"/>
          <w:sz w:val="14"/>
          <w:szCs w:val="14"/>
        </w:rPr>
        <w:t xml:space="preserve">         </w:t>
      </w:r>
      <w:r>
        <w:rPr>
          <w:rFonts w:ascii="Arial" w:hAnsi="Arial" w:cs="Arial"/>
          <w:color w:val="000000"/>
          <w:sz w:val="22"/>
          <w:szCs w:val="22"/>
        </w:rPr>
        <w:t>Abdomen</w:t>
      </w:r>
    </w:p>
    <w:p w14:paraId="0F4AA207" w14:textId="77777777" w:rsidR="00C848C0" w:rsidRDefault="00C848C0" w:rsidP="00C848C0">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Armpit fat</w:t>
      </w:r>
    </w:p>
    <w:p w14:paraId="3D36A196" w14:textId="77777777" w:rsidR="00C848C0" w:rsidRDefault="00C848C0" w:rsidP="00C848C0">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The area below the buttocks</w:t>
      </w:r>
    </w:p>
    <w:p w14:paraId="73E1D66C" w14:textId="77777777" w:rsidR="00C848C0" w:rsidRDefault="00C848C0" w:rsidP="00C848C0">
      <w:pPr>
        <w:pStyle w:val="NormalWeb"/>
        <w:spacing w:before="240" w:beforeAutospacing="0" w:after="200" w:afterAutospacing="0"/>
      </w:pPr>
      <w:r>
        <w:rPr>
          <w:rFonts w:ascii="Arial" w:hAnsi="Arial" w:cs="Arial"/>
          <w:color w:val="000000"/>
          <w:sz w:val="22"/>
          <w:szCs w:val="22"/>
        </w:rPr>
        <w:t>What is CoolSculpting Not Intended For?</w:t>
      </w:r>
    </w:p>
    <w:p w14:paraId="39EBF2C2" w14:textId="77777777" w:rsidR="00C848C0" w:rsidRDefault="00C848C0" w:rsidP="00C848C0">
      <w:pPr>
        <w:pStyle w:val="NormalWeb"/>
        <w:spacing w:before="240" w:beforeAutospacing="0" w:after="200" w:afterAutospacing="0"/>
      </w:pPr>
      <w:r>
        <w:rPr>
          <w:rFonts w:ascii="Arial" w:hAnsi="Arial" w:cs="Arial"/>
          <w:color w:val="000000"/>
          <w:sz w:val="22"/>
          <w:szCs w:val="22"/>
        </w:rPr>
        <w:t>CoolSculpting is not a weight-loss treatment. It is a body-shaping treatment meant to reduce isolated pockets of fat. Unlike weight loss treatments that shrink fat cells, CoolSculpting eliminates a portion of fat cells in the treatment area. Over several weeks, frozen fat cells process out of the body as waste. Weight loss also preserves the ability of the shrunken fat cells the chance to re-expand with future weight gain. CoolSculpting excretes the dead fat cells from the body after treatment, meaning they are gone for good. The dead fat cells can never grow back. This leads to long-lasting fat reduction.</w:t>
      </w:r>
    </w:p>
    <w:p w14:paraId="2BCCCA54" w14:textId="77777777" w:rsidR="00C848C0" w:rsidRDefault="00C848C0" w:rsidP="00C848C0">
      <w:pPr>
        <w:pStyle w:val="NormalWeb"/>
        <w:spacing w:before="240" w:beforeAutospacing="0" w:after="240" w:afterAutospacing="0"/>
      </w:pPr>
      <w:r>
        <w:rPr>
          <w:rFonts w:ascii="Arial" w:hAnsi="Arial" w:cs="Arial"/>
          <w:color w:val="000000"/>
          <w:sz w:val="22"/>
          <w:szCs w:val="22"/>
        </w:rPr>
        <w:t>Is CoolSculpting Right for Me?</w:t>
      </w:r>
    </w:p>
    <w:p w14:paraId="6A7AC7CA" w14:textId="77777777" w:rsidR="00C848C0" w:rsidRDefault="00C848C0" w:rsidP="00C848C0">
      <w:pPr>
        <w:pStyle w:val="NormalWeb"/>
        <w:spacing w:before="240" w:beforeAutospacing="0" w:after="240" w:afterAutospacing="0"/>
      </w:pPr>
      <w:r>
        <w:rPr>
          <w:rFonts w:ascii="Arial" w:hAnsi="Arial" w:cs="Arial"/>
          <w:color w:val="000000"/>
          <w:sz w:val="22"/>
          <w:szCs w:val="22"/>
        </w:rPr>
        <w:t>What is CoolSculpting? Now you know the answer, it is time to learn if CoolSculpting is suitable for your body. The best way to determine if fat freezing is ideal for you is by scheduling a FREE consultation with a reputable medical clinic like Health First Medical Weight Loss &amp; Skin Care. If you live in the Redlands or Hesperia area and want to learn how CoolSculpting can alter your body and help you achieve impressive fat reduction, call us at 760-948-0980 (Hesperia) or 909-335-0980 (Redlands).</w:t>
      </w:r>
    </w:p>
    <w:p w14:paraId="46A91E77" w14:textId="77777777" w:rsidR="00AC0AFB" w:rsidRDefault="00AC0AFB"/>
    <w:sectPr w:rsidR="00AC0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848C0"/>
    <w:rsid w:val="00AC0AFB"/>
    <w:rsid w:val="00C84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126D2"/>
  <w15:chartTrackingRefBased/>
  <w15:docId w15:val="{DE1670E2-6D48-4483-9FCF-410A52D68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48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82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2996</Characters>
  <Application>Microsoft Office Word</Application>
  <DocSecurity>0</DocSecurity>
  <Lines>24</Lines>
  <Paragraphs>7</Paragraphs>
  <ScaleCrop>false</ScaleCrop>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2021-12-21T17:16:00Z</dcterms:created>
  <dcterms:modified xsi:type="dcterms:W3CDTF">2021-12-21T17:16:00Z</dcterms:modified>
</cp:coreProperties>
</file>