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BF3F" w14:textId="77777777" w:rsidR="005D04E0" w:rsidRDefault="005D04E0" w:rsidP="005D04E0">
      <w:pPr>
        <w:pStyle w:val="NormalWeb"/>
        <w:spacing w:before="240" w:beforeAutospacing="0" w:after="200" w:afterAutospacing="0"/>
      </w:pPr>
      <w:r>
        <w:rPr>
          <w:rFonts w:ascii="Calibri" w:hAnsi="Calibri" w:cs="Calibri"/>
          <w:color w:val="000000"/>
          <w:sz w:val="22"/>
          <w:szCs w:val="22"/>
        </w:rPr>
        <w:t xml:space="preserve">Body </w:t>
      </w:r>
      <w:proofErr w:type="spellStart"/>
      <w:proofErr w:type="gramStart"/>
      <w:r>
        <w:rPr>
          <w:rFonts w:ascii="Calibri" w:hAnsi="Calibri" w:cs="Calibri"/>
          <w:color w:val="000000"/>
          <w:sz w:val="22"/>
          <w:szCs w:val="22"/>
        </w:rPr>
        <w:t>Contouring.Article.</w:t>
      </w:r>
      <w:r>
        <w:rPr>
          <w:rFonts w:ascii="Arial" w:hAnsi="Arial" w:cs="Arial"/>
          <w:color w:val="000000"/>
          <w:sz w:val="22"/>
          <w:szCs w:val="22"/>
          <w:shd w:val="clear" w:color="auto" w:fill="FFFFFF"/>
        </w:rPr>
        <w:t>Dermatology</w:t>
      </w:r>
      <w:proofErr w:type="spellEnd"/>
      <w:proofErr w:type="gramEnd"/>
      <w:r>
        <w:rPr>
          <w:rFonts w:ascii="Arial" w:hAnsi="Arial" w:cs="Arial"/>
          <w:color w:val="000000"/>
          <w:sz w:val="22"/>
          <w:szCs w:val="22"/>
          <w:shd w:val="clear" w:color="auto" w:fill="FFFFFF"/>
        </w:rPr>
        <w:t xml:space="preserve"> Laser </w:t>
      </w:r>
      <w:proofErr w:type="spellStart"/>
      <w:r>
        <w:rPr>
          <w:rFonts w:ascii="Arial" w:hAnsi="Arial" w:cs="Arial"/>
          <w:color w:val="000000"/>
          <w:sz w:val="22"/>
          <w:szCs w:val="22"/>
          <w:shd w:val="clear" w:color="auto" w:fill="FFFFFF"/>
        </w:rPr>
        <w:t>Center.KA</w:t>
      </w:r>
      <w:proofErr w:type="spellEnd"/>
    </w:p>
    <w:p w14:paraId="0368BE10" w14:textId="77777777" w:rsidR="005D04E0" w:rsidRDefault="005D04E0" w:rsidP="005D04E0">
      <w:pPr>
        <w:pStyle w:val="NormalWeb"/>
        <w:spacing w:before="240" w:beforeAutospacing="0" w:after="200" w:afterAutospacing="0"/>
      </w:pPr>
      <w:r>
        <w:rPr>
          <w:rFonts w:ascii="Calibri" w:hAnsi="Calibri" w:cs="Calibri"/>
          <w:color w:val="000000"/>
          <w:sz w:val="22"/>
          <w:szCs w:val="22"/>
        </w:rPr>
        <w:t>/</w:t>
      </w:r>
      <w:proofErr w:type="gramStart"/>
      <w:r>
        <w:rPr>
          <w:rFonts w:ascii="Calibri" w:hAnsi="Calibri" w:cs="Calibri"/>
          <w:color w:val="000000"/>
          <w:sz w:val="22"/>
          <w:szCs w:val="22"/>
        </w:rPr>
        <w:t>body</w:t>
      </w:r>
      <w:proofErr w:type="gramEnd"/>
      <w:r>
        <w:rPr>
          <w:rFonts w:ascii="Calibri" w:hAnsi="Calibri" w:cs="Calibri"/>
          <w:color w:val="000000"/>
          <w:sz w:val="22"/>
          <w:szCs w:val="22"/>
        </w:rPr>
        <w:t xml:space="preserve"> contouring</w:t>
      </w:r>
    </w:p>
    <w:p w14:paraId="64502E1F" w14:textId="77777777" w:rsidR="005D04E0" w:rsidRDefault="005D04E0" w:rsidP="005D04E0">
      <w:pPr>
        <w:pStyle w:val="NormalWeb"/>
        <w:spacing w:before="240" w:beforeAutospacing="0" w:after="200" w:afterAutospacing="0"/>
      </w:pPr>
      <w:r>
        <w:rPr>
          <w:rFonts w:ascii="Calibri" w:hAnsi="Calibri" w:cs="Calibri"/>
          <w:color w:val="000000"/>
          <w:sz w:val="22"/>
          <w:szCs w:val="22"/>
        </w:rPr>
        <w:t>Kw body contouring</w:t>
      </w:r>
    </w:p>
    <w:p w14:paraId="730651F2" w14:textId="77777777" w:rsidR="005D04E0" w:rsidRDefault="005D04E0" w:rsidP="005D04E0">
      <w:pPr>
        <w:pStyle w:val="NormalWeb"/>
        <w:spacing w:before="0" w:beforeAutospacing="0" w:after="0" w:afterAutospacing="0"/>
      </w:pPr>
      <w:r>
        <w:rPr>
          <w:rFonts w:ascii="Calibri" w:hAnsi="Calibri" w:cs="Calibri"/>
          <w:color w:val="000000"/>
          <w:sz w:val="22"/>
          <w:szCs w:val="22"/>
        </w:rPr>
        <w:t>Meta: Body contouring with CoolSculpting is the safest way to reduce stubborn fat. The best part, body contouring is non-invasive and requires no surgery.</w:t>
      </w:r>
    </w:p>
    <w:p w14:paraId="5482A653" w14:textId="77777777" w:rsidR="005D04E0" w:rsidRDefault="005D04E0" w:rsidP="005D04E0">
      <w:pPr>
        <w:pStyle w:val="NormalWeb"/>
        <w:spacing w:before="0" w:beforeAutospacing="0" w:after="0" w:afterAutospacing="0"/>
      </w:pPr>
      <w:r>
        <w:rPr>
          <w:rFonts w:ascii="Calibri" w:hAnsi="Calibri" w:cs="Calibri"/>
          <w:color w:val="000000"/>
          <w:sz w:val="22"/>
          <w:szCs w:val="22"/>
        </w:rPr>
        <w:t> </w:t>
      </w:r>
    </w:p>
    <w:p w14:paraId="3333B045" w14:textId="77777777" w:rsidR="005D04E0" w:rsidRDefault="005D04E0" w:rsidP="005D04E0">
      <w:pPr>
        <w:pStyle w:val="NormalWeb"/>
        <w:spacing w:before="0" w:beforeAutospacing="0" w:after="0" w:afterAutospacing="0"/>
      </w:pPr>
      <w:r>
        <w:rPr>
          <w:rFonts w:ascii="Calibri" w:hAnsi="Calibri" w:cs="Calibri"/>
          <w:color w:val="000000"/>
          <w:sz w:val="22"/>
          <w:szCs w:val="22"/>
        </w:rPr>
        <w:t>Body Contouring | The Non-Surgical Fat Reduction</w:t>
      </w:r>
    </w:p>
    <w:p w14:paraId="60FE130B" w14:textId="77777777" w:rsidR="005D04E0" w:rsidRDefault="005D04E0" w:rsidP="005D04E0">
      <w:pPr>
        <w:pStyle w:val="NormalWeb"/>
        <w:spacing w:before="0" w:beforeAutospacing="0" w:after="0" w:afterAutospacing="0"/>
      </w:pPr>
      <w:r>
        <w:rPr>
          <w:rFonts w:ascii="Calibri" w:hAnsi="Calibri" w:cs="Calibri"/>
          <w:color w:val="000000"/>
          <w:sz w:val="22"/>
          <w:szCs w:val="22"/>
        </w:rPr>
        <w:t> </w:t>
      </w:r>
    </w:p>
    <w:p w14:paraId="0E2D6DE2" w14:textId="77777777" w:rsidR="005D04E0" w:rsidRDefault="005D04E0" w:rsidP="005D04E0">
      <w:pPr>
        <w:pStyle w:val="NormalWeb"/>
        <w:spacing w:before="0" w:beforeAutospacing="0" w:after="0" w:afterAutospacing="0"/>
      </w:pPr>
      <w:r>
        <w:rPr>
          <w:rFonts w:ascii="Calibri" w:hAnsi="Calibri" w:cs="Calibri"/>
          <w:color w:val="000000"/>
          <w:sz w:val="22"/>
          <w:szCs w:val="22"/>
          <w:u w:val="single"/>
        </w:rPr>
        <w:t>Body contouring with CoolSculpting</w:t>
      </w:r>
      <w:r>
        <w:rPr>
          <w:rFonts w:ascii="Calibri" w:hAnsi="Calibri" w:cs="Calibri"/>
          <w:color w:val="000000"/>
          <w:sz w:val="22"/>
          <w:szCs w:val="22"/>
        </w:rPr>
        <w:t xml:space="preserve"> provides the best way to achieve a lean, contoured physique without surgery. CoolSculpting remains the #1 body contouring treatment available today. What sets this treatment apart from all others? Its ability to freeze fat cells with advanced cooling technology,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Body contouring with CoolSculpting is also the ONLY FDA-cleared for freezing stubborn fat deposits. Read on to learn more about body contouring and why countless people rave about their CoolSculpting results.</w:t>
      </w:r>
    </w:p>
    <w:p w14:paraId="7FDD2541" w14:textId="77777777" w:rsidR="005D04E0" w:rsidRDefault="005D04E0" w:rsidP="005D04E0">
      <w:pPr>
        <w:pStyle w:val="NormalWeb"/>
        <w:spacing w:before="240" w:beforeAutospacing="0" w:after="240" w:afterAutospacing="0"/>
      </w:pPr>
      <w:r>
        <w:rPr>
          <w:rFonts w:ascii="Calibri" w:hAnsi="Calibri" w:cs="Calibri"/>
          <w:color w:val="000000"/>
          <w:sz w:val="22"/>
          <w:szCs w:val="22"/>
        </w:rPr>
        <w:t>Body Contouring Before and After*</w:t>
      </w:r>
    </w:p>
    <w:p w14:paraId="61EB2A9E" w14:textId="77777777" w:rsidR="005D04E0" w:rsidRDefault="005D04E0" w:rsidP="005D04E0">
      <w:pPr>
        <w:pStyle w:val="NormalWeb"/>
        <w:spacing w:before="240" w:beforeAutospacing="0" w:after="240" w:afterAutospacing="0"/>
      </w:pPr>
      <w:r>
        <w:rPr>
          <w:rFonts w:ascii="Calibri" w:hAnsi="Calibri" w:cs="Calibri"/>
          <w:color w:val="000000"/>
          <w:sz w:val="22"/>
          <w:szCs w:val="22"/>
        </w:rPr>
        <w:t xml:space="preserve">Body contouring before and after pictures show how effective CoolSculpting is for reducing fat cells. Much like all cosmetic procedures, results may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However, when your body contouring professional is a licensed CoolSculpting provider, you will see an impressive fat reduction.</w:t>
      </w:r>
    </w:p>
    <w:p w14:paraId="15CEE0EB" w14:textId="77777777" w:rsidR="005D04E0" w:rsidRDefault="005D04E0" w:rsidP="005D04E0">
      <w:pPr>
        <w:pStyle w:val="NormalWeb"/>
        <w:spacing w:before="240" w:beforeAutospacing="0" w:after="200" w:afterAutospacing="0"/>
        <w:jc w:val="right"/>
      </w:pPr>
      <w:r>
        <w:rPr>
          <w:rFonts w:ascii="Calibri" w:hAnsi="Calibri" w:cs="Calibri"/>
          <w:color w:val="000000"/>
          <w:sz w:val="22"/>
          <w:szCs w:val="22"/>
          <w:u w:val="single"/>
        </w:rPr>
        <w:t>Related Article: CoolSculpting before and after &gt;&gt;</w:t>
      </w:r>
    </w:p>
    <w:p w14:paraId="3C9751F7" w14:textId="77777777" w:rsidR="005D04E0" w:rsidRDefault="005D04E0" w:rsidP="005D04E0">
      <w:pPr>
        <w:pStyle w:val="NormalWeb"/>
        <w:spacing w:before="0" w:beforeAutospacing="0" w:after="0" w:afterAutospacing="0"/>
      </w:pPr>
      <w:r>
        <w:rPr>
          <w:rFonts w:ascii="Calibri" w:hAnsi="Calibri" w:cs="Calibri"/>
          <w:color w:val="000000"/>
          <w:sz w:val="22"/>
          <w:szCs w:val="22"/>
        </w:rPr>
        <w:t>How Does Coolsculpting Work?</w:t>
      </w:r>
    </w:p>
    <w:p w14:paraId="14304C39" w14:textId="77777777" w:rsidR="005D04E0" w:rsidRDefault="005D04E0" w:rsidP="005D04E0">
      <w:pPr>
        <w:pStyle w:val="NormalWeb"/>
        <w:spacing w:before="240" w:beforeAutospacing="0" w:after="240" w:afterAutospacing="0"/>
      </w:pPr>
      <w:r>
        <w:rPr>
          <w:rFonts w:ascii="Calibri" w:hAnsi="Calibri" w:cs="Calibri"/>
          <w:color w:val="000000"/>
          <w:sz w:val="22"/>
          <w:szCs w:val="22"/>
        </w:rPr>
        <w:t xml:space="preserve">Understanding body contouring is simple. Fat cells are not hardy like skin cells. When the fat is exposed to the extreme cooling of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the cells freeze while the skin and surrounding tissue remain unharmed. When the fat cells freeze, the cellular structure becomes damaged, causing it to die. In response, the body collects the disabled cells. Weeks after treatment, the lymphatic system processes the cells out of the body as waste. The reason why so many people choose to contour their bodies with CoolSculpting? This method of fat reduction yields long-lasting results. Once removed from the body, the fat cells never return.</w:t>
      </w:r>
    </w:p>
    <w:p w14:paraId="1BE8D1DE" w14:textId="77777777" w:rsidR="005D04E0" w:rsidRDefault="005D04E0" w:rsidP="005D04E0">
      <w:pPr>
        <w:pStyle w:val="NormalWeb"/>
        <w:spacing w:before="240" w:beforeAutospacing="0" w:after="200" w:afterAutospacing="0"/>
        <w:jc w:val="right"/>
      </w:pPr>
      <w:r>
        <w:rPr>
          <w:rFonts w:ascii="Calibri" w:hAnsi="Calibri" w:cs="Calibri"/>
          <w:color w:val="000000"/>
          <w:sz w:val="22"/>
          <w:szCs w:val="22"/>
          <w:u w:val="single"/>
        </w:rPr>
        <w:t>Learn more about CoolSculpting &gt;&gt;</w:t>
      </w:r>
    </w:p>
    <w:p w14:paraId="4DC7FD1A" w14:textId="77777777" w:rsidR="005D04E0" w:rsidRDefault="005D04E0" w:rsidP="005D04E0">
      <w:pPr>
        <w:pStyle w:val="NormalWeb"/>
        <w:spacing w:before="0" w:beforeAutospacing="0" w:after="0" w:afterAutospacing="0"/>
      </w:pPr>
      <w:r>
        <w:rPr>
          <w:rFonts w:ascii="Calibri" w:hAnsi="Calibri" w:cs="Calibri"/>
          <w:color w:val="000000"/>
          <w:sz w:val="22"/>
          <w:szCs w:val="22"/>
        </w:rPr>
        <w:t>Body Contouring</w:t>
      </w:r>
    </w:p>
    <w:p w14:paraId="0C45A4EB" w14:textId="77777777" w:rsidR="005D04E0" w:rsidRDefault="005D04E0" w:rsidP="005D04E0">
      <w:pPr>
        <w:pStyle w:val="NormalWeb"/>
        <w:spacing w:before="240" w:beforeAutospacing="0" w:after="240" w:afterAutospacing="0"/>
      </w:pPr>
      <w:r>
        <w:rPr>
          <w:rFonts w:ascii="Calibri" w:hAnsi="Calibri" w:cs="Calibri"/>
          <w:color w:val="000000"/>
          <w:sz w:val="22"/>
          <w:szCs w:val="22"/>
        </w:rPr>
        <w:t>Treatment Areas</w:t>
      </w:r>
    </w:p>
    <w:p w14:paraId="66D47002" w14:textId="77777777" w:rsidR="005D04E0" w:rsidRDefault="005D04E0" w:rsidP="005D04E0">
      <w:pPr>
        <w:pStyle w:val="NormalWeb"/>
        <w:spacing w:before="240" w:beforeAutospacing="0" w:after="240" w:afterAutospacing="0"/>
      </w:pPr>
      <w:r>
        <w:rPr>
          <w:rFonts w:ascii="Calibri" w:hAnsi="Calibri" w:cs="Calibri"/>
          <w:color w:val="000000"/>
          <w:sz w:val="22"/>
          <w:szCs w:val="22"/>
        </w:rPr>
        <w:t>CoolSculpting can tackle problem areas of built-up fat from head to knee. Each applicator forms to fit the natural curve of the body. The design allows technicians the ability to contour and reduce fat in even the hardest-to-reach area. In addition, the versatility of CoolSculpting applicators makes it possible for body contouring providers to target nearly any fat bulge.</w:t>
      </w:r>
    </w:p>
    <w:p w14:paraId="68764A00" w14:textId="77777777" w:rsidR="005D04E0" w:rsidRDefault="005D04E0" w:rsidP="005D04E0">
      <w:pPr>
        <w:pStyle w:val="NormalWeb"/>
        <w:spacing w:before="240" w:beforeAutospacing="0" w:after="200" w:afterAutospacing="0"/>
      </w:pPr>
      <w:r>
        <w:rPr>
          <w:rFonts w:ascii="Calibri" w:hAnsi="Calibri" w:cs="Calibri"/>
          <w:color w:val="000000"/>
          <w:sz w:val="22"/>
          <w:szCs w:val="22"/>
        </w:rPr>
        <w:t>Common body contouring treatment areas include:</w:t>
      </w:r>
    </w:p>
    <w:p w14:paraId="38F647CD" w14:textId="77777777" w:rsidR="005D04E0" w:rsidRDefault="005D04E0" w:rsidP="005D04E0">
      <w:pPr>
        <w:pStyle w:val="NormalWeb"/>
        <w:numPr>
          <w:ilvl w:val="0"/>
          <w:numId w:val="1"/>
        </w:numPr>
        <w:spacing w:before="240" w:beforeAutospacing="0" w:after="200" w:afterAutospacing="0"/>
      </w:pPr>
      <w:r>
        <w:rPr>
          <w:rFonts w:ascii="Calibri" w:hAnsi="Calibri" w:cs="Calibri"/>
          <w:color w:val="000000"/>
          <w:sz w:val="22"/>
          <w:szCs w:val="22"/>
        </w:rPr>
        <w:lastRenderedPageBreak/>
        <w:t>Abdominal fat</w:t>
      </w:r>
    </w:p>
    <w:p w14:paraId="4E63BBDF" w14:textId="77777777" w:rsidR="005D04E0" w:rsidRDefault="005D04E0" w:rsidP="005D04E0">
      <w:pPr>
        <w:pStyle w:val="NormalWeb"/>
        <w:numPr>
          <w:ilvl w:val="0"/>
          <w:numId w:val="1"/>
        </w:numPr>
        <w:spacing w:before="240" w:beforeAutospacing="0" w:after="200" w:afterAutospacing="0"/>
      </w:pPr>
      <w:r w:rsidRPr="005D04E0">
        <w:rPr>
          <w:rFonts w:ascii="Calibri" w:hAnsi="Calibri" w:cs="Calibri"/>
          <w:color w:val="000000"/>
          <w:sz w:val="22"/>
          <w:szCs w:val="22"/>
        </w:rPr>
        <w:t>Hips</w:t>
      </w:r>
    </w:p>
    <w:p w14:paraId="2C219E71" w14:textId="77777777" w:rsidR="005D04E0" w:rsidRDefault="005D04E0" w:rsidP="005D04E0">
      <w:pPr>
        <w:pStyle w:val="NormalWeb"/>
        <w:numPr>
          <w:ilvl w:val="0"/>
          <w:numId w:val="1"/>
        </w:numPr>
        <w:spacing w:before="240" w:beforeAutospacing="0" w:after="200" w:afterAutospacing="0"/>
      </w:pPr>
      <w:r w:rsidRPr="005D04E0">
        <w:rPr>
          <w:rFonts w:ascii="Calibri" w:hAnsi="Calibri" w:cs="Calibri"/>
          <w:color w:val="000000"/>
          <w:sz w:val="22"/>
          <w:szCs w:val="22"/>
        </w:rPr>
        <w:t>Love handle or flank fat</w:t>
      </w:r>
    </w:p>
    <w:p w14:paraId="7D8F23DD" w14:textId="77777777" w:rsidR="005D04E0" w:rsidRDefault="005D04E0" w:rsidP="005D04E0">
      <w:pPr>
        <w:pStyle w:val="NormalWeb"/>
        <w:numPr>
          <w:ilvl w:val="0"/>
          <w:numId w:val="1"/>
        </w:numPr>
        <w:spacing w:before="240" w:beforeAutospacing="0" w:after="200" w:afterAutospacing="0"/>
      </w:pPr>
      <w:r w:rsidRPr="005D04E0">
        <w:rPr>
          <w:rFonts w:ascii="Calibri" w:hAnsi="Calibri" w:cs="Calibri"/>
          <w:color w:val="000000"/>
          <w:sz w:val="22"/>
          <w:szCs w:val="22"/>
        </w:rPr>
        <w:t>Back fat</w:t>
      </w:r>
    </w:p>
    <w:p w14:paraId="13581CEE" w14:textId="77777777" w:rsidR="005D04E0" w:rsidRDefault="005D04E0" w:rsidP="005D04E0">
      <w:pPr>
        <w:pStyle w:val="NormalWeb"/>
        <w:numPr>
          <w:ilvl w:val="0"/>
          <w:numId w:val="1"/>
        </w:numPr>
        <w:spacing w:before="240" w:beforeAutospacing="0" w:after="200" w:afterAutospacing="0"/>
      </w:pPr>
      <w:r w:rsidRPr="005D04E0">
        <w:rPr>
          <w:rFonts w:ascii="Calibri" w:hAnsi="Calibri" w:cs="Calibri"/>
          <w:color w:val="000000"/>
          <w:sz w:val="22"/>
          <w:szCs w:val="22"/>
        </w:rPr>
        <w:t>Armpit fat</w:t>
      </w:r>
    </w:p>
    <w:p w14:paraId="1D716D95" w14:textId="77777777" w:rsidR="005D04E0" w:rsidRDefault="005D04E0" w:rsidP="005D04E0">
      <w:pPr>
        <w:pStyle w:val="NormalWeb"/>
        <w:numPr>
          <w:ilvl w:val="0"/>
          <w:numId w:val="1"/>
        </w:numPr>
        <w:spacing w:before="240" w:beforeAutospacing="0" w:after="200" w:afterAutospacing="0"/>
      </w:pPr>
      <w:r w:rsidRPr="005D04E0">
        <w:rPr>
          <w:rFonts w:ascii="Calibri" w:hAnsi="Calibri" w:cs="Calibri"/>
          <w:color w:val="000000"/>
          <w:sz w:val="22"/>
          <w:szCs w:val="22"/>
        </w:rPr>
        <w:t>Upper arm fat</w:t>
      </w:r>
    </w:p>
    <w:p w14:paraId="3AF1C42E" w14:textId="77777777" w:rsidR="005D04E0" w:rsidRDefault="005D04E0" w:rsidP="005D04E0">
      <w:pPr>
        <w:pStyle w:val="NormalWeb"/>
        <w:numPr>
          <w:ilvl w:val="0"/>
          <w:numId w:val="1"/>
        </w:numPr>
        <w:spacing w:before="240" w:beforeAutospacing="0" w:after="200" w:afterAutospacing="0"/>
      </w:pPr>
      <w:r w:rsidRPr="005D04E0">
        <w:rPr>
          <w:rFonts w:ascii="Calibri" w:hAnsi="Calibri" w:cs="Calibri"/>
          <w:color w:val="000000"/>
          <w:sz w:val="22"/>
          <w:szCs w:val="22"/>
        </w:rPr>
        <w:t>Double chins</w:t>
      </w:r>
    </w:p>
    <w:p w14:paraId="5E2607C3" w14:textId="77777777" w:rsidR="005D04E0" w:rsidRDefault="005D04E0" w:rsidP="005D04E0">
      <w:pPr>
        <w:pStyle w:val="NormalWeb"/>
        <w:numPr>
          <w:ilvl w:val="0"/>
          <w:numId w:val="1"/>
        </w:numPr>
        <w:spacing w:before="240" w:beforeAutospacing="0" w:after="200" w:afterAutospacing="0"/>
      </w:pPr>
      <w:r w:rsidRPr="005D04E0">
        <w:rPr>
          <w:rFonts w:ascii="Calibri" w:hAnsi="Calibri" w:cs="Calibri"/>
          <w:color w:val="000000"/>
          <w:sz w:val="22"/>
          <w:szCs w:val="22"/>
        </w:rPr>
        <w:t>Neck fat</w:t>
      </w:r>
    </w:p>
    <w:p w14:paraId="277B42E1" w14:textId="7CA8432D" w:rsidR="005D04E0" w:rsidRDefault="005D04E0" w:rsidP="005D04E0">
      <w:pPr>
        <w:pStyle w:val="NormalWeb"/>
        <w:numPr>
          <w:ilvl w:val="0"/>
          <w:numId w:val="1"/>
        </w:numPr>
        <w:spacing w:before="240" w:beforeAutospacing="0" w:after="200" w:afterAutospacing="0"/>
      </w:pPr>
      <w:r w:rsidRPr="005D04E0">
        <w:rPr>
          <w:rFonts w:ascii="Calibri" w:hAnsi="Calibri" w:cs="Calibri"/>
          <w:color w:val="000000"/>
          <w:sz w:val="22"/>
          <w:szCs w:val="22"/>
        </w:rPr>
        <w:t>Thigh fat</w:t>
      </w:r>
    </w:p>
    <w:p w14:paraId="3EC1898E" w14:textId="77777777" w:rsidR="005D04E0" w:rsidRDefault="005D04E0" w:rsidP="005D04E0">
      <w:pPr>
        <w:pStyle w:val="NormalWeb"/>
        <w:spacing w:before="240" w:beforeAutospacing="0" w:after="240" w:afterAutospacing="0"/>
      </w:pPr>
      <w:r>
        <w:rPr>
          <w:rFonts w:ascii="Calibri" w:hAnsi="Calibri" w:cs="Calibri"/>
          <w:color w:val="000000"/>
          <w:sz w:val="22"/>
          <w:szCs w:val="22"/>
        </w:rPr>
        <w:t>Body Contouring Cost</w:t>
      </w:r>
    </w:p>
    <w:p w14:paraId="21C6E1EE" w14:textId="77777777" w:rsidR="005D04E0" w:rsidRDefault="005D04E0" w:rsidP="005D04E0">
      <w:pPr>
        <w:pStyle w:val="NormalWeb"/>
        <w:spacing w:before="240" w:beforeAutospacing="0" w:after="240" w:afterAutospacing="0"/>
      </w:pPr>
      <w:r>
        <w:rPr>
          <w:rFonts w:ascii="Calibri" w:hAnsi="Calibri" w:cs="Calibri"/>
          <w:color w:val="000000"/>
          <w:sz w:val="22"/>
          <w:szCs w:val="22"/>
        </w:rPr>
        <w:t>The cost for body contouring with CoolSculpting varies. Treatments are created to fit the needs of each patient, thus meaning each treatment plan is vastly different from other plans. The total cost for a CoolSculpting plan depends on the size and shape of applicators, the target treatment areas, and the number of cooling cycles in the plan. The way to get your personalized body contouring cost is by scheduling a free consultation. During your visit, you talk to a technician about the cost of treatment. If CoolSculpting is suitable for your body, they create a plan that achieves optimal fat reduction and fits in with your budget.</w:t>
      </w:r>
    </w:p>
    <w:p w14:paraId="65D63D07" w14:textId="77777777" w:rsidR="005D04E0" w:rsidRDefault="005D04E0" w:rsidP="005D04E0">
      <w:pPr>
        <w:pStyle w:val="NormalWeb"/>
        <w:spacing w:before="240" w:beforeAutospacing="0" w:after="240" w:afterAutospacing="0"/>
      </w:pPr>
      <w:r>
        <w:rPr>
          <w:rFonts w:ascii="Arial" w:hAnsi="Arial" w:cs="Arial"/>
          <w:color w:val="000000"/>
          <w:sz w:val="22"/>
          <w:szCs w:val="22"/>
        </w:rPr>
        <w:t>Body Contouring Near Me</w:t>
      </w:r>
    </w:p>
    <w:p w14:paraId="66F02004" w14:textId="77777777" w:rsidR="005D04E0" w:rsidRDefault="005D04E0" w:rsidP="005D04E0">
      <w:pPr>
        <w:pStyle w:val="NormalWeb"/>
        <w:spacing w:before="240" w:beforeAutospacing="0" w:after="240" w:afterAutospacing="0"/>
      </w:pPr>
      <w:r>
        <w:rPr>
          <w:rFonts w:ascii="Arial" w:hAnsi="Arial" w:cs="Arial"/>
          <w:color w:val="000000"/>
          <w:sz w:val="22"/>
          <w:szCs w:val="22"/>
        </w:rPr>
        <w:t xml:space="preserve">If you live in Owings Mills, MD, and want to learn more about body contouring with CoolSculpting, contact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 We are a leading provider of non-invasive fat freezing in the area. Call us at 410-356-0000 to schedule your free consultation and learn more about body contouring. </w:t>
      </w:r>
    </w:p>
    <w:p w14:paraId="6B8366B5"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168B7"/>
    <w:multiLevelType w:val="hybridMultilevel"/>
    <w:tmpl w:val="E22C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04E0"/>
    <w:rsid w:val="005D04E0"/>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8A9D"/>
  <w15:chartTrackingRefBased/>
  <w15:docId w15:val="{06BE60A1-AB27-44CA-980D-8A0631C9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4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75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2021-12-21T17:26:00Z</dcterms:created>
  <dcterms:modified xsi:type="dcterms:W3CDTF">2021-12-21T17:27:00Z</dcterms:modified>
</cp:coreProperties>
</file>