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144E" w14:textId="0F3E6BBF" w:rsidR="003534E5" w:rsidRDefault="003534E5" w:rsidP="003534E5">
      <w:r>
        <w:t>CoolSculpting Before, During, and After Results.article.</w:t>
      </w:r>
      <w:r w:rsidR="001F4C81">
        <w:t>E</w:t>
      </w:r>
      <w:r>
        <w:t>delman.mz</w:t>
      </w:r>
    </w:p>
    <w:p w14:paraId="529CB2D3" w14:textId="77777777" w:rsidR="003534E5" w:rsidRDefault="003534E5" w:rsidP="003534E5">
      <w:r>
        <w:t>/</w:t>
      </w:r>
      <w:r w:rsidRPr="001C7772">
        <w:t xml:space="preserve"> </w:t>
      </w:r>
      <w:r>
        <w:t>CoolSculpting Before, During, and After Results</w:t>
      </w:r>
    </w:p>
    <w:p w14:paraId="60853539" w14:textId="77777777" w:rsidR="003534E5" w:rsidRPr="001C7772" w:rsidRDefault="003534E5" w:rsidP="003534E5">
      <w:pPr>
        <w:rPr>
          <w:b/>
          <w:bCs/>
        </w:rPr>
      </w:pPr>
      <w:r>
        <w:t>Kw: CoolSculpting Before, During, and After Results</w:t>
      </w:r>
    </w:p>
    <w:p w14:paraId="7157AD1C" w14:textId="53204F98" w:rsidR="003534E5" w:rsidRDefault="003534E5" w:rsidP="003534E5">
      <w:r>
        <w:t>META: View the physical transformation when men and women freeze their fat</w:t>
      </w:r>
      <w:r w:rsidR="001F4C81">
        <w:t>—g</w:t>
      </w:r>
      <w:r>
        <w:t>enuine CoolSculpt before, during, and after results.</w:t>
      </w:r>
    </w:p>
    <w:p w14:paraId="4B991078" w14:textId="77777777" w:rsidR="003534E5" w:rsidRDefault="003534E5" w:rsidP="003534E5">
      <w:r>
        <w:t>CoolSculpting Before, During, and After Images – Real Patient Results</w:t>
      </w:r>
    </w:p>
    <w:p w14:paraId="4A19AAD4" w14:textId="461C3CDB" w:rsidR="003534E5" w:rsidRDefault="003534E5" w:rsidP="003534E5">
      <w:r>
        <w:t xml:space="preserve">Freezing away your fat is the most popular way to reduce stubborn bulges without surgery or lengthy downtime. The CoolSculpting treatment </w:t>
      </w:r>
      <w:r w:rsidR="001F4C81">
        <w:t xml:space="preserve">is now better than ever with the new Treat to Complete Protocol. This treatment protocol </w:t>
      </w:r>
      <w:r>
        <w:t xml:space="preserve">typically requires two separate sessions. The first </w:t>
      </w:r>
      <w:r w:rsidR="001F4C81">
        <w:t xml:space="preserve">session of </w:t>
      </w:r>
      <w:r>
        <w:t>treatment</w:t>
      </w:r>
      <w:r w:rsidR="001F4C81">
        <w:t>s</w:t>
      </w:r>
      <w:r>
        <w:t xml:space="preserve"> debulk areas with unwanted bulges. The second </w:t>
      </w:r>
      <w:r w:rsidR="001F4C81">
        <w:t xml:space="preserve">session of </w:t>
      </w:r>
      <w:r>
        <w:t>treatment</w:t>
      </w:r>
      <w:r w:rsidR="001F4C81">
        <w:t>s</w:t>
      </w:r>
      <w:r>
        <w:t xml:space="preserve"> sculpts and defines the area. Th</w:t>
      </w:r>
      <w:r w:rsidR="001F4C81">
        <w:t>is treatment protocol</w:t>
      </w:r>
      <w:r>
        <w:t xml:space="preserve"> renders amazing results, as seen in CoolSculpting before, during, and after pictures.</w:t>
      </w:r>
    </w:p>
    <w:p w14:paraId="0F4A0F2E" w14:textId="6793C1CC" w:rsidR="001F4C81" w:rsidRPr="001F4C81" w:rsidRDefault="001F4C81" w:rsidP="001F4C81">
      <w:pPr>
        <w:jc w:val="right"/>
        <w:rPr>
          <w:u w:val="single"/>
        </w:rPr>
      </w:pPr>
      <w:r w:rsidRPr="001F4C81">
        <w:rPr>
          <w:u w:val="single"/>
        </w:rPr>
        <w:t>Learn more about the new Treat to Complete Protocol &gt;&gt;</w:t>
      </w:r>
    </w:p>
    <w:p w14:paraId="55BB5BAF" w14:textId="2997BFCD" w:rsidR="003534E5" w:rsidRDefault="001F4C81" w:rsidP="003534E5">
      <w:r>
        <w:t>Please c</w:t>
      </w:r>
      <w:r w:rsidR="003534E5">
        <w:t>ontinue reading to learn more about the two</w:t>
      </w:r>
      <w:r>
        <w:t>-</w:t>
      </w:r>
      <w:r w:rsidR="003534E5">
        <w:t xml:space="preserve">session fat reduction treatment and see the results for yourself with pictures depicting patients before their </w:t>
      </w:r>
      <w:proofErr w:type="spellStart"/>
      <w:r w:rsidR="003534E5">
        <w:t>CoolSculptiung</w:t>
      </w:r>
      <w:proofErr w:type="spellEnd"/>
      <w:r w:rsidR="003534E5">
        <w:t xml:space="preserve"> treatment, during their CoolSculpting</w:t>
      </w:r>
      <w:r>
        <w:t xml:space="preserve"> transformation</w:t>
      </w:r>
      <w:r w:rsidR="003534E5">
        <w:t>, and after their CoolSculpting treatment.</w:t>
      </w:r>
    </w:p>
    <w:p w14:paraId="0FB92C28" w14:textId="77777777" w:rsidR="003534E5" w:rsidRDefault="003534E5" w:rsidP="003534E5">
      <w:r>
        <w:t>CoolSculpting Before, During, and After*</w:t>
      </w:r>
    </w:p>
    <w:p w14:paraId="4DDFBD5E" w14:textId="2150E04A" w:rsidR="003534E5" w:rsidRDefault="003534E5" w:rsidP="003534E5">
      <w:r>
        <w:t>As with any cosmetic procedure, individual results may vary.* However, the</w:t>
      </w:r>
      <w:r w:rsidR="001F4C81">
        <w:t xml:space="preserve"> T</w:t>
      </w:r>
      <w:r w:rsidRPr="00302B04">
        <w:rPr>
          <w:color w:val="4472C4" w:themeColor="accent1"/>
        </w:rPr>
        <w:t xml:space="preserve">reat to Complete </w:t>
      </w:r>
      <w:r w:rsidR="001F4C81">
        <w:rPr>
          <w:color w:val="4472C4" w:themeColor="accent1"/>
        </w:rPr>
        <w:t>P</w:t>
      </w:r>
      <w:r w:rsidRPr="00302B04">
        <w:rPr>
          <w:color w:val="4472C4" w:themeColor="accent1"/>
        </w:rPr>
        <w:t xml:space="preserve">rotocol </w:t>
      </w:r>
      <w:r>
        <w:rPr>
          <w:color w:val="4472C4" w:themeColor="accent1"/>
        </w:rPr>
        <w:t>focuses</w:t>
      </w:r>
      <w:r w:rsidRPr="00302B04">
        <w:rPr>
          <w:color w:val="4472C4" w:themeColor="accent1"/>
        </w:rPr>
        <w:t xml:space="preserve"> </w:t>
      </w:r>
      <w:r w:rsidR="001F4C81">
        <w:rPr>
          <w:color w:val="4472C4" w:themeColor="accent1"/>
        </w:rPr>
        <w:t xml:space="preserve">your </w:t>
      </w:r>
      <w:r w:rsidRPr="00302B04">
        <w:rPr>
          <w:color w:val="4472C4" w:themeColor="accent1"/>
        </w:rPr>
        <w:t>personalized treatment plans around one thing: results.</w:t>
      </w:r>
      <w:r>
        <w:rPr>
          <w:color w:val="4472C4" w:themeColor="accent1"/>
        </w:rPr>
        <w:t xml:space="preserve"> This is evident in the photographs th</w:t>
      </w:r>
      <w:r w:rsidR="001F4C81">
        <w:rPr>
          <w:color w:val="4472C4" w:themeColor="accent1"/>
        </w:rPr>
        <w:t>at</w:t>
      </w:r>
      <w:r>
        <w:rPr>
          <w:color w:val="4472C4" w:themeColor="accent1"/>
        </w:rPr>
        <w:t xml:space="preserve"> chron</w:t>
      </w:r>
      <w:r w:rsidR="001F4C81">
        <w:rPr>
          <w:color w:val="4472C4" w:themeColor="accent1"/>
        </w:rPr>
        <w:t>icle</w:t>
      </w:r>
      <w:r>
        <w:rPr>
          <w:color w:val="4472C4" w:themeColor="accent1"/>
        </w:rPr>
        <w:t xml:space="preserve"> the patient</w:t>
      </w:r>
      <w:r w:rsidR="001F4C81">
        <w:rPr>
          <w:color w:val="4472C4" w:themeColor="accent1"/>
        </w:rPr>
        <w:t>'</w:t>
      </w:r>
      <w:r>
        <w:rPr>
          <w:color w:val="4472C4" w:themeColor="accent1"/>
        </w:rPr>
        <w:t>s journey, displaying pr</w:t>
      </w:r>
      <w:r>
        <w:t>ogressive fat reduction during and after their fat reduction treatment.</w:t>
      </w:r>
    </w:p>
    <w:p w14:paraId="1B7099E4" w14:textId="77777777" w:rsidR="003534E5" w:rsidRDefault="003534E5" w:rsidP="003534E5">
      <w:r w:rsidRPr="001F4C81">
        <w:rPr>
          <w:highlight w:val="yellow"/>
        </w:rPr>
        <w:t>Insert slide show with before during after results.</w:t>
      </w:r>
    </w:p>
    <w:p w14:paraId="49CC7208" w14:textId="77777777" w:rsidR="003534E5" w:rsidRDefault="003534E5" w:rsidP="003534E5">
      <w:r>
        <w:t>Treat to Complete Looks Similar to Natural Fat Reduction</w:t>
      </w:r>
    </w:p>
    <w:p w14:paraId="433F6B35" w14:textId="7CD96C35" w:rsidR="003534E5" w:rsidRDefault="003534E5" w:rsidP="003534E5">
      <w:r>
        <w:t>Unlike Liposuction</w:t>
      </w:r>
      <w:r w:rsidR="001F4C81">
        <w:t>, which surgically removes fat during a single procedure, CoolSculpting results gradually appear</w:t>
      </w:r>
      <w:r>
        <w:t xml:space="preserve">. Moreover, CoolSculpting utilizes the natural process of </w:t>
      </w:r>
      <w:r w:rsidRPr="001F4C81">
        <w:rPr>
          <w:u w:val="single"/>
        </w:rPr>
        <w:t>Cryolipolysis</w:t>
      </w:r>
      <w:r>
        <w:t xml:space="preserve"> to dispose of the destroyed fat cells. </w:t>
      </w:r>
    </w:p>
    <w:p w14:paraId="7300A2F9" w14:textId="29655C1F" w:rsidR="003534E5" w:rsidRDefault="003534E5" w:rsidP="003534E5">
      <w:r>
        <w:t xml:space="preserve">After exposing a bulge to </w:t>
      </w:r>
      <w:r w:rsidR="001F4C81">
        <w:t>precisely</w:t>
      </w:r>
      <w:r>
        <w:t xml:space="preserve"> controlled cooling, underlying fat cells freeze and rupture. These cells are destroyed and can no longer be used by the body. To get rid of this metabolic waster, the lymphatic system collects the ruptured fat cells then excretes them from the body in the form of waste. </w:t>
      </w:r>
    </w:p>
    <w:p w14:paraId="7A7918AC" w14:textId="308BC929" w:rsidR="003534E5" w:rsidRDefault="003534E5" w:rsidP="003534E5">
      <w:r>
        <w:t xml:space="preserve">This natural process occurs over the span of </w:t>
      </w:r>
      <w:r w:rsidR="001F4C81">
        <w:t xml:space="preserve">several </w:t>
      </w:r>
      <w:r>
        <w:t>weeks. Results are not sudden. They appear gradually, similar to the</w:t>
      </w:r>
      <w:r w:rsidR="001F4C81">
        <w:t xml:space="preserve"> progressive transformation</w:t>
      </w:r>
      <w:r>
        <w:t xml:space="preserve"> achieved through months of diet and exercise. </w:t>
      </w:r>
    </w:p>
    <w:p w14:paraId="274B7E2B" w14:textId="290A9170" w:rsidR="001F4C81" w:rsidRPr="001F4C81" w:rsidRDefault="001F4C81" w:rsidP="001F4C81">
      <w:pPr>
        <w:jc w:val="right"/>
        <w:rPr>
          <w:u w:val="single"/>
        </w:rPr>
      </w:pPr>
      <w:r w:rsidRPr="001F4C81">
        <w:rPr>
          <w:u w:val="single"/>
        </w:rPr>
        <w:t xml:space="preserve">Learn more about </w:t>
      </w:r>
      <w:proofErr w:type="spellStart"/>
      <w:r w:rsidRPr="001F4C81">
        <w:rPr>
          <w:u w:val="single"/>
        </w:rPr>
        <w:t>CooLSculpting</w:t>
      </w:r>
      <w:proofErr w:type="spellEnd"/>
      <w:r w:rsidRPr="001F4C81">
        <w:rPr>
          <w:u w:val="single"/>
        </w:rPr>
        <w:t xml:space="preserve"> &gt;&gt;</w:t>
      </w:r>
    </w:p>
    <w:p w14:paraId="12B4862F" w14:textId="15611A8B" w:rsidR="003534E5" w:rsidRDefault="003534E5" w:rsidP="003534E5">
      <w:r>
        <w:t xml:space="preserve">With CoolSculpting, no one will know you have undergone a fat reduction treatment. </w:t>
      </w:r>
    </w:p>
    <w:p w14:paraId="49441000" w14:textId="24404DAB" w:rsidR="003534E5" w:rsidRDefault="003534E5" w:rsidP="003534E5">
      <w:r>
        <w:t>The Treat to Complete Protocol</w:t>
      </w:r>
    </w:p>
    <w:p w14:paraId="0B3E752E" w14:textId="77777777" w:rsidR="003534E5" w:rsidRDefault="003534E5" w:rsidP="003534E5"/>
    <w:p w14:paraId="5EAC1083" w14:textId="77777777" w:rsidR="003534E5" w:rsidRDefault="003534E5" w:rsidP="003534E5">
      <w:r>
        <w:t>The New Treat to Complete Protocol</w:t>
      </w:r>
    </w:p>
    <w:p w14:paraId="383B0B4D" w14:textId="51983E73" w:rsidR="003534E5" w:rsidRDefault="003534E5" w:rsidP="003534E5">
      <w:r>
        <w:t xml:space="preserve">The Treat to Complete </w:t>
      </w:r>
      <w:r w:rsidR="001F4C81">
        <w:t>P</w:t>
      </w:r>
      <w:r>
        <w:t xml:space="preserve">rotocol </w:t>
      </w:r>
      <w:r>
        <w:t xml:space="preserve">starts </w:t>
      </w:r>
      <w:r>
        <w:t xml:space="preserve">with a </w:t>
      </w:r>
      <w:r>
        <w:t xml:space="preserve">FREE </w:t>
      </w:r>
      <w:r>
        <w:t xml:space="preserve">consultation and a comprehensive assessment from the </w:t>
      </w:r>
      <w:r>
        <w:t>body sculpting experts</w:t>
      </w:r>
      <w:r>
        <w:t xml:space="preserve"> at </w:t>
      </w:r>
      <w:r w:rsidRPr="003534E5">
        <w:rPr>
          <w:u w:val="single"/>
        </w:rPr>
        <w:t>the New England Center for Body Sculpting</w:t>
      </w:r>
      <w:r>
        <w:t xml:space="preserve">. During this </w:t>
      </w:r>
      <w:r>
        <w:t>consultation,</w:t>
      </w:r>
      <w:r>
        <w:t xml:space="preserve"> </w:t>
      </w:r>
      <w:r>
        <w:t>we discuss your</w:t>
      </w:r>
      <w:r>
        <w:t xml:space="preserve"> most troubling area of stubborn fat. If </w:t>
      </w:r>
      <w:r>
        <w:t xml:space="preserve">you are a </w:t>
      </w:r>
      <w:r w:rsidRPr="003534E5">
        <w:rPr>
          <w:u w:val="single"/>
        </w:rPr>
        <w:t xml:space="preserve">good </w:t>
      </w:r>
      <w:r w:rsidRPr="003534E5">
        <w:rPr>
          <w:u w:val="single"/>
        </w:rPr>
        <w:t>candidate for CoolSculpting</w:t>
      </w:r>
      <w:r>
        <w:t>,</w:t>
      </w:r>
      <w:r>
        <w:t xml:space="preserve"> we will customize</w:t>
      </w:r>
      <w:r>
        <w:t xml:space="preserve"> a personalized treatment plan that focuses on one thing: reducing fat in </w:t>
      </w:r>
      <w:r>
        <w:t>the area you struggle with most.</w:t>
      </w:r>
    </w:p>
    <w:p w14:paraId="46C8C608" w14:textId="3B79AC8A" w:rsidR="001F4C81" w:rsidRDefault="001F4C81" w:rsidP="001F4C81">
      <w:pPr>
        <w:rPr>
          <w:u w:val="single"/>
        </w:rPr>
      </w:pPr>
      <w:r>
        <w:t xml:space="preserve">Your personalized treatment plan typically consists of two sessions. Most sessions are spaced 4 to 6 weeks apart. </w:t>
      </w:r>
      <w:r>
        <w:t>You will get a specified number of treatments to your most troublesome area during each session</w:t>
      </w:r>
      <w:r>
        <w:t>.</w:t>
      </w:r>
      <w:r>
        <w:t xml:space="preserve"> Each t</w:t>
      </w:r>
      <w:r>
        <w:t xml:space="preserve">reatment consists of one cooling cycle using one </w:t>
      </w:r>
      <w:r>
        <w:rPr>
          <w:u w:val="single"/>
        </w:rPr>
        <w:t xml:space="preserve">CoolSculpting applicator. </w:t>
      </w:r>
    </w:p>
    <w:p w14:paraId="4C2D4E22" w14:textId="290E5C56" w:rsidR="003534E5" w:rsidRDefault="001F4C81" w:rsidP="003534E5">
      <w:r>
        <w:t xml:space="preserve">The Treat to Complete Protocol is shown to </w:t>
      </w:r>
      <w:r w:rsidR="003534E5">
        <w:t xml:space="preserve">debulk and sculpt. The first CoolSculpting session helps reduce fat from the </w:t>
      </w:r>
      <w:r w:rsidR="003534E5" w:rsidRPr="001F4C81">
        <w:rPr>
          <w:u w:val="single"/>
        </w:rPr>
        <w:t>treatment area.</w:t>
      </w:r>
      <w:r w:rsidR="003534E5">
        <w:t xml:space="preserve"> The second CoolSculpting session helps shape th</w:t>
      </w:r>
      <w:r>
        <w:t>at</w:t>
      </w:r>
      <w:r w:rsidR="003534E5">
        <w:t xml:space="preserve"> area for attractive contours. Together, the two sessions transform the treatment area </w:t>
      </w:r>
      <w:r>
        <w:t>to look</w:t>
      </w:r>
      <w:r w:rsidR="003534E5">
        <w:t xml:space="preserve"> slim and sculpted. </w:t>
      </w:r>
    </w:p>
    <w:p w14:paraId="490922A0" w14:textId="77777777" w:rsidR="003534E5" w:rsidRDefault="003534E5" w:rsidP="003534E5">
      <w:pPr>
        <w:rPr>
          <w:color w:val="4472C4" w:themeColor="accent1"/>
        </w:rPr>
      </w:pPr>
      <w:r>
        <w:rPr>
          <w:color w:val="4472C4" w:themeColor="accent1"/>
        </w:rPr>
        <w:t>Clinically Proven to Deliver Results</w:t>
      </w:r>
    </w:p>
    <w:p w14:paraId="17A7FEA6" w14:textId="6AE2B8EE" w:rsidR="003534E5" w:rsidRDefault="003534E5" w:rsidP="003534E5">
      <w:pPr>
        <w:rPr>
          <w:color w:val="4472C4" w:themeColor="accent1"/>
        </w:rPr>
      </w:pPr>
      <w:r>
        <w:rPr>
          <w:color w:val="4472C4" w:themeColor="accent1"/>
        </w:rPr>
        <w:t>A clinical study</w:t>
      </w:r>
      <w:r>
        <w:rPr>
          <w:color w:val="4472C4" w:themeColor="accent1"/>
        </w:rPr>
        <w:t xml:space="preserve"> measured</w:t>
      </w:r>
      <w:r>
        <w:rPr>
          <w:color w:val="4472C4" w:themeColor="accent1"/>
        </w:rPr>
        <w:t xml:space="preserve"> the efficacy of the Treat to Complete </w:t>
      </w:r>
      <w:r w:rsidR="001F4C81">
        <w:rPr>
          <w:color w:val="4472C4" w:themeColor="accent1"/>
        </w:rPr>
        <w:t>P</w:t>
      </w:r>
      <w:r>
        <w:rPr>
          <w:color w:val="4472C4" w:themeColor="accent1"/>
        </w:rPr>
        <w:t>rotocol. The study surveyed patient satisfaction and found:</w:t>
      </w:r>
    </w:p>
    <w:p w14:paraId="22E0F582"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90.6% of patients reported a "noticeable" or "very noticeable" fat reduction in the treated areas.</w:t>
      </w:r>
    </w:p>
    <w:p w14:paraId="2B372F7B"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 xml:space="preserve">Nearly all patients (97.2%) reported their clothes fit better over the treated areas. </w:t>
      </w:r>
    </w:p>
    <w:p w14:paraId="7F253E72"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Nine out of ten patients reported being "satisfied" or "very satisfied" with their CoolSculpting treatment.</w:t>
      </w:r>
    </w:p>
    <w:p w14:paraId="52D9A787"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93.4% of patients said they would recommend CoolSculpting to a friend.</w:t>
      </w:r>
    </w:p>
    <w:p w14:paraId="320089DC" w14:textId="77777777" w:rsidR="001F4C81" w:rsidRDefault="001F4C81"/>
    <w:p w14:paraId="328C6AC1" w14:textId="1F87A639" w:rsidR="003534E5" w:rsidRDefault="003534E5">
      <w:r>
        <w:t>CoolSculpting Near Me</w:t>
      </w:r>
    </w:p>
    <w:p w14:paraId="6DC0EB33" w14:textId="57408B6B" w:rsidR="003534E5" w:rsidRDefault="003534E5">
      <w:r>
        <w:t xml:space="preserve">If you want to transform your most troublesome area of stubborn fat, CoolSculpting may be right for you. Find out by </w:t>
      </w:r>
      <w:r>
        <w:t>contacting the New England Center for Body Sculpting. Reach out online by filling out the form below. You can also call the office directly at 508</w:t>
      </w:r>
      <w:r>
        <w:t>-</w:t>
      </w:r>
      <w:r>
        <w:t>947-2852.</w:t>
      </w:r>
    </w:p>
    <w:sectPr w:rsidR="0035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44374"/>
    <w:multiLevelType w:val="multilevel"/>
    <w:tmpl w:val="1702F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sjC3NDc0MzA2MbdQ0lEKTi0uzszPAykwrAUAvc82iiwAAAA="/>
  </w:docVars>
  <w:rsids>
    <w:rsidRoot w:val="003534E5"/>
    <w:rsid w:val="001F4C81"/>
    <w:rsid w:val="0035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C994"/>
  <w15:chartTrackingRefBased/>
  <w15:docId w15:val="{446DE3BD-CA35-4E7E-ABEB-8F64935A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2022-01-04T00:13:00Z</dcterms:created>
  <dcterms:modified xsi:type="dcterms:W3CDTF">2022-01-04T00:28:00Z</dcterms:modified>
</cp:coreProperties>
</file>