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F3C2" w14:textId="3D320C7A" w:rsidR="00332010" w:rsidRDefault="00095010">
      <w:r>
        <w:t xml:space="preserve">500 Word Addition to </w:t>
      </w:r>
      <w:r w:rsidR="00493A11">
        <w:t>Juvéderm</w:t>
      </w:r>
      <w:r>
        <w:t xml:space="preserve"> Before and After – New Beauty and </w:t>
      </w:r>
      <w:proofErr w:type="spellStart"/>
      <w:r>
        <w:t>Wellness.KA</w:t>
      </w:r>
      <w:proofErr w:type="spellEnd"/>
    </w:p>
    <w:p w14:paraId="6C960864" w14:textId="37B91518" w:rsidR="00C15569" w:rsidRDefault="00C15569" w:rsidP="00C15569">
      <w:r>
        <w:t xml:space="preserve">Benefits of </w:t>
      </w:r>
      <w:r w:rsidR="00493A11">
        <w:t>Juvéderm</w:t>
      </w:r>
      <w:r w:rsidR="002C7E06">
        <w:t xml:space="preserve"> </w:t>
      </w:r>
      <w:r w:rsidR="00226A96">
        <w:t xml:space="preserve">with New Beauty and Wellness </w:t>
      </w:r>
      <w:r w:rsidR="002C7E06">
        <w:t>(Add after opening paragraph)</w:t>
      </w:r>
    </w:p>
    <w:p w14:paraId="794F8FD9" w14:textId="139D775D" w:rsidR="00C15569" w:rsidRDefault="00C15569" w:rsidP="00C15569">
      <w:pPr>
        <w:pStyle w:val="ListParagraph"/>
        <w:numPr>
          <w:ilvl w:val="0"/>
          <w:numId w:val="4"/>
        </w:numPr>
      </w:pPr>
      <w:r>
        <w:t>Reduces fine lines and wrinkles</w:t>
      </w:r>
    </w:p>
    <w:p w14:paraId="1AF8D5CC" w14:textId="07E46DAA" w:rsidR="00C15569" w:rsidRDefault="00C15569" w:rsidP="00C15569">
      <w:pPr>
        <w:pStyle w:val="ListParagraph"/>
        <w:numPr>
          <w:ilvl w:val="0"/>
          <w:numId w:val="4"/>
        </w:numPr>
      </w:pPr>
      <w:r>
        <w:t>Lif</w:t>
      </w:r>
      <w:r w:rsidR="00AA60CE">
        <w:t>t</w:t>
      </w:r>
      <w:r>
        <w:t xml:space="preserve"> and contour cheeks</w:t>
      </w:r>
    </w:p>
    <w:p w14:paraId="41624DEA" w14:textId="25852B5F" w:rsidR="00C15569" w:rsidRDefault="00C15569" w:rsidP="00C15569">
      <w:pPr>
        <w:pStyle w:val="ListParagraph"/>
        <w:numPr>
          <w:ilvl w:val="0"/>
          <w:numId w:val="4"/>
        </w:numPr>
      </w:pPr>
      <w:r>
        <w:t>Enhance and plump lips</w:t>
      </w:r>
    </w:p>
    <w:p w14:paraId="00DDA9E4" w14:textId="4E01664F" w:rsidR="00C15569" w:rsidRDefault="00C15569" w:rsidP="00C15569">
      <w:pPr>
        <w:pStyle w:val="ListParagraph"/>
        <w:numPr>
          <w:ilvl w:val="0"/>
          <w:numId w:val="4"/>
        </w:numPr>
      </w:pPr>
      <w:r>
        <w:t>Restore volume</w:t>
      </w:r>
    </w:p>
    <w:p w14:paraId="26BEBDF1" w14:textId="1100CCD7" w:rsidR="00C15569" w:rsidRDefault="00C15569" w:rsidP="00C15569">
      <w:pPr>
        <w:pStyle w:val="ListParagraph"/>
        <w:numPr>
          <w:ilvl w:val="0"/>
          <w:numId w:val="4"/>
        </w:numPr>
      </w:pPr>
      <w:r>
        <w:t>Restore facial symmetry</w:t>
      </w:r>
    </w:p>
    <w:p w14:paraId="66BF09FA" w14:textId="4BAB8685" w:rsidR="00C15569" w:rsidRDefault="00C15569" w:rsidP="00C15569">
      <w:pPr>
        <w:pStyle w:val="ListParagraph"/>
        <w:numPr>
          <w:ilvl w:val="0"/>
          <w:numId w:val="4"/>
        </w:numPr>
      </w:pPr>
      <w:r>
        <w:t>Smooth ou</w:t>
      </w:r>
      <w:r w:rsidR="00AA60CE">
        <w:t>t</w:t>
      </w:r>
      <w:r>
        <w:t xml:space="preserve"> scars</w:t>
      </w:r>
    </w:p>
    <w:p w14:paraId="43F4DA66" w14:textId="2F0B4894" w:rsidR="00C15569" w:rsidRDefault="00C15569" w:rsidP="00C15569">
      <w:pPr>
        <w:pStyle w:val="ListParagraph"/>
        <w:numPr>
          <w:ilvl w:val="0"/>
          <w:numId w:val="4"/>
        </w:numPr>
      </w:pPr>
      <w:r>
        <w:t>FDA approved as safe and effective</w:t>
      </w:r>
    </w:p>
    <w:p w14:paraId="5EEC317A" w14:textId="2A38971C" w:rsidR="00C15569" w:rsidRDefault="00C15569" w:rsidP="00C15569">
      <w:pPr>
        <w:pStyle w:val="ListParagraph"/>
        <w:numPr>
          <w:ilvl w:val="0"/>
          <w:numId w:val="4"/>
        </w:numPr>
      </w:pPr>
      <w:r>
        <w:t>Immediate, long-lasting results</w:t>
      </w:r>
    </w:p>
    <w:p w14:paraId="6CCC9737" w14:textId="2B7567B8" w:rsidR="00C15569" w:rsidRDefault="00C15569" w:rsidP="00C15569">
      <w:pPr>
        <w:pStyle w:val="ListParagraph"/>
        <w:numPr>
          <w:ilvl w:val="0"/>
          <w:numId w:val="4"/>
        </w:numPr>
      </w:pPr>
      <w:r>
        <w:t>Smooth, natural looking skin</w:t>
      </w:r>
    </w:p>
    <w:p w14:paraId="737D0503" w14:textId="24B1AB6A" w:rsidR="00493A11" w:rsidRDefault="00493A11" w:rsidP="00493A11">
      <w:r>
        <w:t>How Do Hyaluronic Acid Fillers Work?</w:t>
      </w:r>
      <w:r w:rsidR="002C7E06">
        <w:t xml:space="preserve"> (Add after What is Hyaluronic Acid fillers)</w:t>
      </w:r>
    </w:p>
    <w:p w14:paraId="1E363815" w14:textId="0C9DA8B1" w:rsidR="00493A11" w:rsidRDefault="00493A11" w:rsidP="00493A11">
      <w:r>
        <w:t xml:space="preserve">Hyaluronic Acid fillers or dermal fillers, like </w:t>
      </w:r>
      <w:r>
        <w:t>Juvéderm</w:t>
      </w:r>
      <w:r>
        <w:t xml:space="preserve"> and Restylane, are cosmetic injections consisting of a clear gel. The gel substance is comprised of Hyaluronic Acid. The advanced formulas act as volumizing substances that can be safely injected into the skin and absorbed into the body. When used as a cosmetic injection, HA fillers fill in lines and wrinkles that tend to form in the lower half of the face, specifically around the mouth and nose. In addition, HA fillers restore volume to areas that have become sunken with age, plumping up the cheekbones and improving the appearance of under-eye bags. HA fillers can also diminish signs of aging.</w:t>
      </w:r>
    </w:p>
    <w:p w14:paraId="06D11805" w14:textId="4A5AD00B" w:rsidR="00493A11" w:rsidRDefault="00493A11" w:rsidP="00493A11">
      <w:r>
        <w:t>Juvéderm</w:t>
      </w:r>
      <w:r>
        <w:t xml:space="preserve"> is </w:t>
      </w:r>
      <w:r w:rsidR="00AA60CE">
        <w:t xml:space="preserve">also </w:t>
      </w:r>
      <w:r>
        <w:t xml:space="preserve">commonly used for lip injections. It </w:t>
      </w:r>
      <w:r w:rsidR="00AA60CE">
        <w:t xml:space="preserve">can be </w:t>
      </w:r>
      <w:r>
        <w:t>used to enhance facial features by contouring shape and adding volume.</w:t>
      </w:r>
    </w:p>
    <w:p w14:paraId="2A44A10F" w14:textId="597EF50E" w:rsidR="00C15569" w:rsidRDefault="00C15569" w:rsidP="00493A11">
      <w:r>
        <w:t xml:space="preserve">What Can </w:t>
      </w:r>
      <w:r w:rsidR="00493A11">
        <w:t>Juvéderm</w:t>
      </w:r>
      <w:r>
        <w:t xml:space="preserve"> Enhance and Rejuvenate?</w:t>
      </w:r>
      <w:r w:rsidR="002C7E06">
        <w:t xml:space="preserve"> (Add after How do Hyaluronic acid fillers work)</w:t>
      </w:r>
    </w:p>
    <w:p w14:paraId="16898A22" w14:textId="2D648B7D" w:rsidR="00095010" w:rsidRDefault="002C7E06">
      <w:r>
        <w:t>Hyaluronic Acid gel works under the skin by plumping up areas and pushing up depressions. According to research, they can:</w:t>
      </w:r>
    </w:p>
    <w:p w14:paraId="3951476B" w14:textId="0547F78E" w:rsidR="00095010" w:rsidRDefault="00095010" w:rsidP="00095010">
      <w:pPr>
        <w:pStyle w:val="NormalWeb"/>
        <w:numPr>
          <w:ilvl w:val="0"/>
          <w:numId w:val="1"/>
        </w:numPr>
        <w:spacing w:before="204" w:beforeAutospacing="0" w:after="0" w:afterAutospacing="0"/>
        <w:textAlignment w:val="baseline"/>
        <w:rPr>
          <w:rFonts w:ascii="Arial" w:hAnsi="Arial" w:cs="Arial"/>
          <w:color w:val="000000"/>
          <w:sz w:val="22"/>
          <w:szCs w:val="22"/>
        </w:rPr>
      </w:pPr>
      <w:r>
        <w:rPr>
          <w:rFonts w:ascii="Calibri" w:hAnsi="Calibri" w:cs="Calibri"/>
          <w:color w:val="000000"/>
          <w:sz w:val="22"/>
          <w:szCs w:val="22"/>
        </w:rPr>
        <w:t>Soften glabellar lines </w:t>
      </w:r>
    </w:p>
    <w:p w14:paraId="7E2D9C40" w14:textId="01FBA332"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Fill</w:t>
      </w:r>
      <w:r w:rsidR="002C7E06">
        <w:rPr>
          <w:rFonts w:ascii="Calibri" w:hAnsi="Calibri" w:cs="Calibri"/>
          <w:color w:val="000000"/>
          <w:sz w:val="22"/>
          <w:szCs w:val="22"/>
        </w:rPr>
        <w:t xml:space="preserve"> </w:t>
      </w:r>
      <w:r>
        <w:rPr>
          <w:rFonts w:ascii="Calibri" w:hAnsi="Calibri" w:cs="Calibri"/>
          <w:color w:val="000000"/>
          <w:sz w:val="22"/>
          <w:szCs w:val="22"/>
        </w:rPr>
        <w:t>in pitted acne scars</w:t>
      </w:r>
    </w:p>
    <w:p w14:paraId="36D02EEC" w14:textId="21859E58"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Fill in under eye hollows</w:t>
      </w:r>
    </w:p>
    <w:p w14:paraId="6BA4EE52" w14:textId="1E185968"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Soften nasolabial folds</w:t>
      </w:r>
    </w:p>
    <w:p w14:paraId="3157B0C8" w14:textId="272AB08B"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Soften vertical lip lines</w:t>
      </w:r>
    </w:p>
    <w:p w14:paraId="0C25BF34" w14:textId="057C7605"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Smooth marionette lines </w:t>
      </w:r>
    </w:p>
    <w:p w14:paraId="1F24D980" w14:textId="405CB547"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Lift, contour &amp; restore volume to cheeks</w:t>
      </w:r>
    </w:p>
    <w:p w14:paraId="63B8D266" w14:textId="79B9AEF9" w:rsidR="00095010" w:rsidRDefault="00095010" w:rsidP="00095010">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Enhance and defin</w:t>
      </w:r>
      <w:r w:rsidR="002C7E06">
        <w:rPr>
          <w:rFonts w:ascii="Calibri" w:hAnsi="Calibri" w:cs="Calibri"/>
          <w:color w:val="000000"/>
          <w:sz w:val="22"/>
          <w:szCs w:val="22"/>
        </w:rPr>
        <w:t>e</w:t>
      </w:r>
      <w:r>
        <w:rPr>
          <w:rFonts w:ascii="Calibri" w:hAnsi="Calibri" w:cs="Calibri"/>
          <w:color w:val="000000"/>
          <w:sz w:val="22"/>
          <w:szCs w:val="22"/>
        </w:rPr>
        <w:t xml:space="preserve"> lips </w:t>
      </w:r>
    </w:p>
    <w:p w14:paraId="446C7729" w14:textId="637A8F46" w:rsidR="00095010" w:rsidRDefault="00095010" w:rsidP="00095010">
      <w:pPr>
        <w:pStyle w:val="NormalWeb"/>
        <w:numPr>
          <w:ilvl w:val="0"/>
          <w:numId w:val="1"/>
        </w:numPr>
        <w:spacing w:before="0" w:beforeAutospacing="0" w:after="204" w:afterAutospacing="0"/>
        <w:textAlignment w:val="baseline"/>
        <w:rPr>
          <w:rFonts w:ascii="Arial" w:hAnsi="Arial" w:cs="Arial"/>
          <w:color w:val="000000"/>
          <w:sz w:val="22"/>
          <w:szCs w:val="22"/>
        </w:rPr>
      </w:pPr>
      <w:r>
        <w:rPr>
          <w:rFonts w:ascii="Calibri" w:hAnsi="Calibri" w:cs="Calibri"/>
          <w:color w:val="000000"/>
          <w:sz w:val="22"/>
          <w:szCs w:val="22"/>
        </w:rPr>
        <w:t>Volumize pre-jowl depression</w:t>
      </w:r>
    </w:p>
    <w:p w14:paraId="404319FF" w14:textId="6A6E84EA" w:rsidR="002C7E06" w:rsidRDefault="002C7E06" w:rsidP="002C7E06">
      <w:pPr>
        <w:spacing w:before="204" w:after="204" w:line="240" w:lineRule="auto"/>
        <w:rPr>
          <w:rFonts w:ascii="Calibri" w:eastAsia="Times New Roman" w:hAnsi="Calibri" w:cs="Calibri"/>
          <w:color w:val="000000"/>
        </w:rPr>
      </w:pPr>
      <w:r>
        <w:rPr>
          <w:rFonts w:ascii="Calibri" w:eastAsia="Times New Roman" w:hAnsi="Calibri" w:cs="Calibri"/>
          <w:color w:val="000000"/>
        </w:rPr>
        <w:t xml:space="preserve">How Long Do Juvéderm Results Last? (Add after What can </w:t>
      </w:r>
      <w:r w:rsidR="00FF7605">
        <w:rPr>
          <w:rFonts w:ascii="Calibri" w:eastAsia="Times New Roman" w:hAnsi="Calibri" w:cs="Calibri"/>
          <w:color w:val="000000"/>
        </w:rPr>
        <w:t>Juvéderm</w:t>
      </w:r>
      <w:r>
        <w:rPr>
          <w:rFonts w:ascii="Calibri" w:eastAsia="Times New Roman" w:hAnsi="Calibri" w:cs="Calibri"/>
          <w:color w:val="000000"/>
        </w:rPr>
        <w:t xml:space="preserve"> enhance and rejuvenate)</w:t>
      </w:r>
    </w:p>
    <w:p w14:paraId="45AD8B18" w14:textId="5199D309" w:rsidR="002C7E06" w:rsidRDefault="00FF7605" w:rsidP="002C7E06">
      <w:pPr>
        <w:spacing w:before="204" w:after="204" w:line="240" w:lineRule="auto"/>
        <w:rPr>
          <w:rFonts w:ascii="Calibri" w:eastAsia="Times New Roman" w:hAnsi="Calibri" w:cs="Calibri"/>
          <w:color w:val="000000"/>
        </w:rPr>
      </w:pPr>
      <w:r>
        <w:rPr>
          <w:rFonts w:ascii="Calibri" w:eastAsia="Times New Roman" w:hAnsi="Calibri" w:cs="Calibri"/>
          <w:color w:val="000000"/>
        </w:rPr>
        <w:t>Juvéderm</w:t>
      </w:r>
      <w:r w:rsidR="002C7E06">
        <w:rPr>
          <w:rFonts w:ascii="Calibri" w:eastAsia="Times New Roman" w:hAnsi="Calibri" w:cs="Calibri"/>
          <w:color w:val="000000"/>
        </w:rPr>
        <w:t xml:space="preserve"> facial fillers are temporary. Depending on your specific formula, </w:t>
      </w:r>
      <w:r>
        <w:rPr>
          <w:rFonts w:ascii="Calibri" w:eastAsia="Times New Roman" w:hAnsi="Calibri" w:cs="Calibri"/>
          <w:color w:val="000000"/>
        </w:rPr>
        <w:t>Juvéderm</w:t>
      </w:r>
      <w:r w:rsidR="002C7E06">
        <w:rPr>
          <w:rFonts w:ascii="Calibri" w:eastAsia="Times New Roman" w:hAnsi="Calibri" w:cs="Calibri"/>
          <w:color w:val="000000"/>
        </w:rPr>
        <w:t xml:space="preserve"> results last between 6 months and 2 years before the body naturally absorbs the filler. Like other cosmetic injections, individual experiences may </w:t>
      </w:r>
      <w:proofErr w:type="gramStart"/>
      <w:r w:rsidR="002C7E06">
        <w:rPr>
          <w:rFonts w:ascii="Calibri" w:eastAsia="Times New Roman" w:hAnsi="Calibri" w:cs="Calibri"/>
          <w:color w:val="000000"/>
        </w:rPr>
        <w:t>vary.*</w:t>
      </w:r>
      <w:proofErr w:type="gramEnd"/>
    </w:p>
    <w:p w14:paraId="1541D5C4" w14:textId="3027C3AB" w:rsidR="00FF7605" w:rsidRDefault="00226A96" w:rsidP="002C7E06">
      <w:pPr>
        <w:spacing w:before="204" w:after="204" w:line="240" w:lineRule="auto"/>
        <w:rPr>
          <w:rFonts w:ascii="Calibri" w:eastAsia="Times New Roman" w:hAnsi="Calibri" w:cs="Calibri"/>
          <w:color w:val="000000"/>
        </w:rPr>
      </w:pPr>
      <w:r>
        <w:rPr>
          <w:rFonts w:ascii="Calibri" w:eastAsia="Times New Roman" w:hAnsi="Calibri" w:cs="Calibri"/>
          <w:color w:val="000000"/>
        </w:rPr>
        <w:t>Juvéderm</w:t>
      </w:r>
      <w:r w:rsidR="00FF7605">
        <w:rPr>
          <w:rFonts w:ascii="Calibri" w:eastAsia="Times New Roman" w:hAnsi="Calibri" w:cs="Calibri"/>
          <w:color w:val="000000"/>
        </w:rPr>
        <w:t xml:space="preserve"> Side Effects</w:t>
      </w:r>
    </w:p>
    <w:p w14:paraId="241867CB" w14:textId="5BDF8E52" w:rsidR="00226A96" w:rsidRPr="00226A96" w:rsidRDefault="00226A96" w:rsidP="00226A96">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Juvéderm</w:t>
      </w:r>
      <w:r w:rsidRPr="00226A96">
        <w:rPr>
          <w:rFonts w:ascii="Calibri" w:eastAsia="Times New Roman" w:hAnsi="Calibri" w:cs="Calibri"/>
          <w:color w:val="000000"/>
        </w:rPr>
        <w:t xml:space="preserve"> is an FDA-cleared treatment with an impressive safety profile. The side effects are rare but may include tenderness, firmness, bruising, swelling, redness, or discoloration at the injection site. If </w:t>
      </w:r>
      <w:r>
        <w:rPr>
          <w:rFonts w:ascii="Calibri" w:eastAsia="Times New Roman" w:hAnsi="Calibri" w:cs="Calibri"/>
          <w:color w:val="000000"/>
        </w:rPr>
        <w:t>Juvéderm</w:t>
      </w:r>
      <w:r w:rsidRPr="00226A96">
        <w:rPr>
          <w:rFonts w:ascii="Calibri" w:eastAsia="Times New Roman" w:hAnsi="Calibri" w:cs="Calibri"/>
          <w:color w:val="000000"/>
        </w:rPr>
        <w:t xml:space="preserve"> side effects occur, they are mild. The side effects also dissipate quickly as they are short-term. Individual experience may </w:t>
      </w:r>
      <w:proofErr w:type="gramStart"/>
      <w:r w:rsidRPr="00226A96">
        <w:rPr>
          <w:rFonts w:ascii="Calibri" w:eastAsia="Times New Roman" w:hAnsi="Calibri" w:cs="Calibri"/>
          <w:color w:val="000000"/>
        </w:rPr>
        <w:t>vary.*</w:t>
      </w:r>
      <w:proofErr w:type="gramEnd"/>
      <w:r w:rsidRPr="00226A96">
        <w:rPr>
          <w:rFonts w:ascii="Calibri" w:eastAsia="Times New Roman" w:hAnsi="Calibri" w:cs="Calibri"/>
          <w:color w:val="000000"/>
        </w:rPr>
        <w:t xml:space="preserve"> The best way to avoid any risks or side effects when getting </w:t>
      </w:r>
      <w:r>
        <w:rPr>
          <w:rFonts w:ascii="Calibri" w:eastAsia="Times New Roman" w:hAnsi="Calibri" w:cs="Calibri"/>
          <w:color w:val="000000"/>
        </w:rPr>
        <w:t>Juvéderm</w:t>
      </w:r>
      <w:r w:rsidRPr="00226A96">
        <w:rPr>
          <w:rFonts w:ascii="Calibri" w:eastAsia="Times New Roman" w:hAnsi="Calibri" w:cs="Calibri"/>
          <w:color w:val="000000"/>
        </w:rPr>
        <w:t xml:space="preserve"> injections is to select the most reputable injection specialist in your area. </w:t>
      </w:r>
      <w:r>
        <w:rPr>
          <w:rFonts w:ascii="Calibri" w:eastAsia="Times New Roman" w:hAnsi="Calibri" w:cs="Calibri"/>
          <w:color w:val="000000"/>
        </w:rPr>
        <w:t>Juvéderm</w:t>
      </w:r>
      <w:r w:rsidRPr="00226A96">
        <w:rPr>
          <w:rFonts w:ascii="Calibri" w:eastAsia="Times New Roman" w:hAnsi="Calibri" w:cs="Calibri"/>
          <w:color w:val="000000"/>
        </w:rPr>
        <w:t xml:space="preserve"> injections are technique sensitive. Therefore, the expertise of the person injecting </w:t>
      </w:r>
      <w:r w:rsidR="00AA60CE">
        <w:rPr>
          <w:rFonts w:ascii="Calibri" w:eastAsia="Times New Roman" w:hAnsi="Calibri" w:cs="Calibri"/>
          <w:color w:val="000000"/>
        </w:rPr>
        <w:t xml:space="preserve">the filler </w:t>
      </w:r>
      <w:r w:rsidRPr="00226A96">
        <w:rPr>
          <w:rFonts w:ascii="Calibri" w:eastAsia="Times New Roman" w:hAnsi="Calibri" w:cs="Calibri"/>
          <w:color w:val="000000"/>
        </w:rPr>
        <w:t xml:space="preserve">significantly affects the results and experience. </w:t>
      </w:r>
    </w:p>
    <w:p w14:paraId="5BA60DCF" w14:textId="3AAC292A" w:rsidR="00226A96" w:rsidRDefault="00226A96" w:rsidP="00226A96">
      <w:pPr>
        <w:spacing w:after="200" w:line="240" w:lineRule="auto"/>
        <w:rPr>
          <w:rFonts w:ascii="Calibri" w:eastAsia="Times New Roman" w:hAnsi="Calibri" w:cs="Calibri"/>
          <w:color w:val="000000"/>
        </w:rPr>
      </w:pPr>
      <w:r w:rsidRPr="00226A96">
        <w:rPr>
          <w:rFonts w:ascii="Calibri" w:eastAsia="Times New Roman" w:hAnsi="Calibri" w:cs="Calibri"/>
          <w:color w:val="000000"/>
        </w:rPr>
        <w:t>When you schedule a free consultation</w:t>
      </w:r>
      <w:r w:rsidR="00AA60CE">
        <w:rPr>
          <w:rFonts w:ascii="Calibri" w:eastAsia="Times New Roman" w:hAnsi="Calibri" w:cs="Calibri"/>
          <w:color w:val="000000"/>
        </w:rPr>
        <w:t xml:space="preserve"> with New Beauty and Wellness</w:t>
      </w:r>
      <w:r w:rsidRPr="00226A96">
        <w:rPr>
          <w:rFonts w:ascii="Calibri" w:eastAsia="Times New Roman" w:hAnsi="Calibri" w:cs="Calibri"/>
          <w:color w:val="000000"/>
        </w:rPr>
        <w:t xml:space="preserve">, you can speak about </w:t>
      </w:r>
      <w:r>
        <w:rPr>
          <w:rFonts w:ascii="Calibri" w:eastAsia="Times New Roman" w:hAnsi="Calibri" w:cs="Calibri"/>
          <w:color w:val="000000"/>
        </w:rPr>
        <w:t>Juvéderm</w:t>
      </w:r>
      <w:r w:rsidRPr="00226A96">
        <w:rPr>
          <w:rFonts w:ascii="Calibri" w:eastAsia="Times New Roman" w:hAnsi="Calibri" w:cs="Calibri"/>
          <w:color w:val="000000"/>
        </w:rPr>
        <w:t xml:space="preserve"> side effects in detail with a specialist. They will answer any questions and </w:t>
      </w:r>
      <w:r w:rsidR="00AA60CE">
        <w:rPr>
          <w:rFonts w:ascii="Calibri" w:eastAsia="Times New Roman" w:hAnsi="Calibri" w:cs="Calibri"/>
          <w:color w:val="000000"/>
        </w:rPr>
        <w:t xml:space="preserve">address any </w:t>
      </w:r>
      <w:r w:rsidRPr="00226A96">
        <w:rPr>
          <w:rFonts w:ascii="Calibri" w:eastAsia="Times New Roman" w:hAnsi="Calibri" w:cs="Calibri"/>
          <w:color w:val="000000"/>
        </w:rPr>
        <w:t xml:space="preserve">concerns you may have regarding the treatment. </w:t>
      </w:r>
    </w:p>
    <w:p w14:paraId="78E3D129" w14:textId="13928A12" w:rsidR="00226A96" w:rsidRPr="00226A96" w:rsidRDefault="00226A96" w:rsidP="00226A96">
      <w:pPr>
        <w:spacing w:after="200" w:line="240" w:lineRule="auto"/>
        <w:rPr>
          <w:rFonts w:ascii="Calibri" w:eastAsia="Times New Roman" w:hAnsi="Calibri" w:cs="Calibri"/>
          <w:color w:val="000000"/>
        </w:rPr>
      </w:pPr>
      <w:r w:rsidRPr="00226A96">
        <w:rPr>
          <w:rFonts w:ascii="Calibri" w:eastAsia="Times New Roman" w:hAnsi="Calibri" w:cs="Calibri"/>
          <w:color w:val="000000"/>
        </w:rPr>
        <w:t xml:space="preserve">How Much Does </w:t>
      </w:r>
      <w:r>
        <w:rPr>
          <w:rFonts w:ascii="Calibri" w:eastAsia="Times New Roman" w:hAnsi="Calibri" w:cs="Calibri"/>
          <w:color w:val="000000"/>
        </w:rPr>
        <w:t>Juvéderm</w:t>
      </w:r>
      <w:r w:rsidRPr="00226A96">
        <w:rPr>
          <w:rFonts w:ascii="Calibri" w:eastAsia="Times New Roman" w:hAnsi="Calibri" w:cs="Calibri"/>
          <w:color w:val="000000"/>
        </w:rPr>
        <w:t xml:space="preserve"> Cost?</w:t>
      </w:r>
    </w:p>
    <w:p w14:paraId="3C930EFF" w14:textId="5004BA9A" w:rsidR="00226A96" w:rsidRDefault="00226A96" w:rsidP="00226A96">
      <w:pPr>
        <w:spacing w:after="200" w:line="240" w:lineRule="auto"/>
        <w:rPr>
          <w:rFonts w:ascii="Calibri" w:eastAsia="Times New Roman" w:hAnsi="Calibri" w:cs="Calibri"/>
          <w:color w:val="000000"/>
        </w:rPr>
      </w:pPr>
      <w:r>
        <w:rPr>
          <w:rFonts w:ascii="Calibri" w:eastAsia="Times New Roman" w:hAnsi="Calibri" w:cs="Calibri"/>
          <w:color w:val="000000"/>
        </w:rPr>
        <w:t>Juvéderm</w:t>
      </w:r>
      <w:r w:rsidRPr="00226A96">
        <w:rPr>
          <w:rFonts w:ascii="Calibri" w:eastAsia="Times New Roman" w:hAnsi="Calibri" w:cs="Calibri"/>
          <w:color w:val="000000"/>
        </w:rPr>
        <w:t xml:space="preserve"> cost varies per person. The exact price </w:t>
      </w:r>
      <w:r w:rsidR="00AA60CE">
        <w:rPr>
          <w:rFonts w:ascii="Calibri" w:eastAsia="Times New Roman" w:hAnsi="Calibri" w:cs="Calibri"/>
          <w:color w:val="000000"/>
        </w:rPr>
        <w:t xml:space="preserve">of Juvéderm injections </w:t>
      </w:r>
      <w:r w:rsidRPr="00226A96">
        <w:rPr>
          <w:rFonts w:ascii="Calibri" w:eastAsia="Times New Roman" w:hAnsi="Calibri" w:cs="Calibri"/>
          <w:color w:val="000000"/>
        </w:rPr>
        <w:t xml:space="preserve">depends on the treatment area and the specific formulation used. During your consultation, you can discuss </w:t>
      </w:r>
      <w:r>
        <w:rPr>
          <w:rFonts w:ascii="Calibri" w:eastAsia="Times New Roman" w:hAnsi="Calibri" w:cs="Calibri"/>
          <w:color w:val="000000"/>
        </w:rPr>
        <w:t>Juvéderm</w:t>
      </w:r>
      <w:r w:rsidRPr="00226A96">
        <w:rPr>
          <w:rFonts w:ascii="Calibri" w:eastAsia="Times New Roman" w:hAnsi="Calibri" w:cs="Calibri"/>
          <w:color w:val="000000"/>
        </w:rPr>
        <w:t xml:space="preserve"> prices with your specialist. They will evaluate you and listen to your aesthetic goals. Then, if </w:t>
      </w:r>
      <w:r>
        <w:rPr>
          <w:rFonts w:ascii="Calibri" w:eastAsia="Times New Roman" w:hAnsi="Calibri" w:cs="Calibri"/>
          <w:color w:val="000000"/>
        </w:rPr>
        <w:t>Juvéderm</w:t>
      </w:r>
      <w:r w:rsidRPr="00226A96">
        <w:rPr>
          <w:rFonts w:ascii="Calibri" w:eastAsia="Times New Roman" w:hAnsi="Calibri" w:cs="Calibri"/>
          <w:color w:val="000000"/>
        </w:rPr>
        <w:t xml:space="preserve"> is the right cosmetic treatment for you, they create a plan to fit your needs at an affordable price.</w:t>
      </w:r>
    </w:p>
    <w:p w14:paraId="2A1308DD" w14:textId="77777777" w:rsidR="00FF7605" w:rsidRDefault="00FF7605" w:rsidP="002C7E06">
      <w:pPr>
        <w:spacing w:before="204" w:after="204" w:line="240" w:lineRule="auto"/>
        <w:rPr>
          <w:rFonts w:ascii="Calibri" w:eastAsia="Times New Roman" w:hAnsi="Calibri" w:cs="Calibri"/>
          <w:color w:val="000000"/>
        </w:rPr>
      </w:pPr>
    </w:p>
    <w:p w14:paraId="182D6EF0" w14:textId="77777777" w:rsidR="00095010" w:rsidRDefault="00095010"/>
    <w:sectPr w:rsidR="0009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785"/>
    <w:multiLevelType w:val="multilevel"/>
    <w:tmpl w:val="86D2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6459A"/>
    <w:multiLevelType w:val="multilevel"/>
    <w:tmpl w:val="BA8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C1557"/>
    <w:multiLevelType w:val="hybridMultilevel"/>
    <w:tmpl w:val="AEA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D656E"/>
    <w:multiLevelType w:val="hybridMultilevel"/>
    <w:tmpl w:val="D1EA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5010"/>
    <w:rsid w:val="00095010"/>
    <w:rsid w:val="00226A96"/>
    <w:rsid w:val="002C7E06"/>
    <w:rsid w:val="00332010"/>
    <w:rsid w:val="00493A11"/>
    <w:rsid w:val="00AA60CE"/>
    <w:rsid w:val="00C15569"/>
    <w:rsid w:val="00D52576"/>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3C08"/>
  <w15:chartTrackingRefBased/>
  <w15:docId w15:val="{DE0098E5-4A55-438B-AA9F-0F06E82F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0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5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289">
      <w:bodyDiv w:val="1"/>
      <w:marLeft w:val="0"/>
      <w:marRight w:val="0"/>
      <w:marTop w:val="0"/>
      <w:marBottom w:val="0"/>
      <w:divBdr>
        <w:top w:val="none" w:sz="0" w:space="0" w:color="auto"/>
        <w:left w:val="none" w:sz="0" w:space="0" w:color="auto"/>
        <w:bottom w:val="none" w:sz="0" w:space="0" w:color="auto"/>
        <w:right w:val="none" w:sz="0" w:space="0" w:color="auto"/>
      </w:divBdr>
    </w:div>
    <w:div w:id="895314230">
      <w:bodyDiv w:val="1"/>
      <w:marLeft w:val="0"/>
      <w:marRight w:val="0"/>
      <w:marTop w:val="0"/>
      <w:marBottom w:val="0"/>
      <w:divBdr>
        <w:top w:val="none" w:sz="0" w:space="0" w:color="auto"/>
        <w:left w:val="none" w:sz="0" w:space="0" w:color="auto"/>
        <w:bottom w:val="none" w:sz="0" w:space="0" w:color="auto"/>
        <w:right w:val="none" w:sz="0" w:space="0" w:color="auto"/>
      </w:divBdr>
    </w:div>
    <w:div w:id="1492989272">
      <w:bodyDiv w:val="1"/>
      <w:marLeft w:val="0"/>
      <w:marRight w:val="0"/>
      <w:marTop w:val="0"/>
      <w:marBottom w:val="0"/>
      <w:divBdr>
        <w:top w:val="none" w:sz="0" w:space="0" w:color="auto"/>
        <w:left w:val="none" w:sz="0" w:space="0" w:color="auto"/>
        <w:bottom w:val="none" w:sz="0" w:space="0" w:color="auto"/>
        <w:right w:val="none" w:sz="0" w:space="0" w:color="auto"/>
      </w:divBdr>
    </w:div>
    <w:div w:id="1792482145">
      <w:bodyDiv w:val="1"/>
      <w:marLeft w:val="0"/>
      <w:marRight w:val="0"/>
      <w:marTop w:val="0"/>
      <w:marBottom w:val="0"/>
      <w:divBdr>
        <w:top w:val="none" w:sz="0" w:space="0" w:color="auto"/>
        <w:left w:val="none" w:sz="0" w:space="0" w:color="auto"/>
        <w:bottom w:val="none" w:sz="0" w:space="0" w:color="auto"/>
        <w:right w:val="none" w:sz="0" w:space="0" w:color="auto"/>
      </w:divBdr>
    </w:div>
    <w:div w:id="20102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2022-01-21T20:42:00Z</dcterms:created>
  <dcterms:modified xsi:type="dcterms:W3CDTF">2022-01-21T21:19:00Z</dcterms:modified>
</cp:coreProperties>
</file>