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103D" w14:textId="046852A5" w:rsidR="00C632EF" w:rsidRDefault="00C632EF" w:rsidP="00C632EF">
      <w:pPr>
        <w:shd w:val="clear" w:color="auto" w:fill="FFFFFF"/>
        <w:spacing w:after="240" w:line="312" w:lineRule="atLeast"/>
        <w:outlineLvl w:val="0"/>
        <w:rPr>
          <w:rFonts w:eastAsia="Times New Roman" w:cstheme="minorHAnsi"/>
          <w:color w:val="000000" w:themeColor="text1"/>
          <w:kern w:val="36"/>
        </w:rPr>
      </w:pPr>
      <w:r w:rsidRPr="00C632EF">
        <w:rPr>
          <w:rFonts w:eastAsia="Times New Roman" w:cstheme="minorHAnsi"/>
          <w:color w:val="000000" w:themeColor="text1"/>
          <w:kern w:val="36"/>
        </w:rPr>
        <w:t xml:space="preserve">500 Word Addition to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Before and After </w:t>
      </w:r>
      <w:proofErr w:type="spellStart"/>
      <w:r w:rsidRPr="00C632EF">
        <w:rPr>
          <w:rFonts w:eastAsia="Times New Roman" w:cstheme="minorHAnsi"/>
          <w:color w:val="000000" w:themeColor="text1"/>
          <w:kern w:val="36"/>
        </w:rPr>
        <w:t>Article.</w:t>
      </w:r>
      <w:r>
        <w:rPr>
          <w:rFonts w:eastAsia="Times New Roman" w:cstheme="minorHAnsi"/>
          <w:color w:val="000000" w:themeColor="text1"/>
          <w:kern w:val="36"/>
        </w:rPr>
        <w:t>New</w:t>
      </w:r>
      <w:proofErr w:type="spellEnd"/>
      <w:r>
        <w:rPr>
          <w:rFonts w:eastAsia="Times New Roman" w:cstheme="minorHAnsi"/>
          <w:color w:val="000000" w:themeColor="text1"/>
          <w:kern w:val="36"/>
        </w:rPr>
        <w:t xml:space="preserve"> Beauty and </w:t>
      </w:r>
      <w:proofErr w:type="spellStart"/>
      <w:r>
        <w:rPr>
          <w:rFonts w:eastAsia="Times New Roman" w:cstheme="minorHAnsi"/>
          <w:color w:val="000000" w:themeColor="text1"/>
          <w:kern w:val="36"/>
        </w:rPr>
        <w:t>Wellness</w:t>
      </w:r>
      <w:r w:rsidRPr="00C632EF">
        <w:rPr>
          <w:rFonts w:eastAsia="Times New Roman" w:cstheme="minorHAnsi"/>
          <w:color w:val="000000" w:themeColor="text1"/>
          <w:kern w:val="36"/>
        </w:rPr>
        <w:t>.KA</w:t>
      </w:r>
      <w:proofErr w:type="spellEnd"/>
    </w:p>
    <w:p w14:paraId="5D783062" w14:textId="47B59156" w:rsidR="00C632EF" w:rsidRPr="00C632EF" w:rsidRDefault="00C632EF" w:rsidP="00C632EF">
      <w:pPr>
        <w:shd w:val="clear" w:color="auto" w:fill="FFFFFF"/>
        <w:spacing w:after="240" w:line="312" w:lineRule="atLeast"/>
        <w:outlineLvl w:val="0"/>
        <w:rPr>
          <w:rFonts w:eastAsia="Times New Roman" w:cstheme="minorHAnsi"/>
          <w:color w:val="000000" w:themeColor="text1"/>
          <w:kern w:val="36"/>
        </w:rPr>
      </w:pPr>
      <w:r>
        <w:rPr>
          <w:rFonts w:eastAsia="Times New Roman" w:cstheme="minorHAnsi"/>
          <w:color w:val="000000" w:themeColor="text1"/>
          <w:kern w:val="36"/>
        </w:rPr>
        <w:t xml:space="preserve">(Add All Sections After How Does </w:t>
      </w:r>
      <w:proofErr w:type="spellStart"/>
      <w:r>
        <w:rPr>
          <w:rFonts w:eastAsia="Times New Roman" w:cstheme="minorHAnsi"/>
          <w:color w:val="000000" w:themeColor="text1"/>
          <w:kern w:val="36"/>
        </w:rPr>
        <w:t>SculpSure</w:t>
      </w:r>
      <w:proofErr w:type="spellEnd"/>
      <w:r>
        <w:rPr>
          <w:rFonts w:eastAsia="Times New Roman" w:cstheme="minorHAnsi"/>
          <w:color w:val="000000" w:themeColor="text1"/>
          <w:kern w:val="36"/>
        </w:rPr>
        <w:t xml:space="preserve"> Work but Before the Closing Paragraph)</w:t>
      </w:r>
    </w:p>
    <w:p w14:paraId="7CCB6784" w14:textId="77777777" w:rsidR="00C632EF" w:rsidRPr="00C632EF" w:rsidRDefault="00C632EF" w:rsidP="00C632EF">
      <w:pPr>
        <w:spacing w:before="240" w:after="240" w:line="240" w:lineRule="auto"/>
        <w:rPr>
          <w:rFonts w:eastAsia="Times New Roman" w:cstheme="minorHAnsi"/>
          <w:color w:val="000000" w:themeColor="text1"/>
          <w:kern w:val="36"/>
        </w:rPr>
      </w:pPr>
      <w:r w:rsidRPr="00C632EF">
        <w:rPr>
          <w:rFonts w:eastAsia="Times New Roman" w:cstheme="minorHAnsi"/>
          <w:color w:val="000000" w:themeColor="text1"/>
          <w:kern w:val="36"/>
        </w:rPr>
        <w:t xml:space="preserve">How is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Different from CoolSculpting?</w:t>
      </w:r>
    </w:p>
    <w:p w14:paraId="224F3914" w14:textId="0A907E9C" w:rsidR="00C632EF" w:rsidRPr="00C632EF" w:rsidRDefault="00C632EF" w:rsidP="00C632EF">
      <w:pPr>
        <w:spacing w:before="240" w:after="240" w:line="240" w:lineRule="auto"/>
        <w:rPr>
          <w:rFonts w:eastAsia="Times New Roman" w:cstheme="minorHAnsi"/>
          <w:color w:val="000000" w:themeColor="text1"/>
          <w:kern w:val="36"/>
        </w:rPr>
      </w:pPr>
      <w:r w:rsidRPr="00C632EF">
        <w:rPr>
          <w:rFonts w:eastAsia="Times New Roman" w:cstheme="minorHAnsi"/>
          <w:color w:val="000000" w:themeColor="text1"/>
          <w:kern w:val="36"/>
        </w:rPr>
        <w:t xml:space="preserve">Many people researching popular fat-reducing treatments may wonder what the difference is between Coolsculpting and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CoolSculpting dominates as the most popular non-invasive fat reduction procedure in the cosmetic world. However, it is not always the best treatment. In fact,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is known as the more comfortable, affordable </w:t>
      </w:r>
      <w:r>
        <w:rPr>
          <w:rFonts w:eastAsia="Times New Roman" w:cstheme="minorHAnsi"/>
          <w:color w:val="000000" w:themeColor="text1"/>
          <w:kern w:val="36"/>
        </w:rPr>
        <w:t>option.</w:t>
      </w:r>
    </w:p>
    <w:p w14:paraId="544D6D23" w14:textId="77777777" w:rsidR="00C632EF" w:rsidRPr="00C632EF" w:rsidRDefault="00C632EF" w:rsidP="00C632EF">
      <w:pPr>
        <w:spacing w:before="240" w:after="240" w:line="240" w:lineRule="auto"/>
        <w:rPr>
          <w:rFonts w:eastAsia="Times New Roman" w:cstheme="minorHAnsi"/>
          <w:color w:val="000000" w:themeColor="text1"/>
          <w:kern w:val="36"/>
        </w:rPr>
      </w:pPr>
      <w:r w:rsidRPr="00C632EF">
        <w:rPr>
          <w:rFonts w:eastAsia="Times New Roman" w:cstheme="minorHAnsi"/>
          <w:color w:val="000000" w:themeColor="text1"/>
          <w:kern w:val="36"/>
        </w:rPr>
        <w:t xml:space="preserve">For example,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provides the same fat reduction as CoolSculpting but at a much more affordable price per treatment.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also treats up to 4 different areas of the body. CoolSculpting can only treat one area at a time, causing their treatment plans to be more expensive.</w:t>
      </w:r>
    </w:p>
    <w:p w14:paraId="3960AC62" w14:textId="77777777" w:rsidR="00C632EF" w:rsidRPr="00C632EF" w:rsidRDefault="00C632EF" w:rsidP="00C632EF">
      <w:pPr>
        <w:spacing w:before="240" w:after="240" w:line="240" w:lineRule="auto"/>
        <w:rPr>
          <w:rFonts w:eastAsia="Times New Roman" w:cstheme="minorHAnsi"/>
          <w:color w:val="000000" w:themeColor="text1"/>
          <w:kern w:val="36"/>
        </w:rPr>
      </w:pP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also provides a more pleasant treatment experience. It features flat applicators that do not require suction, like CoolSculpting applicators that tend to cause the skin to be tender, red, or bruised.</w:t>
      </w:r>
    </w:p>
    <w:p w14:paraId="1C400563" w14:textId="77777777" w:rsidR="00C632EF" w:rsidRDefault="00C632EF" w:rsidP="00C632EF">
      <w:pPr>
        <w:spacing w:before="240" w:after="240" w:line="240" w:lineRule="auto"/>
        <w:rPr>
          <w:rFonts w:eastAsia="Times New Roman" w:cstheme="minorHAnsi"/>
          <w:color w:val="000000" w:themeColor="text1"/>
          <w:kern w:val="36"/>
        </w:rPr>
      </w:pPr>
      <w:r w:rsidRPr="00C632EF">
        <w:rPr>
          <w:rFonts w:eastAsia="Times New Roman" w:cstheme="minorHAnsi"/>
          <w:color w:val="000000" w:themeColor="text1"/>
          <w:kern w:val="36"/>
        </w:rPr>
        <w:t xml:space="preserve">Moreover,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requires no downtime. Patients can return to their normal activities immediately in terms of downtime and recovery. CoolSculpting side effects last for up to 2 weeks after the cooling cycles.</w:t>
      </w:r>
    </w:p>
    <w:p w14:paraId="494D0ADF" w14:textId="4BCD40E9" w:rsidR="00C632EF" w:rsidRPr="00C632EF" w:rsidRDefault="00C632EF" w:rsidP="00C632EF">
      <w:pPr>
        <w:spacing w:before="240" w:after="240" w:line="240" w:lineRule="auto"/>
        <w:rPr>
          <w:rFonts w:eastAsia="Times New Roman" w:cstheme="minorHAnsi"/>
          <w:color w:val="000000" w:themeColor="text1"/>
          <w:kern w:val="36"/>
        </w:rPr>
      </w:pP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Cost</w:t>
      </w:r>
    </w:p>
    <w:p w14:paraId="5700C261" w14:textId="77777777" w:rsidR="00C632EF" w:rsidRPr="00C632EF" w:rsidRDefault="00C632EF" w:rsidP="00C632EF">
      <w:pPr>
        <w:spacing w:before="240" w:after="240" w:line="240" w:lineRule="auto"/>
        <w:rPr>
          <w:rFonts w:eastAsia="Times New Roman" w:cstheme="minorHAnsi"/>
          <w:color w:val="000000" w:themeColor="text1"/>
          <w:kern w:val="36"/>
        </w:rPr>
      </w:pPr>
      <w:r w:rsidRPr="00C632EF">
        <w:rPr>
          <w:rFonts w:eastAsia="Times New Roman" w:cstheme="minorHAnsi"/>
          <w:color w:val="000000" w:themeColor="text1"/>
          <w:kern w:val="36"/>
        </w:rPr>
        <w:t xml:space="preserve">When you compare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to other non-invasive fat reduction treatments,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is an affordable option. However, the exact price per </w:t>
      </w:r>
      <w:proofErr w:type="spellStart"/>
      <w:r w:rsidRPr="00C632EF">
        <w:rPr>
          <w:rFonts w:eastAsia="Times New Roman" w:cstheme="minorHAnsi"/>
          <w:color w:val="000000" w:themeColor="text1"/>
          <w:kern w:val="36"/>
        </w:rPr>
        <w:t>SculpSure</w:t>
      </w:r>
      <w:proofErr w:type="spellEnd"/>
      <w:r w:rsidRPr="00C632EF">
        <w:rPr>
          <w:rFonts w:eastAsia="Times New Roman" w:cstheme="minorHAnsi"/>
          <w:color w:val="000000" w:themeColor="text1"/>
          <w:kern w:val="36"/>
        </w:rPr>
        <w:t xml:space="preserve"> treatment varies per person. The cost depends on the unique parameters of each patient’s treatment plan. Your plan includes the treatment areas selected and the number of treatments needed to achieve optimal fat reduction. When you schedule a free consultation with New Beauty and Wellness, an expert technician evaluates your body and listens to your aesthetic goals. If this popular fat reduction method is suitable for you, they make the perfect plan to fit your needs and budget. </w:t>
      </w:r>
    </w:p>
    <w:p w14:paraId="3814FB2D" w14:textId="16C68043" w:rsidR="00C632EF" w:rsidRPr="00C632EF" w:rsidRDefault="00C632EF" w:rsidP="00C632EF">
      <w:pPr>
        <w:spacing w:after="0" w:line="240" w:lineRule="auto"/>
        <w:rPr>
          <w:rFonts w:eastAsia="Times New Roman" w:cstheme="minorHAnsi"/>
          <w:color w:val="000000" w:themeColor="text1"/>
        </w:rPr>
      </w:pP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Reviews in Scientific Literature</w:t>
      </w:r>
    </w:p>
    <w:p w14:paraId="58333E30" w14:textId="77777777" w:rsidR="00C632EF" w:rsidRPr="00C632EF" w:rsidRDefault="00C632EF" w:rsidP="00C632EF">
      <w:pPr>
        <w:spacing w:after="0" w:line="240" w:lineRule="auto"/>
        <w:rPr>
          <w:rFonts w:eastAsia="Times New Roman" w:cstheme="minorHAnsi"/>
          <w:color w:val="000000" w:themeColor="text1"/>
        </w:rPr>
      </w:pPr>
    </w:p>
    <w:p w14:paraId="17F4C94A" w14:textId="40E5ABF4" w:rsidR="00C632EF" w:rsidRPr="00C632EF" w:rsidRDefault="00C632EF" w:rsidP="00C632EF">
      <w:pPr>
        <w:spacing w:after="0" w:line="240" w:lineRule="auto"/>
        <w:rPr>
          <w:rFonts w:eastAsia="Times New Roman" w:cstheme="minorHAnsi"/>
          <w:color w:val="000000" w:themeColor="text1"/>
        </w:rPr>
      </w:pP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before and after images show how this fat reduction treatment works. However, many people want more concrete evidence proving that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works. Recent reviews show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is a safe, effective treatment for those wanting to reduce fat non-invasively with thermal energy. </w:t>
      </w:r>
    </w:p>
    <w:p w14:paraId="4602746D" w14:textId="77777777" w:rsidR="00C632EF" w:rsidRPr="00C632EF" w:rsidRDefault="00C632EF" w:rsidP="00C632EF">
      <w:pPr>
        <w:spacing w:after="0" w:line="240" w:lineRule="auto"/>
        <w:rPr>
          <w:rFonts w:eastAsia="Times New Roman" w:cstheme="minorHAnsi"/>
          <w:color w:val="000000" w:themeColor="text1"/>
        </w:rPr>
      </w:pPr>
    </w:p>
    <w:p w14:paraId="1BCD122D" w14:textId="77777777" w:rsidR="00C632EF" w:rsidRPr="00C632EF" w:rsidRDefault="00C632EF" w:rsidP="00C632EF">
      <w:pPr>
        <w:spacing w:after="0" w:line="240" w:lineRule="auto"/>
        <w:rPr>
          <w:rFonts w:eastAsia="Times New Roman" w:cstheme="minorHAnsi"/>
          <w:color w:val="000000" w:themeColor="text1"/>
        </w:rPr>
      </w:pPr>
      <w:r w:rsidRPr="00C632EF">
        <w:rPr>
          <w:rFonts w:eastAsia="Times New Roman" w:cstheme="minorHAnsi"/>
          <w:color w:val="000000" w:themeColor="text1"/>
        </w:rPr>
        <w:t>One clinical study published in the journal of </w:t>
      </w:r>
      <w:r w:rsidRPr="00C632EF">
        <w:rPr>
          <w:rFonts w:eastAsia="Times New Roman" w:cstheme="minorHAnsi"/>
          <w:i/>
          <w:iCs/>
          <w:color w:val="000000" w:themeColor="text1"/>
        </w:rPr>
        <w:t>Lasers in Science and Medicine</w:t>
      </w:r>
      <w:r w:rsidRPr="00C632EF">
        <w:rPr>
          <w:rFonts w:eastAsia="Times New Roman" w:cstheme="minorHAnsi"/>
          <w:color w:val="000000" w:themeColor="text1"/>
        </w:rPr>
        <w:t xml:space="preserve"> found that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resulted in a 24% reduction of fat, and “the treatment had an excellent safety profile and was well tolerated</w:t>
      </w:r>
      <w:proofErr w:type="gramStart"/>
      <w:r w:rsidRPr="00C632EF">
        <w:rPr>
          <w:rFonts w:eastAsia="Times New Roman" w:cstheme="minorHAnsi"/>
          <w:color w:val="000000" w:themeColor="text1"/>
        </w:rPr>
        <w:t>.”¹</w:t>
      </w:r>
      <w:proofErr w:type="gramEnd"/>
      <w:r w:rsidRPr="00C632EF">
        <w:rPr>
          <w:rFonts w:eastAsia="Times New Roman" w:cstheme="minorHAnsi"/>
          <w:color w:val="000000" w:themeColor="text1"/>
        </w:rPr>
        <w:t xml:space="preserve"> Another review on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in the journal of </w:t>
      </w:r>
      <w:r w:rsidRPr="00C632EF">
        <w:rPr>
          <w:rFonts w:eastAsia="Times New Roman" w:cstheme="minorHAnsi"/>
          <w:i/>
          <w:iCs/>
          <w:color w:val="000000" w:themeColor="text1"/>
        </w:rPr>
        <w:t>Dermatological Surgery</w:t>
      </w:r>
      <w:r w:rsidRPr="00C632EF">
        <w:rPr>
          <w:rFonts w:eastAsia="Times New Roman" w:cstheme="minorHAnsi"/>
          <w:color w:val="000000" w:themeColor="text1"/>
        </w:rPr>
        <w:t xml:space="preserve"> reported that the treatment received an impressively high 96% patient satisfaction rate.² </w:t>
      </w:r>
    </w:p>
    <w:p w14:paraId="7C0AA26D" w14:textId="77777777" w:rsidR="00C632EF" w:rsidRPr="00C632EF" w:rsidRDefault="00C632EF" w:rsidP="00C632EF">
      <w:pPr>
        <w:spacing w:after="0" w:line="240" w:lineRule="auto"/>
        <w:rPr>
          <w:rFonts w:eastAsia="Times New Roman" w:cstheme="minorHAnsi"/>
          <w:color w:val="000000" w:themeColor="text1"/>
        </w:rPr>
      </w:pPr>
    </w:p>
    <w:p w14:paraId="7EC4C169" w14:textId="19F44DC0" w:rsidR="00C632EF" w:rsidRDefault="00C632EF" w:rsidP="00C632EF">
      <w:pPr>
        <w:spacing w:after="0" w:line="240" w:lineRule="auto"/>
        <w:rPr>
          <w:rFonts w:eastAsia="Times New Roman" w:cstheme="minorHAnsi"/>
          <w:color w:val="000000" w:themeColor="text1"/>
        </w:rPr>
      </w:pPr>
      <w:r w:rsidRPr="00C632EF">
        <w:rPr>
          <w:rFonts w:eastAsia="Times New Roman" w:cstheme="minorHAnsi"/>
          <w:color w:val="000000" w:themeColor="text1"/>
        </w:rPr>
        <w:t xml:space="preserve">In addition, a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review published in the </w:t>
      </w:r>
      <w:r w:rsidRPr="00C632EF">
        <w:rPr>
          <w:rFonts w:eastAsia="Times New Roman" w:cstheme="minorHAnsi"/>
          <w:i/>
          <w:iCs/>
          <w:color w:val="000000" w:themeColor="text1"/>
        </w:rPr>
        <w:t>Journal of Drugs in Dermatology</w:t>
      </w:r>
      <w:r w:rsidRPr="00C632EF">
        <w:rPr>
          <w:rFonts w:eastAsia="Times New Roman" w:cstheme="minorHAnsi"/>
          <w:color w:val="000000" w:themeColor="text1"/>
        </w:rPr>
        <w:t> found, “Appreciable results are achieved after a single treatment, and these results are comparable to other non-invasive technologies.” Furthermore, “the 25-minute procedure is well tolerated among patients, with no downtime required</w:t>
      </w:r>
      <w:proofErr w:type="gramStart"/>
      <w:r w:rsidRPr="00C632EF">
        <w:rPr>
          <w:rFonts w:eastAsia="Times New Roman" w:cstheme="minorHAnsi"/>
          <w:color w:val="000000" w:themeColor="text1"/>
        </w:rPr>
        <w:t>.”³</w:t>
      </w:r>
      <w:proofErr w:type="gramEnd"/>
      <w:r w:rsidRPr="00C632EF">
        <w:rPr>
          <w:rFonts w:eastAsia="Times New Roman" w:cstheme="minorHAnsi"/>
          <w:color w:val="000000" w:themeColor="text1"/>
        </w:rPr>
        <w:t>      </w:t>
      </w:r>
    </w:p>
    <w:p w14:paraId="4C577094" w14:textId="5186AF96" w:rsidR="00C632EF" w:rsidRDefault="00C632EF" w:rsidP="00C632EF">
      <w:pPr>
        <w:spacing w:after="0" w:line="240" w:lineRule="auto"/>
        <w:rPr>
          <w:rFonts w:eastAsia="Times New Roman" w:cstheme="minorHAnsi"/>
          <w:color w:val="000000" w:themeColor="text1"/>
        </w:rPr>
      </w:pPr>
    </w:p>
    <w:p w14:paraId="370AF4D2" w14:textId="5EB81DF1" w:rsidR="00C632EF" w:rsidRDefault="00C632EF" w:rsidP="00C632EF">
      <w:pPr>
        <w:spacing w:after="0" w:line="240" w:lineRule="auto"/>
        <w:rPr>
          <w:rFonts w:eastAsia="Times New Roman" w:cstheme="minorHAnsi"/>
          <w:color w:val="000000" w:themeColor="text1"/>
        </w:rPr>
      </w:pPr>
      <w:r>
        <w:rPr>
          <w:rFonts w:eastAsia="Times New Roman" w:cstheme="minorHAnsi"/>
          <w:color w:val="000000" w:themeColor="text1"/>
        </w:rPr>
        <w:lastRenderedPageBreak/>
        <w:t xml:space="preserve">Does </w:t>
      </w:r>
      <w:proofErr w:type="spellStart"/>
      <w:r>
        <w:rPr>
          <w:rFonts w:eastAsia="Times New Roman" w:cstheme="minorHAnsi"/>
          <w:color w:val="000000" w:themeColor="text1"/>
        </w:rPr>
        <w:t>SculpSure</w:t>
      </w:r>
      <w:proofErr w:type="spellEnd"/>
      <w:r>
        <w:rPr>
          <w:rFonts w:eastAsia="Times New Roman" w:cstheme="minorHAnsi"/>
          <w:color w:val="000000" w:themeColor="text1"/>
        </w:rPr>
        <w:t xml:space="preserve"> Hurt?</w:t>
      </w:r>
    </w:p>
    <w:p w14:paraId="58618CE7" w14:textId="31675867" w:rsidR="00C632EF" w:rsidRDefault="00C632EF" w:rsidP="00C632EF">
      <w:pPr>
        <w:spacing w:after="0" w:line="240" w:lineRule="auto"/>
        <w:rPr>
          <w:rFonts w:eastAsia="Times New Roman" w:cstheme="minorHAnsi"/>
          <w:color w:val="000000" w:themeColor="text1"/>
        </w:rPr>
      </w:pPr>
    </w:p>
    <w:p w14:paraId="64B74321" w14:textId="5133C884" w:rsidR="00C632EF" w:rsidRDefault="00C632EF" w:rsidP="00C632EF">
      <w:pPr>
        <w:spacing w:after="0" w:line="240" w:lineRule="auto"/>
        <w:rPr>
          <w:rFonts w:eastAsia="Times New Roman" w:cstheme="minorHAnsi"/>
          <w:color w:val="000000" w:themeColor="text1"/>
        </w:rPr>
      </w:pPr>
      <w:proofErr w:type="spellStart"/>
      <w:r>
        <w:rPr>
          <w:rFonts w:eastAsia="Times New Roman" w:cstheme="minorHAnsi"/>
          <w:color w:val="000000" w:themeColor="text1"/>
        </w:rPr>
        <w:t>SculpSure</w:t>
      </w:r>
      <w:proofErr w:type="spellEnd"/>
      <w:r>
        <w:rPr>
          <w:rFonts w:eastAsia="Times New Roman" w:cstheme="minorHAnsi"/>
          <w:color w:val="000000" w:themeColor="text1"/>
        </w:rPr>
        <w:t xml:space="preserve"> is regarded as one of the most comfortable non-invasive </w:t>
      </w:r>
      <w:proofErr w:type="gramStart"/>
      <w:r>
        <w:rPr>
          <w:rFonts w:eastAsia="Times New Roman" w:cstheme="minorHAnsi"/>
          <w:color w:val="000000" w:themeColor="text1"/>
        </w:rPr>
        <w:t>fat</w:t>
      </w:r>
      <w:proofErr w:type="gramEnd"/>
      <w:r>
        <w:rPr>
          <w:rFonts w:eastAsia="Times New Roman" w:cstheme="minorHAnsi"/>
          <w:color w:val="000000" w:themeColor="text1"/>
        </w:rPr>
        <w:t xml:space="preserve"> reducing treatments available today. </w:t>
      </w:r>
    </w:p>
    <w:p w14:paraId="513EA3B1" w14:textId="08D0881F" w:rsidR="00C632EF" w:rsidRPr="00C632EF" w:rsidRDefault="00C632EF" w:rsidP="00C632EF">
      <w:pPr>
        <w:spacing w:before="240" w:after="240" w:line="240" w:lineRule="auto"/>
        <w:rPr>
          <w:rFonts w:eastAsia="Times New Roman" w:cstheme="minorHAnsi"/>
          <w:color w:val="000000" w:themeColor="text1"/>
        </w:rPr>
      </w:pPr>
      <w:proofErr w:type="spellStart"/>
      <w:r w:rsidRPr="00C632EF">
        <w:rPr>
          <w:rFonts w:eastAsia="Times New Roman" w:cstheme="minorHAnsi"/>
          <w:color w:val="000000" w:themeColor="text1"/>
        </w:rPr>
        <w:t>Sculp</w:t>
      </w:r>
      <w:r>
        <w:rPr>
          <w:rFonts w:eastAsia="Times New Roman" w:cstheme="minorHAnsi"/>
          <w:color w:val="000000" w:themeColor="text1"/>
        </w:rPr>
        <w:t>S</w:t>
      </w:r>
      <w:r w:rsidRPr="00C632EF">
        <w:rPr>
          <w:rFonts w:eastAsia="Times New Roman" w:cstheme="minorHAnsi"/>
          <w:color w:val="000000" w:themeColor="text1"/>
        </w:rPr>
        <w:t>ure</w:t>
      </w:r>
      <w:proofErr w:type="spellEnd"/>
      <w:r w:rsidRPr="00C632EF">
        <w:rPr>
          <w:rFonts w:eastAsia="Times New Roman" w:cstheme="minorHAnsi"/>
          <w:color w:val="000000" w:themeColor="text1"/>
        </w:rPr>
        <w:t xml:space="preserve"> Side Effects and Risks</w:t>
      </w:r>
    </w:p>
    <w:p w14:paraId="4CBA163F" w14:textId="7E1E3BA8" w:rsidR="00C632EF" w:rsidRDefault="00C632EF" w:rsidP="00C632EF">
      <w:pPr>
        <w:spacing w:before="240" w:after="240" w:line="240" w:lineRule="auto"/>
        <w:rPr>
          <w:rFonts w:ascii="Arial" w:eastAsia="Times New Roman" w:hAnsi="Arial" w:cs="Arial"/>
          <w:color w:val="000000"/>
        </w:rPr>
      </w:pPr>
      <w:r w:rsidRPr="00C632EF">
        <w:rPr>
          <w:rFonts w:eastAsia="Times New Roman" w:cstheme="minorHAnsi"/>
          <w:color w:val="000000" w:themeColor="text1"/>
        </w:rPr>
        <w:t xml:space="preserve">Most people who experience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see no severe side effects or risks afterward. The best way to</w:t>
      </w:r>
      <w:r>
        <w:rPr>
          <w:rFonts w:eastAsia="Times New Roman" w:cstheme="minorHAnsi"/>
          <w:color w:val="000000" w:themeColor="text1"/>
        </w:rPr>
        <w:t xml:space="preserve"> fully</w:t>
      </w:r>
      <w:r w:rsidRPr="00C632EF">
        <w:rPr>
          <w:rFonts w:eastAsia="Times New Roman" w:cstheme="minorHAnsi"/>
          <w:color w:val="000000" w:themeColor="text1"/>
        </w:rPr>
        <w:t xml:space="preserve"> safeguard against any treatment risks or side effects is by selecting the most reputable provider in your area. If you live in Westport, </w:t>
      </w:r>
      <w:r>
        <w:rPr>
          <w:rFonts w:eastAsia="Times New Roman" w:cstheme="minorHAnsi"/>
          <w:color w:val="000000" w:themeColor="text1"/>
        </w:rPr>
        <w:t xml:space="preserve">CT, </w:t>
      </w:r>
      <w:r w:rsidRPr="00C632EF">
        <w:rPr>
          <w:rFonts w:eastAsia="Times New Roman" w:cstheme="minorHAnsi"/>
          <w:color w:val="000000" w:themeColor="text1"/>
        </w:rPr>
        <w:t xml:space="preserve">select New Beauty and Wellness to administer your safe, effective </w:t>
      </w:r>
      <w:proofErr w:type="spellStart"/>
      <w:r w:rsidRPr="00C632EF">
        <w:rPr>
          <w:rFonts w:eastAsia="Times New Roman" w:cstheme="minorHAnsi"/>
          <w:color w:val="000000" w:themeColor="text1"/>
        </w:rPr>
        <w:t>SculpSure</w:t>
      </w:r>
      <w:proofErr w:type="spellEnd"/>
      <w:r w:rsidRPr="00C632EF">
        <w:rPr>
          <w:rFonts w:eastAsia="Times New Roman" w:cstheme="minorHAnsi"/>
          <w:color w:val="000000" w:themeColor="text1"/>
        </w:rPr>
        <w:t xml:space="preserve"> treatments</w:t>
      </w:r>
      <w:r>
        <w:rPr>
          <w:rFonts w:ascii="Arial" w:eastAsia="Times New Roman" w:hAnsi="Arial" w:cs="Arial"/>
          <w:color w:val="000000"/>
        </w:rPr>
        <w:t>.</w:t>
      </w:r>
    </w:p>
    <w:p w14:paraId="79BDA507" w14:textId="142E3BD5" w:rsidR="00C632EF" w:rsidRPr="00C632EF" w:rsidRDefault="00C632EF" w:rsidP="00C632EF">
      <w:pPr>
        <w:spacing w:before="240" w:after="240" w:line="240" w:lineRule="auto"/>
        <w:rPr>
          <w:rFonts w:ascii="Arial" w:eastAsia="Times New Roman" w:hAnsi="Arial" w:cs="Arial"/>
          <w:color w:val="000000"/>
        </w:rPr>
      </w:pPr>
      <w:r w:rsidRPr="00C632EF">
        <w:rPr>
          <w:rFonts w:ascii="Arial" w:eastAsia="Times New Roman" w:hAnsi="Arial" w:cs="Arial"/>
          <w:color w:val="000000"/>
        </w:rPr>
        <w:t>Resources:</w:t>
      </w:r>
    </w:p>
    <w:p w14:paraId="7B70E6F7" w14:textId="77777777" w:rsidR="00C632EF" w:rsidRPr="00C632EF" w:rsidRDefault="00C632EF" w:rsidP="00C632EF">
      <w:pPr>
        <w:shd w:val="clear" w:color="auto" w:fill="FFFFFF"/>
        <w:spacing w:after="0" w:line="240" w:lineRule="auto"/>
        <w:rPr>
          <w:rFonts w:ascii="Times New Roman" w:eastAsia="Times New Roman" w:hAnsi="Times New Roman" w:cs="Times New Roman"/>
          <w:sz w:val="24"/>
          <w:szCs w:val="24"/>
        </w:rPr>
      </w:pPr>
      <w:r w:rsidRPr="00C632EF">
        <w:rPr>
          <w:rFonts w:ascii="Arial" w:eastAsia="Times New Roman" w:hAnsi="Arial" w:cs="Arial"/>
          <w:b/>
          <w:bCs/>
          <w:color w:val="000000"/>
        </w:rPr>
        <w:t>Sources</w:t>
      </w:r>
    </w:p>
    <w:p w14:paraId="35598173" w14:textId="77777777" w:rsidR="00C632EF" w:rsidRPr="00C632EF" w:rsidRDefault="00C632EF" w:rsidP="00C632EF">
      <w:pPr>
        <w:shd w:val="clear" w:color="auto" w:fill="FFFFFF"/>
        <w:spacing w:after="0" w:line="240" w:lineRule="auto"/>
        <w:rPr>
          <w:rFonts w:ascii="Times New Roman" w:eastAsia="Times New Roman" w:hAnsi="Times New Roman" w:cs="Times New Roman"/>
          <w:sz w:val="24"/>
          <w:szCs w:val="24"/>
        </w:rPr>
      </w:pPr>
      <w:r w:rsidRPr="00C632EF">
        <w:rPr>
          <w:rFonts w:ascii="Arial" w:eastAsia="Times New Roman" w:hAnsi="Arial" w:cs="Arial"/>
          <w:color w:val="000000"/>
        </w:rPr>
        <w:t xml:space="preserve">¹ </w:t>
      </w:r>
      <w:hyperlink r:id="rId5" w:history="1">
        <w:r w:rsidRPr="00C632EF">
          <w:rPr>
            <w:rFonts w:ascii="Arial" w:eastAsia="Times New Roman" w:hAnsi="Arial" w:cs="Arial"/>
            <w:color w:val="000000"/>
            <w:u w:val="single"/>
          </w:rPr>
          <w:t>Subcutaneous adipose tissue response to a non-invasive hyperthermic treatment using a 1,060 nm laser.</w:t>
        </w:r>
      </w:hyperlink>
      <w:r w:rsidRPr="00C632EF">
        <w:rPr>
          <w:rFonts w:ascii="Arial" w:eastAsia="Times New Roman" w:hAnsi="Arial" w:cs="Arial"/>
          <w:color w:val="000000"/>
        </w:rPr>
        <w:t xml:space="preserve"> </w:t>
      </w:r>
      <w:r w:rsidRPr="00C632EF">
        <w:rPr>
          <w:rFonts w:ascii="Arial" w:eastAsia="Times New Roman" w:hAnsi="Arial" w:cs="Arial"/>
          <w:i/>
          <w:iCs/>
          <w:color w:val="000000"/>
        </w:rPr>
        <w:t>Lasers in Surgery and Medicine.</w:t>
      </w:r>
      <w:r w:rsidRPr="00C632EF">
        <w:rPr>
          <w:rFonts w:ascii="Arial" w:eastAsia="Times New Roman" w:hAnsi="Arial" w:cs="Arial"/>
          <w:color w:val="000000"/>
        </w:rPr>
        <w:t xml:space="preserve"> 2017.</w:t>
      </w:r>
    </w:p>
    <w:p w14:paraId="45C7EC06" w14:textId="77777777" w:rsidR="00C632EF" w:rsidRPr="00C632EF" w:rsidRDefault="00C632EF" w:rsidP="00C632EF">
      <w:pPr>
        <w:shd w:val="clear" w:color="auto" w:fill="FFFFFF"/>
        <w:spacing w:after="0" w:line="240" w:lineRule="auto"/>
        <w:rPr>
          <w:rFonts w:ascii="Times New Roman" w:eastAsia="Times New Roman" w:hAnsi="Times New Roman" w:cs="Times New Roman"/>
          <w:sz w:val="24"/>
          <w:szCs w:val="24"/>
        </w:rPr>
      </w:pPr>
      <w:r w:rsidRPr="00C632EF">
        <w:rPr>
          <w:rFonts w:ascii="Arial" w:eastAsia="Times New Roman" w:hAnsi="Arial" w:cs="Arial"/>
          <w:color w:val="000000"/>
        </w:rPr>
        <w:t xml:space="preserve">² </w:t>
      </w:r>
      <w:hyperlink r:id="rId6" w:history="1">
        <w:r w:rsidRPr="00C632EF">
          <w:rPr>
            <w:rFonts w:ascii="Arial" w:eastAsia="Times New Roman" w:hAnsi="Arial" w:cs="Arial"/>
            <w:color w:val="000000"/>
            <w:u w:val="single"/>
          </w:rPr>
          <w:t>“Safety and efficacy of a non-invasive 1060 nm diode laser for fat reduction of the flanks.”</w:t>
        </w:r>
      </w:hyperlink>
      <w:r w:rsidRPr="00C632EF">
        <w:rPr>
          <w:rFonts w:ascii="Arial" w:eastAsia="Times New Roman" w:hAnsi="Arial" w:cs="Arial"/>
          <w:color w:val="000000"/>
        </w:rPr>
        <w:t xml:space="preserve"> </w:t>
      </w:r>
      <w:r w:rsidRPr="00C632EF">
        <w:rPr>
          <w:rFonts w:ascii="Arial" w:eastAsia="Times New Roman" w:hAnsi="Arial" w:cs="Arial"/>
          <w:i/>
          <w:iCs/>
          <w:color w:val="000000"/>
        </w:rPr>
        <w:t>Dermatological Surgery.</w:t>
      </w:r>
      <w:r w:rsidRPr="00C632EF">
        <w:rPr>
          <w:rFonts w:ascii="Arial" w:eastAsia="Times New Roman" w:hAnsi="Arial" w:cs="Arial"/>
          <w:color w:val="000000"/>
        </w:rPr>
        <w:t xml:space="preserve"> 2018.</w:t>
      </w:r>
    </w:p>
    <w:p w14:paraId="2642034A" w14:textId="21B67474" w:rsidR="00C632EF" w:rsidRDefault="00C632EF" w:rsidP="00C632EF">
      <w:pPr>
        <w:shd w:val="clear" w:color="auto" w:fill="FFFFFF"/>
        <w:spacing w:after="240" w:line="312" w:lineRule="atLeast"/>
        <w:outlineLvl w:val="0"/>
        <w:rPr>
          <w:rFonts w:eastAsia="Times New Roman" w:cstheme="minorHAnsi"/>
          <w:color w:val="404040"/>
          <w:kern w:val="36"/>
          <w:sz w:val="24"/>
          <w:szCs w:val="24"/>
        </w:rPr>
      </w:pPr>
      <w:r w:rsidRPr="00C632EF">
        <w:rPr>
          <w:rFonts w:ascii="Arial" w:eastAsia="Times New Roman" w:hAnsi="Arial" w:cs="Arial"/>
          <w:color w:val="000000"/>
        </w:rPr>
        <w:t xml:space="preserve">³ </w:t>
      </w:r>
      <w:hyperlink r:id="rId7" w:history="1">
        <w:r w:rsidRPr="00C632EF">
          <w:rPr>
            <w:rFonts w:ascii="Arial" w:eastAsia="Times New Roman" w:hAnsi="Arial" w:cs="Arial"/>
            <w:color w:val="000000"/>
            <w:u w:val="single"/>
          </w:rPr>
          <w:t>“1060 nm Diode Hyperthermic Laser Lipolysis: The Latest in Non-Invasive Body Contouring.”</w:t>
        </w:r>
      </w:hyperlink>
      <w:r w:rsidRPr="00C632EF">
        <w:rPr>
          <w:rFonts w:ascii="Arial" w:eastAsia="Times New Roman" w:hAnsi="Arial" w:cs="Arial"/>
          <w:color w:val="000000"/>
        </w:rPr>
        <w:t xml:space="preserve"> </w:t>
      </w:r>
      <w:r w:rsidRPr="00C632EF">
        <w:rPr>
          <w:rFonts w:ascii="Arial" w:eastAsia="Times New Roman" w:hAnsi="Arial" w:cs="Arial"/>
          <w:i/>
          <w:iCs/>
          <w:color w:val="000000"/>
        </w:rPr>
        <w:t xml:space="preserve">Journal of Drugs in Dermatology. </w:t>
      </w:r>
      <w:r w:rsidRPr="00C632EF">
        <w:rPr>
          <w:rFonts w:ascii="Arial" w:eastAsia="Times New Roman" w:hAnsi="Arial" w:cs="Arial"/>
          <w:color w:val="000000"/>
        </w:rPr>
        <w:t>2017.</w:t>
      </w:r>
    </w:p>
    <w:p w14:paraId="7641A9A5"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5EC8"/>
    <w:multiLevelType w:val="multilevel"/>
    <w:tmpl w:val="D24E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C74D9"/>
    <w:multiLevelType w:val="multilevel"/>
    <w:tmpl w:val="D72E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87E6E"/>
    <w:multiLevelType w:val="multilevel"/>
    <w:tmpl w:val="432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53"/>
    <w:rsid w:val="002B0E53"/>
    <w:rsid w:val="00C632E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77B9"/>
  <w15:docId w15:val="{1A4EA9B8-B042-402A-9CDA-F39EB229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0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0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E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0E5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0E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0E53"/>
    <w:rPr>
      <w:color w:val="0000FF"/>
      <w:u w:val="single"/>
    </w:rPr>
  </w:style>
  <w:style w:type="paragraph" w:customStyle="1" w:styleId="slide-2239">
    <w:name w:val="slide-2239"/>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0">
    <w:name w:val="slide-2240"/>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1">
    <w:name w:val="slide-2241"/>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2">
    <w:name w:val="slide-2242"/>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3">
    <w:name w:val="slide-2243"/>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4">
    <w:name w:val="slide-2244"/>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5">
    <w:name w:val="slide-2245"/>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6">
    <w:name w:val="slide-2246"/>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7">
    <w:name w:val="slide-2247"/>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8">
    <w:name w:val="slide-2248"/>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49">
    <w:name w:val="slide-2249"/>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2250">
    <w:name w:val="slide-2250"/>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nav-prev">
    <w:name w:val="flex-nav-prev"/>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ex-nav-next">
    <w:name w:val="flex-nav-next"/>
    <w:basedOn w:val="Normal"/>
    <w:rsid w:val="002B0E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632EF"/>
  </w:style>
  <w:style w:type="character" w:styleId="Emphasis">
    <w:name w:val="Emphasis"/>
    <w:basedOn w:val="DefaultParagraphFont"/>
    <w:uiPriority w:val="20"/>
    <w:qFormat/>
    <w:rsid w:val="00C632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37665">
      <w:bodyDiv w:val="1"/>
      <w:marLeft w:val="0"/>
      <w:marRight w:val="0"/>
      <w:marTop w:val="0"/>
      <w:marBottom w:val="0"/>
      <w:divBdr>
        <w:top w:val="none" w:sz="0" w:space="0" w:color="auto"/>
        <w:left w:val="none" w:sz="0" w:space="0" w:color="auto"/>
        <w:bottom w:val="none" w:sz="0" w:space="0" w:color="auto"/>
        <w:right w:val="none" w:sz="0" w:space="0" w:color="auto"/>
      </w:divBdr>
    </w:div>
    <w:div w:id="423184256">
      <w:bodyDiv w:val="1"/>
      <w:marLeft w:val="0"/>
      <w:marRight w:val="0"/>
      <w:marTop w:val="0"/>
      <w:marBottom w:val="0"/>
      <w:divBdr>
        <w:top w:val="none" w:sz="0" w:space="0" w:color="auto"/>
        <w:left w:val="none" w:sz="0" w:space="0" w:color="auto"/>
        <w:bottom w:val="none" w:sz="0" w:space="0" w:color="auto"/>
        <w:right w:val="none" w:sz="0" w:space="0" w:color="auto"/>
      </w:divBdr>
      <w:divsChild>
        <w:div w:id="216551385">
          <w:marLeft w:val="0"/>
          <w:marRight w:val="0"/>
          <w:marTop w:val="0"/>
          <w:marBottom w:val="0"/>
          <w:divBdr>
            <w:top w:val="none" w:sz="0" w:space="0" w:color="auto"/>
            <w:left w:val="none" w:sz="0" w:space="0" w:color="auto"/>
            <w:bottom w:val="none" w:sz="0" w:space="0" w:color="auto"/>
            <w:right w:val="none" w:sz="0" w:space="0" w:color="auto"/>
          </w:divBdr>
          <w:divsChild>
            <w:div w:id="214854343">
              <w:marLeft w:val="0"/>
              <w:marRight w:val="0"/>
              <w:marTop w:val="0"/>
              <w:marBottom w:val="0"/>
              <w:divBdr>
                <w:top w:val="none" w:sz="0" w:space="0" w:color="auto"/>
                <w:left w:val="none" w:sz="0" w:space="0" w:color="auto"/>
                <w:bottom w:val="none" w:sz="0" w:space="0" w:color="auto"/>
                <w:right w:val="none" w:sz="0" w:space="0" w:color="auto"/>
              </w:divBdr>
              <w:divsChild>
                <w:div w:id="9903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81290">
      <w:bodyDiv w:val="1"/>
      <w:marLeft w:val="0"/>
      <w:marRight w:val="0"/>
      <w:marTop w:val="0"/>
      <w:marBottom w:val="0"/>
      <w:divBdr>
        <w:top w:val="none" w:sz="0" w:space="0" w:color="auto"/>
        <w:left w:val="none" w:sz="0" w:space="0" w:color="auto"/>
        <w:bottom w:val="none" w:sz="0" w:space="0" w:color="auto"/>
        <w:right w:val="none" w:sz="0" w:space="0" w:color="auto"/>
      </w:divBdr>
    </w:div>
    <w:div w:id="161096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8095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902034" TargetMode="External"/><Relationship Id="rId5" Type="http://schemas.openxmlformats.org/officeDocument/2006/relationships/hyperlink" Target="https://www.ncbi.nlm.nih.gov/pubmed/281036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2022-02-27T23:13:00Z</dcterms:created>
  <dcterms:modified xsi:type="dcterms:W3CDTF">2022-02-28T22:27:00Z</dcterms:modified>
</cp:coreProperties>
</file>