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223A" w14:textId="1066DA24" w:rsidR="00403E6D" w:rsidRPr="00D63B8A" w:rsidRDefault="00403E6D" w:rsidP="00403E6D">
      <w:pPr>
        <w:spacing w:before="240" w:after="240" w:line="240" w:lineRule="auto"/>
        <w:rPr>
          <w:rFonts w:eastAsia="Times New Roman" w:cstheme="minorHAnsi"/>
          <w:sz w:val="24"/>
          <w:szCs w:val="24"/>
        </w:rPr>
      </w:pPr>
      <w:r w:rsidRPr="00D63B8A">
        <w:rPr>
          <w:rFonts w:eastAsia="Times New Roman" w:cstheme="minorHAnsi"/>
          <w:sz w:val="24"/>
          <w:szCs w:val="24"/>
        </w:rPr>
        <w:t xml:space="preserve">CoolSculpting Elite Worchester.Article.KP </w:t>
      </w:r>
      <w:proofErr w:type="spellStart"/>
      <w:r w:rsidRPr="00D63B8A">
        <w:rPr>
          <w:rFonts w:eastAsia="Times New Roman" w:cstheme="minorHAnsi"/>
          <w:sz w:val="24"/>
          <w:szCs w:val="24"/>
        </w:rPr>
        <w:t>Aesthetics.KA</w:t>
      </w:r>
      <w:proofErr w:type="spellEnd"/>
    </w:p>
    <w:p w14:paraId="54CB5711" w14:textId="6A07F479" w:rsidR="00403E6D" w:rsidRPr="00D63B8A" w:rsidRDefault="00403E6D" w:rsidP="00403E6D">
      <w:pPr>
        <w:spacing w:before="240" w:after="240" w:line="240" w:lineRule="auto"/>
        <w:rPr>
          <w:rFonts w:eastAsia="Times New Roman" w:cstheme="minorHAnsi"/>
          <w:sz w:val="24"/>
          <w:szCs w:val="24"/>
        </w:rPr>
      </w:pPr>
      <w:r w:rsidRPr="00D63B8A">
        <w:rPr>
          <w:rFonts w:eastAsia="Times New Roman" w:cstheme="minorHAnsi"/>
          <w:sz w:val="24"/>
          <w:szCs w:val="24"/>
        </w:rPr>
        <w:t>/</w:t>
      </w:r>
      <w:proofErr w:type="spellStart"/>
      <w:proofErr w:type="gramStart"/>
      <w:r w:rsidRPr="00D63B8A">
        <w:rPr>
          <w:rFonts w:eastAsia="Times New Roman" w:cstheme="minorHAnsi"/>
          <w:sz w:val="24"/>
          <w:szCs w:val="24"/>
        </w:rPr>
        <w:t>coolsculpting</w:t>
      </w:r>
      <w:proofErr w:type="spellEnd"/>
      <w:proofErr w:type="gramEnd"/>
      <w:r w:rsidRPr="00D63B8A">
        <w:rPr>
          <w:rFonts w:eastAsia="Times New Roman" w:cstheme="minorHAnsi"/>
          <w:sz w:val="24"/>
          <w:szCs w:val="24"/>
        </w:rPr>
        <w:t xml:space="preserve"> elite-</w:t>
      </w:r>
      <w:proofErr w:type="spellStart"/>
      <w:r w:rsidRPr="00D63B8A">
        <w:rPr>
          <w:rFonts w:eastAsia="Times New Roman" w:cstheme="minorHAnsi"/>
          <w:sz w:val="24"/>
          <w:szCs w:val="24"/>
        </w:rPr>
        <w:t>worchester</w:t>
      </w:r>
      <w:proofErr w:type="spellEnd"/>
    </w:p>
    <w:p w14:paraId="4E3AC329" w14:textId="580BA562" w:rsidR="00403E6D" w:rsidRPr="00D63B8A" w:rsidRDefault="00403E6D" w:rsidP="00403E6D">
      <w:pPr>
        <w:spacing w:before="240" w:after="240" w:line="240" w:lineRule="auto"/>
        <w:rPr>
          <w:rFonts w:eastAsia="Times New Roman" w:cstheme="minorHAnsi"/>
          <w:sz w:val="24"/>
          <w:szCs w:val="24"/>
        </w:rPr>
      </w:pPr>
      <w:r w:rsidRPr="00D63B8A">
        <w:rPr>
          <w:rFonts w:eastAsia="Times New Roman" w:cstheme="minorHAnsi"/>
          <w:sz w:val="24"/>
          <w:szCs w:val="24"/>
        </w:rPr>
        <w:t xml:space="preserve">KW </w:t>
      </w:r>
      <w:proofErr w:type="spellStart"/>
      <w:r w:rsidRPr="00D63B8A">
        <w:rPr>
          <w:rFonts w:eastAsia="Times New Roman" w:cstheme="minorHAnsi"/>
          <w:sz w:val="24"/>
          <w:szCs w:val="24"/>
        </w:rPr>
        <w:t>coolsculpting</w:t>
      </w:r>
      <w:proofErr w:type="spellEnd"/>
      <w:r w:rsidRPr="00D63B8A">
        <w:rPr>
          <w:rFonts w:eastAsia="Times New Roman" w:cstheme="minorHAnsi"/>
          <w:sz w:val="24"/>
          <w:szCs w:val="24"/>
        </w:rPr>
        <w:t xml:space="preserve"> elite Worchester</w:t>
      </w:r>
    </w:p>
    <w:p w14:paraId="6E91C280" w14:textId="77777777" w:rsidR="00403E6D" w:rsidRPr="00D63B8A" w:rsidRDefault="00403E6D" w:rsidP="00403E6D">
      <w:pPr>
        <w:spacing w:before="240" w:after="240" w:line="240" w:lineRule="auto"/>
        <w:rPr>
          <w:rFonts w:eastAsia="Times New Roman" w:cstheme="minorHAnsi"/>
          <w:sz w:val="24"/>
          <w:szCs w:val="24"/>
        </w:rPr>
      </w:pPr>
      <w:r w:rsidRPr="00D63B8A">
        <w:rPr>
          <w:rFonts w:eastAsia="Times New Roman" w:cstheme="minorHAnsi"/>
          <w:sz w:val="24"/>
          <w:szCs w:val="24"/>
        </w:rPr>
        <w:t>Meta: When trying to secure the best CoolSculpting Elite Worchester provider, there are things you need to know about fat freezing. Learn more here.</w:t>
      </w:r>
    </w:p>
    <w:p w14:paraId="386F98E5" w14:textId="77777777" w:rsidR="00FD72FC" w:rsidRPr="00D63B8A" w:rsidRDefault="00FD72FC" w:rsidP="00FD72FC">
      <w:pPr>
        <w:spacing w:before="240" w:after="240" w:line="240" w:lineRule="auto"/>
        <w:rPr>
          <w:rFonts w:eastAsia="Times New Roman" w:cstheme="minorHAnsi"/>
          <w:sz w:val="24"/>
          <w:szCs w:val="24"/>
        </w:rPr>
      </w:pPr>
      <w:r w:rsidRPr="00D63B8A">
        <w:rPr>
          <w:rFonts w:eastAsia="Times New Roman" w:cstheme="minorHAnsi"/>
          <w:sz w:val="24"/>
          <w:szCs w:val="24"/>
        </w:rPr>
        <w:t>Find the Best CoolSculpting Elite Worchester Provider</w:t>
      </w:r>
    </w:p>
    <w:p w14:paraId="3AFAA851" w14:textId="3E674A1B" w:rsidR="00403E6D" w:rsidRPr="00D63B8A" w:rsidRDefault="00FD72FC" w:rsidP="00FD72FC">
      <w:pPr>
        <w:spacing w:before="240" w:after="240" w:line="240" w:lineRule="auto"/>
        <w:rPr>
          <w:rFonts w:eastAsia="Times New Roman" w:cstheme="minorHAnsi"/>
          <w:sz w:val="24"/>
          <w:szCs w:val="24"/>
        </w:rPr>
      </w:pPr>
      <w:r w:rsidRPr="00D63B8A">
        <w:rPr>
          <w:rFonts w:eastAsia="Times New Roman" w:cstheme="minorHAnsi"/>
          <w:sz w:val="24"/>
          <w:szCs w:val="24"/>
          <w:u w:val="single"/>
        </w:rPr>
        <w:t>CoolSculpting Elite is taking body aesthetics to new heights</w:t>
      </w:r>
      <w:r w:rsidRPr="00D63B8A">
        <w:rPr>
          <w:rFonts w:eastAsia="Times New Roman" w:cstheme="minorHAnsi"/>
          <w:sz w:val="24"/>
          <w:szCs w:val="24"/>
        </w:rPr>
        <w:t xml:space="preserve">. The revolutionary sister treatment to the original CoolSculpting has improved body sculpting for everyone. Like the original procedure, CoolSculpting Elite is </w:t>
      </w:r>
      <w:proofErr w:type="gramStart"/>
      <w:r w:rsidRPr="00D63B8A">
        <w:rPr>
          <w:rFonts w:eastAsia="Times New Roman" w:cstheme="minorHAnsi"/>
          <w:sz w:val="24"/>
          <w:szCs w:val="24"/>
        </w:rPr>
        <w:t>skill-sensitive</w:t>
      </w:r>
      <w:proofErr w:type="gramEnd"/>
      <w:r w:rsidRPr="00D63B8A">
        <w:rPr>
          <w:rFonts w:eastAsia="Times New Roman" w:cstheme="minorHAnsi"/>
          <w:sz w:val="24"/>
          <w:szCs w:val="24"/>
        </w:rPr>
        <w:t>. Not every provider is the same. Not every provider can deliver safe, optimized fat reduction using cooling technology. Read on to learn more about CoolSculpting Elite and how to find the best CoolSculpting Elite Worchester provider.</w:t>
      </w:r>
      <w:r w:rsidR="00403E6D" w:rsidRPr="00D63B8A">
        <w:rPr>
          <w:rFonts w:eastAsia="Times New Roman" w:cstheme="minorHAnsi"/>
          <w:sz w:val="24"/>
          <w:szCs w:val="24"/>
        </w:rPr>
        <w:t xml:space="preserve"> </w:t>
      </w:r>
    </w:p>
    <w:p w14:paraId="62CD4D15" w14:textId="77777777" w:rsidR="00FD72FC" w:rsidRPr="00D63B8A" w:rsidRDefault="00FD72FC" w:rsidP="00FD72FC">
      <w:pPr>
        <w:spacing w:before="240" w:after="240" w:line="240" w:lineRule="auto"/>
        <w:rPr>
          <w:rFonts w:eastAsia="Times New Roman" w:cstheme="minorHAnsi"/>
          <w:color w:val="000000"/>
          <w:sz w:val="24"/>
          <w:szCs w:val="24"/>
        </w:rPr>
      </w:pPr>
      <w:r w:rsidRPr="00D63B8A">
        <w:rPr>
          <w:rFonts w:eastAsia="Times New Roman" w:cstheme="minorHAnsi"/>
          <w:color w:val="000000"/>
          <w:sz w:val="24"/>
          <w:szCs w:val="24"/>
        </w:rPr>
        <w:t>The New CoolSculpting Elite Experience</w:t>
      </w:r>
    </w:p>
    <w:p w14:paraId="1B92D43D" w14:textId="791303DB" w:rsidR="00FD72FC" w:rsidRPr="00D63B8A" w:rsidRDefault="00FD72FC" w:rsidP="00FD72FC">
      <w:pPr>
        <w:spacing w:before="240" w:after="240" w:line="240" w:lineRule="auto"/>
        <w:rPr>
          <w:rFonts w:eastAsia="Times New Roman" w:cstheme="minorHAnsi"/>
          <w:color w:val="000000"/>
          <w:sz w:val="24"/>
          <w:szCs w:val="24"/>
        </w:rPr>
      </w:pPr>
      <w:r w:rsidRPr="00D63B8A">
        <w:rPr>
          <w:rFonts w:eastAsia="Times New Roman" w:cstheme="minorHAnsi"/>
          <w:color w:val="000000"/>
          <w:sz w:val="24"/>
          <w:szCs w:val="24"/>
        </w:rPr>
        <w:t xml:space="preserve">CoolSculpting Elite features all-new technology, re-engineered applicators, larger cooling panels, and the use of two applicators simultaneously. The treatment is also capable of treating </w:t>
      </w:r>
      <w:proofErr w:type="gramStart"/>
      <w:r w:rsidRPr="00D63B8A">
        <w:rPr>
          <w:rFonts w:eastAsia="Times New Roman" w:cstheme="minorHAnsi"/>
          <w:color w:val="000000"/>
          <w:sz w:val="24"/>
          <w:szCs w:val="24"/>
        </w:rPr>
        <w:t>9</w:t>
      </w:r>
      <w:proofErr w:type="gramEnd"/>
      <w:r w:rsidRPr="00D63B8A">
        <w:rPr>
          <w:rFonts w:eastAsia="Times New Roman" w:cstheme="minorHAnsi"/>
          <w:color w:val="000000"/>
          <w:sz w:val="24"/>
          <w:szCs w:val="24"/>
        </w:rPr>
        <w:t xml:space="preserve"> areas on the body, from head to knee. Each advancement makes CoolSculpting Elite the best option for reducing twice the amount of fat in a more beneficial, comfortable treatment.</w:t>
      </w:r>
    </w:p>
    <w:p w14:paraId="27D0CFD5" w14:textId="55928492" w:rsidR="00FD72FC" w:rsidRPr="00403E6D" w:rsidRDefault="00FD72FC" w:rsidP="00FD72FC">
      <w:pPr>
        <w:spacing w:before="240" w:after="240" w:line="240" w:lineRule="auto"/>
        <w:jc w:val="right"/>
        <w:rPr>
          <w:rFonts w:eastAsia="Times New Roman" w:cstheme="minorHAnsi"/>
          <w:sz w:val="24"/>
          <w:szCs w:val="24"/>
          <w:u w:val="single"/>
        </w:rPr>
      </w:pPr>
      <w:r w:rsidRPr="00D63B8A">
        <w:rPr>
          <w:rFonts w:eastAsia="Times New Roman" w:cstheme="minorHAnsi"/>
          <w:color w:val="000000"/>
          <w:sz w:val="24"/>
          <w:szCs w:val="24"/>
          <w:u w:val="single"/>
        </w:rPr>
        <w:t>Learn More about CoolSculpting Elite&gt;&gt;</w:t>
      </w:r>
    </w:p>
    <w:p w14:paraId="407A922E" w14:textId="31045563" w:rsidR="00FD72FC" w:rsidRPr="00D63B8A" w:rsidRDefault="00FD72FC" w:rsidP="00403E6D">
      <w:pPr>
        <w:spacing w:before="240" w:after="240" w:line="240" w:lineRule="auto"/>
        <w:rPr>
          <w:rFonts w:eastAsia="Times New Roman" w:cstheme="minorHAnsi"/>
          <w:color w:val="000000"/>
          <w:sz w:val="24"/>
          <w:szCs w:val="24"/>
        </w:rPr>
      </w:pPr>
      <w:r w:rsidRPr="00D63B8A">
        <w:rPr>
          <w:rFonts w:eastAsia="Times New Roman" w:cstheme="minorHAnsi"/>
          <w:color w:val="000000"/>
          <w:sz w:val="24"/>
          <w:szCs w:val="24"/>
        </w:rPr>
        <w:t>Finding CoolSculpting Elite Providers in Worchester</w:t>
      </w:r>
    </w:p>
    <w:p w14:paraId="0E4C93CE" w14:textId="58691317" w:rsidR="00FD72FC" w:rsidRPr="00D63B8A" w:rsidRDefault="00FD72FC" w:rsidP="00403E6D">
      <w:pPr>
        <w:spacing w:before="240" w:after="240" w:line="240" w:lineRule="auto"/>
        <w:rPr>
          <w:rFonts w:eastAsia="Times New Roman" w:cstheme="minorHAnsi"/>
          <w:color w:val="000000"/>
          <w:sz w:val="24"/>
          <w:szCs w:val="24"/>
        </w:rPr>
      </w:pPr>
      <w:r w:rsidRPr="00D63B8A">
        <w:rPr>
          <w:rFonts w:eastAsia="Times New Roman" w:cstheme="minorHAnsi"/>
          <w:color w:val="000000"/>
          <w:sz w:val="24"/>
          <w:szCs w:val="24"/>
        </w:rPr>
        <w:t>Surfing the internet is a good place to begin when trying to find a CoolSculpting Elite provider in the Worchester area. While useful, this method can be overwhelming. To receive the best results for a CoolSculpting Elite Worchester provider</w:t>
      </w:r>
      <w:r w:rsidR="00C910FF" w:rsidRPr="00D63B8A">
        <w:rPr>
          <w:rFonts w:eastAsia="Times New Roman" w:cstheme="minorHAnsi"/>
          <w:color w:val="000000"/>
          <w:sz w:val="24"/>
          <w:szCs w:val="24"/>
        </w:rPr>
        <w:t xml:space="preserve">, you should visit the official CoolSculpting website and search the Worchester zip code. Your results are more thorough and sorted according to the best-selling price point and reputable providers in this area. </w:t>
      </w:r>
    </w:p>
    <w:p w14:paraId="3F4C72E6" w14:textId="77777777" w:rsidR="006217EF" w:rsidRPr="00D63B8A" w:rsidRDefault="006217EF" w:rsidP="006217EF">
      <w:pPr>
        <w:spacing w:before="240" w:after="240" w:line="240" w:lineRule="auto"/>
        <w:rPr>
          <w:rFonts w:eastAsia="Times New Roman" w:cstheme="minorHAnsi"/>
          <w:color w:val="000000"/>
          <w:sz w:val="24"/>
          <w:szCs w:val="24"/>
        </w:rPr>
      </w:pPr>
      <w:r w:rsidRPr="00D63B8A">
        <w:rPr>
          <w:rFonts w:eastAsia="Times New Roman" w:cstheme="minorHAnsi"/>
          <w:color w:val="000000"/>
          <w:sz w:val="24"/>
          <w:szCs w:val="24"/>
        </w:rPr>
        <w:t>For Dramatic Fat Reduction, Find the Best Provider</w:t>
      </w:r>
    </w:p>
    <w:p w14:paraId="72E0A789" w14:textId="77777777" w:rsidR="006217EF" w:rsidRPr="00D63B8A" w:rsidRDefault="006217EF" w:rsidP="006217EF">
      <w:pPr>
        <w:spacing w:before="240" w:after="240" w:line="240" w:lineRule="auto"/>
        <w:rPr>
          <w:rFonts w:eastAsia="Times New Roman" w:cstheme="minorHAnsi"/>
          <w:color w:val="000000"/>
          <w:sz w:val="24"/>
          <w:szCs w:val="24"/>
        </w:rPr>
      </w:pPr>
      <w:r w:rsidRPr="00D63B8A">
        <w:rPr>
          <w:rFonts w:eastAsia="Times New Roman" w:cstheme="minorHAnsi"/>
          <w:color w:val="000000"/>
          <w:sz w:val="24"/>
          <w:szCs w:val="24"/>
        </w:rPr>
        <w:t>The person performing the body contouring treatment affects the experience and results. When trying to find a Cool Sculpting Elite provider in Worchester, finding the most reputable provider is crucial. Read recent client testimonials and patient reviews when you look through the provider’s list. These are excellent resources capable of giving you a detailed account of other experiences with the provider.</w:t>
      </w:r>
    </w:p>
    <w:p w14:paraId="2F8825A3" w14:textId="77777777" w:rsidR="006217EF" w:rsidRPr="00D63B8A" w:rsidRDefault="006217EF" w:rsidP="006217EF">
      <w:pPr>
        <w:spacing w:before="240" w:after="240" w:line="240" w:lineRule="auto"/>
        <w:rPr>
          <w:rFonts w:eastAsia="Times New Roman" w:cstheme="minorHAnsi"/>
          <w:color w:val="000000"/>
          <w:sz w:val="24"/>
          <w:szCs w:val="24"/>
        </w:rPr>
      </w:pPr>
      <w:r w:rsidRPr="00D63B8A">
        <w:rPr>
          <w:rFonts w:eastAsia="Times New Roman" w:cstheme="minorHAnsi"/>
          <w:color w:val="000000"/>
          <w:sz w:val="24"/>
          <w:szCs w:val="24"/>
        </w:rPr>
        <w:t xml:space="preserve">Before and after images are another excellent thing to look at when selecting your provider. The transformations give you </w:t>
      </w:r>
      <w:proofErr w:type="gramStart"/>
      <w:r w:rsidRPr="00D63B8A">
        <w:rPr>
          <w:rFonts w:eastAsia="Times New Roman" w:cstheme="minorHAnsi"/>
          <w:color w:val="000000"/>
          <w:sz w:val="24"/>
          <w:szCs w:val="24"/>
        </w:rPr>
        <w:t>a good idea</w:t>
      </w:r>
      <w:proofErr w:type="gramEnd"/>
      <w:r w:rsidRPr="00D63B8A">
        <w:rPr>
          <w:rFonts w:eastAsia="Times New Roman" w:cstheme="minorHAnsi"/>
          <w:color w:val="000000"/>
          <w:sz w:val="24"/>
          <w:szCs w:val="24"/>
        </w:rPr>
        <w:t xml:space="preserve"> of the fat reduction results possible with that person. </w:t>
      </w:r>
    </w:p>
    <w:p w14:paraId="1518A33A" w14:textId="6F4722C8" w:rsidR="006217EF" w:rsidRDefault="006217EF" w:rsidP="006217EF">
      <w:pPr>
        <w:spacing w:before="240" w:after="240" w:line="240" w:lineRule="auto"/>
        <w:rPr>
          <w:rFonts w:eastAsia="Times New Roman" w:cstheme="minorHAnsi"/>
          <w:color w:val="000000"/>
          <w:sz w:val="24"/>
          <w:szCs w:val="24"/>
        </w:rPr>
      </w:pPr>
      <w:r w:rsidRPr="00D63B8A">
        <w:rPr>
          <w:rFonts w:eastAsia="Times New Roman" w:cstheme="minorHAnsi"/>
          <w:color w:val="000000"/>
          <w:sz w:val="24"/>
          <w:szCs w:val="24"/>
        </w:rPr>
        <w:lastRenderedPageBreak/>
        <w:t xml:space="preserve">Ultimately, scheduling a free consultation is the best way to get an authentic feel for a provider and make the best decision. Looking around online can only provide so much information. An actual visit to a provider’s facility gives you a firsthand look at their technology and staff. During a consultation with KP Aesthetics, a reputable Worchester provider, you can discuss your body contouring goals with an expert treatment specialist. </w:t>
      </w:r>
    </w:p>
    <w:p w14:paraId="170E4320" w14:textId="4D966CCC" w:rsidR="00D63B8A" w:rsidRPr="00D63B8A" w:rsidRDefault="00D63B8A" w:rsidP="00D63B8A">
      <w:pPr>
        <w:spacing w:before="240" w:after="240" w:line="240" w:lineRule="auto"/>
        <w:jc w:val="right"/>
        <w:rPr>
          <w:rFonts w:eastAsia="Times New Roman" w:cstheme="minorHAnsi"/>
          <w:color w:val="000000"/>
          <w:sz w:val="24"/>
          <w:szCs w:val="24"/>
          <w:u w:val="single"/>
        </w:rPr>
      </w:pPr>
      <w:r w:rsidRPr="00D63B8A">
        <w:rPr>
          <w:rFonts w:eastAsia="Times New Roman" w:cstheme="minorHAnsi"/>
          <w:color w:val="000000"/>
          <w:sz w:val="24"/>
          <w:szCs w:val="24"/>
          <w:u w:val="single"/>
        </w:rPr>
        <w:t>Learn how Coolsculpting Elite is different from CoolSculpting&gt;&gt;</w:t>
      </w:r>
    </w:p>
    <w:p w14:paraId="6D3AA6B5" w14:textId="77777777" w:rsidR="006217EF" w:rsidRPr="00D63B8A" w:rsidRDefault="006217EF" w:rsidP="006217EF">
      <w:pPr>
        <w:spacing w:before="240" w:after="240" w:line="240" w:lineRule="auto"/>
        <w:rPr>
          <w:rFonts w:eastAsia="Times New Roman" w:cstheme="minorHAnsi"/>
          <w:color w:val="000000"/>
          <w:sz w:val="24"/>
          <w:szCs w:val="24"/>
        </w:rPr>
      </w:pPr>
      <w:r w:rsidRPr="00D63B8A">
        <w:rPr>
          <w:rFonts w:eastAsia="Times New Roman" w:cstheme="minorHAnsi"/>
          <w:color w:val="000000"/>
          <w:sz w:val="24"/>
          <w:szCs w:val="24"/>
        </w:rPr>
        <w:t xml:space="preserve">Is CoolSculpting Elite Right </w:t>
      </w:r>
      <w:proofErr w:type="gramStart"/>
      <w:r w:rsidRPr="00D63B8A">
        <w:rPr>
          <w:rFonts w:eastAsia="Times New Roman" w:cstheme="minorHAnsi"/>
          <w:color w:val="000000"/>
          <w:sz w:val="24"/>
          <w:szCs w:val="24"/>
        </w:rPr>
        <w:t>For</w:t>
      </w:r>
      <w:proofErr w:type="gramEnd"/>
      <w:r w:rsidRPr="00D63B8A">
        <w:rPr>
          <w:rFonts w:eastAsia="Times New Roman" w:cstheme="minorHAnsi"/>
          <w:color w:val="000000"/>
          <w:sz w:val="24"/>
          <w:szCs w:val="24"/>
        </w:rPr>
        <w:t xml:space="preserve"> Me?</w:t>
      </w:r>
    </w:p>
    <w:p w14:paraId="71A9337D" w14:textId="536DF6B3" w:rsidR="006217EF" w:rsidRPr="00D63B8A" w:rsidRDefault="006217EF" w:rsidP="006217EF">
      <w:pPr>
        <w:spacing w:before="240" w:after="240" w:line="240" w:lineRule="auto"/>
        <w:rPr>
          <w:rFonts w:eastAsia="Times New Roman" w:cstheme="minorHAnsi"/>
          <w:color w:val="000000"/>
          <w:sz w:val="24"/>
          <w:szCs w:val="24"/>
        </w:rPr>
      </w:pPr>
      <w:r w:rsidRPr="00D63B8A">
        <w:rPr>
          <w:rFonts w:eastAsia="Times New Roman" w:cstheme="minorHAnsi"/>
          <w:color w:val="000000"/>
          <w:sz w:val="24"/>
          <w:szCs w:val="24"/>
        </w:rPr>
        <w:t xml:space="preserve">CoolSculpting Elite is not a suitable treatment for everyone. If you question your candidacy, a consultation is the best way to determine if fat freezing is right for your body. During </w:t>
      </w:r>
      <w:r w:rsidR="00D63B8A" w:rsidRPr="00D63B8A">
        <w:rPr>
          <w:rFonts w:eastAsia="Times New Roman" w:cstheme="minorHAnsi"/>
          <w:color w:val="000000"/>
          <w:sz w:val="24"/>
          <w:szCs w:val="24"/>
        </w:rPr>
        <w:t xml:space="preserve">a visit at </w:t>
      </w:r>
      <w:r w:rsidRPr="00D63B8A">
        <w:rPr>
          <w:rFonts w:eastAsia="Times New Roman" w:cstheme="minorHAnsi"/>
          <w:color w:val="000000"/>
          <w:sz w:val="24"/>
          <w:szCs w:val="24"/>
        </w:rPr>
        <w:t xml:space="preserve">KP Aesthetics, our extensively trained staff evaluates your body and listens to your aesthetic goals. If this method of fat reduction </w:t>
      </w:r>
      <w:r w:rsidR="00D63B8A" w:rsidRPr="00D63B8A">
        <w:rPr>
          <w:rFonts w:eastAsia="Times New Roman" w:cstheme="minorHAnsi"/>
          <w:color w:val="000000"/>
          <w:sz w:val="24"/>
          <w:szCs w:val="24"/>
        </w:rPr>
        <w:t>is right for you</w:t>
      </w:r>
      <w:r w:rsidRPr="00D63B8A">
        <w:rPr>
          <w:rFonts w:eastAsia="Times New Roman" w:cstheme="minorHAnsi"/>
          <w:color w:val="000000"/>
          <w:sz w:val="24"/>
          <w:szCs w:val="24"/>
        </w:rPr>
        <w:t xml:space="preserve">, they design a detailed </w:t>
      </w:r>
      <w:r w:rsidR="00D63B8A" w:rsidRPr="00D63B8A">
        <w:rPr>
          <w:rFonts w:eastAsia="Times New Roman" w:cstheme="minorHAnsi"/>
          <w:color w:val="000000"/>
          <w:sz w:val="24"/>
          <w:szCs w:val="24"/>
        </w:rPr>
        <w:t xml:space="preserve">treatment </w:t>
      </w:r>
      <w:r w:rsidRPr="00D63B8A">
        <w:rPr>
          <w:rFonts w:eastAsia="Times New Roman" w:cstheme="minorHAnsi"/>
          <w:color w:val="000000"/>
          <w:sz w:val="24"/>
          <w:szCs w:val="24"/>
        </w:rPr>
        <w:t xml:space="preserve">plan at an affordable rate. </w:t>
      </w:r>
    </w:p>
    <w:p w14:paraId="5D03A496" w14:textId="77777777" w:rsidR="004B2EF3" w:rsidRPr="00D63B8A" w:rsidRDefault="004B2EF3" w:rsidP="004B2EF3">
      <w:pPr>
        <w:rPr>
          <w:rFonts w:eastAsia="Times New Roman" w:cstheme="minorHAnsi"/>
          <w:color w:val="000000"/>
          <w:sz w:val="24"/>
          <w:szCs w:val="24"/>
        </w:rPr>
      </w:pPr>
      <w:r w:rsidRPr="00D63B8A">
        <w:rPr>
          <w:rFonts w:eastAsia="Times New Roman" w:cstheme="minorHAnsi"/>
          <w:color w:val="000000"/>
          <w:sz w:val="24"/>
          <w:szCs w:val="24"/>
        </w:rPr>
        <w:t>CoolSculpting Elite Near Me</w:t>
      </w:r>
    </w:p>
    <w:p w14:paraId="10A3D6F4" w14:textId="1134E8F4" w:rsidR="000E486E" w:rsidRPr="00D63B8A" w:rsidRDefault="004B2EF3" w:rsidP="004B2EF3">
      <w:pPr>
        <w:rPr>
          <w:rFonts w:eastAsia="Times New Roman" w:cstheme="minorHAnsi"/>
          <w:color w:val="000000"/>
          <w:sz w:val="24"/>
          <w:szCs w:val="24"/>
        </w:rPr>
      </w:pPr>
      <w:r w:rsidRPr="00D63B8A">
        <w:rPr>
          <w:rFonts w:eastAsia="Times New Roman" w:cstheme="minorHAnsi"/>
          <w:color w:val="000000"/>
          <w:sz w:val="24"/>
          <w:szCs w:val="24"/>
        </w:rPr>
        <w:t>If you live in Worchester and want to experience the safest, most effective fat reduction treatment using the new CoolSculpting Elite, contact KP Aesthetics. We are a leading body contouring provider in Newtown Square, also serving the patients in Worchester and Glen Mills. Call us at 484-420-4094 to schedule your consultation now or reach out to us online to learn more.</w:t>
      </w:r>
    </w:p>
    <w:p w14:paraId="7624BAF3" w14:textId="77777777" w:rsidR="00D63B8A" w:rsidRPr="00D63B8A" w:rsidRDefault="00D63B8A" w:rsidP="00D63B8A">
      <w:pPr>
        <w:spacing w:after="200" w:line="240" w:lineRule="auto"/>
        <w:rPr>
          <w:rFonts w:eastAsia="Times New Roman" w:cstheme="minorHAnsi"/>
          <w:color w:val="000000" w:themeColor="text1"/>
          <w:sz w:val="24"/>
          <w:szCs w:val="24"/>
        </w:rPr>
      </w:pPr>
      <w:r w:rsidRPr="00D63B8A">
        <w:rPr>
          <w:rFonts w:eastAsia="Times New Roman" w:cstheme="minorHAnsi"/>
          <w:color w:val="000000" w:themeColor="text1"/>
          <w:sz w:val="24"/>
          <w:szCs w:val="24"/>
        </w:rPr>
        <w:t>Sources:</w:t>
      </w:r>
    </w:p>
    <w:p w14:paraId="7A24F74E" w14:textId="77777777" w:rsidR="00D63B8A" w:rsidRPr="00D63B8A" w:rsidRDefault="00D63B8A" w:rsidP="00D63B8A">
      <w:pPr>
        <w:spacing w:after="200" w:line="240" w:lineRule="auto"/>
        <w:textAlignment w:val="baseline"/>
        <w:rPr>
          <w:rFonts w:eastAsia="Times New Roman" w:cstheme="minorHAnsi"/>
          <w:color w:val="000000" w:themeColor="text1"/>
          <w:sz w:val="24"/>
          <w:szCs w:val="24"/>
        </w:rPr>
      </w:pPr>
      <w:hyperlink r:id="rId4" w:history="1">
        <w:proofErr w:type="spellStart"/>
        <w:r w:rsidRPr="00D63B8A">
          <w:rPr>
            <w:rFonts w:eastAsia="Times New Roman" w:cstheme="minorHAnsi"/>
            <w:color w:val="000000" w:themeColor="text1"/>
            <w:sz w:val="24"/>
            <w:szCs w:val="24"/>
            <w:u w:val="single"/>
          </w:rPr>
          <w:t>Cryolipolysis</w:t>
        </w:r>
        <w:proofErr w:type="spellEnd"/>
        <w:r w:rsidRPr="00D63B8A">
          <w:rPr>
            <w:rFonts w:eastAsia="Times New Roman" w:cstheme="minorHAnsi"/>
            <w:color w:val="000000" w:themeColor="text1"/>
            <w:sz w:val="24"/>
            <w:szCs w:val="24"/>
            <w:u w:val="single"/>
          </w:rPr>
          <w:t xml:space="preserve"> for Noninvasive Body Contouring: Clinical Efficiency and Patient Satisfaction</w:t>
        </w:r>
      </w:hyperlink>
      <w:r w:rsidRPr="00D63B8A">
        <w:rPr>
          <w:rFonts w:eastAsia="Times New Roman" w:cstheme="minorHAnsi"/>
          <w:color w:val="000000" w:themeColor="text1"/>
          <w:sz w:val="24"/>
          <w:szCs w:val="24"/>
          <w:u w:val="single"/>
        </w:rPr>
        <w:t>.</w:t>
      </w:r>
      <w:r w:rsidRPr="00D63B8A">
        <w:rPr>
          <w:rFonts w:eastAsia="Times New Roman" w:cstheme="minorHAnsi"/>
          <w:color w:val="000000" w:themeColor="text1"/>
          <w:sz w:val="24"/>
          <w:szCs w:val="24"/>
        </w:rPr>
        <w:t xml:space="preserve"> </w:t>
      </w:r>
      <w:r w:rsidRPr="00D63B8A">
        <w:rPr>
          <w:rFonts w:eastAsia="Times New Roman" w:cstheme="minorHAnsi"/>
          <w:i/>
          <w:iCs/>
          <w:color w:val="000000" w:themeColor="text1"/>
          <w:sz w:val="24"/>
          <w:szCs w:val="24"/>
        </w:rPr>
        <w:t>Clinical, Cosmetic and Investigational Dermatology</w:t>
      </w:r>
      <w:r w:rsidRPr="00D63B8A">
        <w:rPr>
          <w:rFonts w:eastAsia="Times New Roman" w:cstheme="minorHAnsi"/>
          <w:color w:val="000000" w:themeColor="text1"/>
          <w:sz w:val="24"/>
          <w:szCs w:val="24"/>
        </w:rPr>
        <w:t>.</w:t>
      </w:r>
    </w:p>
    <w:p w14:paraId="7730756D" w14:textId="77777777" w:rsidR="00D63B8A" w:rsidRPr="00D63B8A" w:rsidRDefault="00D63B8A" w:rsidP="00D63B8A">
      <w:pPr>
        <w:spacing w:after="200" w:line="240" w:lineRule="auto"/>
        <w:textAlignment w:val="baseline"/>
        <w:rPr>
          <w:rFonts w:eastAsia="Times New Roman" w:cstheme="minorHAnsi"/>
          <w:i/>
          <w:iCs/>
          <w:color w:val="000000" w:themeColor="text1"/>
          <w:sz w:val="24"/>
          <w:szCs w:val="24"/>
        </w:rPr>
      </w:pPr>
      <w:hyperlink r:id="rId5" w:history="1">
        <w:r w:rsidRPr="00D63B8A">
          <w:rPr>
            <w:rFonts w:eastAsia="Times New Roman" w:cstheme="minorHAnsi"/>
            <w:color w:val="000000" w:themeColor="text1"/>
            <w:sz w:val="24"/>
            <w:szCs w:val="24"/>
            <w:u w:val="single"/>
          </w:rPr>
          <w:t xml:space="preserve">Safety, tolerance, and patient satisfaction with noninvasive </w:t>
        </w:r>
        <w:proofErr w:type="spellStart"/>
        <w:r w:rsidRPr="00D63B8A">
          <w:rPr>
            <w:rFonts w:eastAsia="Times New Roman" w:cstheme="minorHAnsi"/>
            <w:color w:val="000000" w:themeColor="text1"/>
            <w:sz w:val="24"/>
            <w:szCs w:val="24"/>
            <w:u w:val="single"/>
          </w:rPr>
          <w:t>cryolipolysis</w:t>
        </w:r>
        <w:proofErr w:type="spellEnd"/>
      </w:hyperlink>
      <w:r w:rsidRPr="00D63B8A">
        <w:rPr>
          <w:rFonts w:eastAsia="Times New Roman" w:cstheme="minorHAnsi"/>
          <w:color w:val="000000" w:themeColor="text1"/>
          <w:sz w:val="24"/>
          <w:szCs w:val="24"/>
          <w:u w:val="single"/>
        </w:rPr>
        <w:t>.</w:t>
      </w:r>
      <w:r w:rsidRPr="00D63B8A">
        <w:rPr>
          <w:rFonts w:eastAsia="Times New Roman" w:cstheme="minorHAnsi"/>
          <w:color w:val="000000" w:themeColor="text1"/>
          <w:sz w:val="24"/>
          <w:szCs w:val="24"/>
        </w:rPr>
        <w:t xml:space="preserve"> </w:t>
      </w:r>
      <w:r w:rsidRPr="00D63B8A">
        <w:rPr>
          <w:rFonts w:eastAsia="Times New Roman" w:cstheme="minorHAnsi"/>
          <w:i/>
          <w:iCs/>
          <w:color w:val="000000" w:themeColor="text1"/>
          <w:sz w:val="24"/>
          <w:szCs w:val="24"/>
        </w:rPr>
        <w:t>Dermatological Surgery.</w:t>
      </w:r>
    </w:p>
    <w:p w14:paraId="1915CDD0" w14:textId="77777777" w:rsidR="00D63B8A" w:rsidRPr="00D63B8A" w:rsidRDefault="00D63B8A" w:rsidP="00D63B8A">
      <w:pPr>
        <w:rPr>
          <w:rFonts w:cstheme="minorHAnsi"/>
          <w:color w:val="000000" w:themeColor="text1"/>
          <w:sz w:val="24"/>
          <w:szCs w:val="24"/>
        </w:rPr>
      </w:pPr>
      <w:hyperlink r:id="rId6" w:history="1">
        <w:r w:rsidRPr="00D63B8A">
          <w:rPr>
            <w:rFonts w:eastAsia="Times New Roman" w:cstheme="minorHAnsi"/>
            <w:color w:val="000000" w:themeColor="text1"/>
            <w:sz w:val="24"/>
            <w:szCs w:val="24"/>
            <w:u w:val="single"/>
          </w:rPr>
          <w:t xml:space="preserve">Long-term efficacy follow-up on two </w:t>
        </w:r>
        <w:proofErr w:type="spellStart"/>
        <w:r w:rsidRPr="00D63B8A">
          <w:rPr>
            <w:rFonts w:eastAsia="Times New Roman" w:cstheme="minorHAnsi"/>
            <w:color w:val="000000" w:themeColor="text1"/>
            <w:sz w:val="24"/>
            <w:szCs w:val="24"/>
            <w:u w:val="single"/>
          </w:rPr>
          <w:t>cryolipolysis</w:t>
        </w:r>
        <w:proofErr w:type="spellEnd"/>
        <w:r w:rsidRPr="00D63B8A">
          <w:rPr>
            <w:rFonts w:eastAsia="Times New Roman" w:cstheme="minorHAnsi"/>
            <w:color w:val="000000" w:themeColor="text1"/>
            <w:sz w:val="24"/>
            <w:szCs w:val="24"/>
            <w:u w:val="single"/>
          </w:rPr>
          <w:t xml:space="preserve"> case studies: </w:t>
        </w:r>
        <w:proofErr w:type="gramStart"/>
        <w:r w:rsidRPr="00D63B8A">
          <w:rPr>
            <w:rFonts w:eastAsia="Times New Roman" w:cstheme="minorHAnsi"/>
            <w:color w:val="000000" w:themeColor="text1"/>
            <w:sz w:val="24"/>
            <w:szCs w:val="24"/>
            <w:u w:val="single"/>
          </w:rPr>
          <w:t>6 and 9 years</w:t>
        </w:r>
        <w:proofErr w:type="gramEnd"/>
        <w:r w:rsidRPr="00D63B8A">
          <w:rPr>
            <w:rFonts w:eastAsia="Times New Roman" w:cstheme="minorHAnsi"/>
            <w:color w:val="000000" w:themeColor="text1"/>
            <w:sz w:val="24"/>
            <w:szCs w:val="24"/>
            <w:u w:val="single"/>
          </w:rPr>
          <w:t xml:space="preserve"> post-treatment</w:t>
        </w:r>
      </w:hyperlink>
      <w:r w:rsidRPr="00D63B8A">
        <w:rPr>
          <w:rFonts w:eastAsia="Times New Roman" w:cstheme="minorHAnsi"/>
          <w:color w:val="000000" w:themeColor="text1"/>
          <w:sz w:val="24"/>
          <w:szCs w:val="24"/>
          <w:u w:val="single"/>
        </w:rPr>
        <w:t>.</w:t>
      </w:r>
      <w:r w:rsidRPr="00D63B8A">
        <w:rPr>
          <w:rFonts w:eastAsia="Times New Roman" w:cstheme="minorHAnsi"/>
          <w:color w:val="000000" w:themeColor="text1"/>
          <w:sz w:val="24"/>
          <w:szCs w:val="24"/>
        </w:rPr>
        <w:t xml:space="preserve"> </w:t>
      </w:r>
      <w:r w:rsidRPr="00D63B8A">
        <w:rPr>
          <w:rFonts w:eastAsia="Times New Roman" w:cstheme="minorHAnsi"/>
          <w:i/>
          <w:iCs/>
          <w:color w:val="000000" w:themeColor="text1"/>
          <w:sz w:val="24"/>
          <w:szCs w:val="24"/>
        </w:rPr>
        <w:t>Journal of Cosmetic Dermatology.</w:t>
      </w:r>
    </w:p>
    <w:p w14:paraId="0B3B1F19" w14:textId="77777777" w:rsidR="00D63B8A" w:rsidRDefault="00D63B8A" w:rsidP="004B2EF3"/>
    <w:sectPr w:rsidR="00D63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3E6D"/>
    <w:rsid w:val="000E486E"/>
    <w:rsid w:val="00403E6D"/>
    <w:rsid w:val="004B2EF3"/>
    <w:rsid w:val="006217EF"/>
    <w:rsid w:val="00C910FF"/>
    <w:rsid w:val="00D63B8A"/>
    <w:rsid w:val="00FD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FF30"/>
  <w15:chartTrackingRefBased/>
  <w15:docId w15:val="{F29DE7F1-6ABA-4BD0-B3EE-DE59AD80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E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6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ubmed/23639062" TargetMode="External"/><Relationship Id="rId4" Type="http://schemas.openxmlformats.org/officeDocument/2006/relationships/hyperlink" Target="https://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2022-03-23T21:45:00Z</dcterms:created>
  <dcterms:modified xsi:type="dcterms:W3CDTF">2022-03-23T22:15:00Z</dcterms:modified>
</cp:coreProperties>
</file>