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12A9"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Belotero.Article.Dr</w:t>
      </w:r>
      <w:proofErr w:type="spellEnd"/>
      <w:r w:rsidRPr="009F5662">
        <w:rPr>
          <w:rFonts w:ascii="Arial" w:eastAsia="Times New Roman" w:hAnsi="Arial" w:cs="Arial"/>
          <w:color w:val="000000"/>
        </w:rPr>
        <w:t xml:space="preserve">. </w:t>
      </w:r>
      <w:proofErr w:type="spellStart"/>
      <w:r w:rsidRPr="009F5662">
        <w:rPr>
          <w:rFonts w:ascii="Arial" w:eastAsia="Times New Roman" w:hAnsi="Arial" w:cs="Arial"/>
          <w:color w:val="000000"/>
        </w:rPr>
        <w:t>Fiorillo.KL</w:t>
      </w:r>
      <w:proofErr w:type="spellEnd"/>
    </w:p>
    <w:p w14:paraId="5B81DB59"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w:t>
      </w:r>
      <w:proofErr w:type="spellStart"/>
      <w:proofErr w:type="gramStart"/>
      <w:r w:rsidRPr="009F5662">
        <w:rPr>
          <w:rFonts w:ascii="Arial" w:eastAsia="Times New Roman" w:hAnsi="Arial" w:cs="Arial"/>
          <w:color w:val="000000"/>
        </w:rPr>
        <w:t>belotero</w:t>
      </w:r>
      <w:proofErr w:type="spellEnd"/>
      <w:proofErr w:type="gramEnd"/>
    </w:p>
    <w:p w14:paraId="1FC8CC23"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KW </w:t>
      </w:r>
      <w:proofErr w:type="spellStart"/>
      <w:r w:rsidRPr="009F5662">
        <w:rPr>
          <w:rFonts w:ascii="Arial" w:eastAsia="Times New Roman" w:hAnsi="Arial" w:cs="Arial"/>
          <w:color w:val="000000"/>
        </w:rPr>
        <w:t>belotero</w:t>
      </w:r>
      <w:proofErr w:type="spellEnd"/>
    </w:p>
    <w:p w14:paraId="754C1648"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META: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is a hyaluronic acid dermal filler that fills in wrinkles, lines, and folds to provide a youthful appearance. Learn more about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w:t>
      </w:r>
      <w:r w:rsidRPr="009F5662">
        <w:rPr>
          <w:rFonts w:ascii="Arial" w:eastAsia="Times New Roman" w:hAnsi="Arial" w:cs="Arial"/>
          <w:color w:val="000000"/>
        </w:rPr>
        <w:br/>
      </w:r>
      <w:r w:rsidRPr="009F5662">
        <w:rPr>
          <w:rFonts w:ascii="Arial" w:eastAsia="Times New Roman" w:hAnsi="Arial" w:cs="Arial"/>
          <w:color w:val="000000"/>
        </w:rPr>
        <w:br/>
      </w:r>
    </w:p>
    <w:p w14:paraId="02FFB182"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 Balance in Beauty</w:t>
      </w:r>
    </w:p>
    <w:p w14:paraId="26498AB1"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6E5A6032"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Although we can’t </w:t>
      </w:r>
      <w:proofErr w:type="gramStart"/>
      <w:r w:rsidRPr="009F5662">
        <w:rPr>
          <w:rFonts w:ascii="Arial" w:eastAsia="Times New Roman" w:hAnsi="Arial" w:cs="Arial"/>
          <w:color w:val="000000"/>
        </w:rPr>
        <w:t>actually turn</w:t>
      </w:r>
      <w:proofErr w:type="gramEnd"/>
      <w:r w:rsidRPr="009F5662">
        <w:rPr>
          <w:rFonts w:ascii="Arial" w:eastAsia="Times New Roman" w:hAnsi="Arial" w:cs="Arial"/>
          <w:color w:val="000000"/>
        </w:rPr>
        <w:t xml:space="preserve"> back the clock and reverse our wrinkles,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dermal fillers can make it look like we did. </w:t>
      </w:r>
      <w:hyperlink r:id="rId5" w:history="1">
        <w:proofErr w:type="spellStart"/>
        <w:r w:rsidRPr="009F5662">
          <w:rPr>
            <w:rFonts w:ascii="Arial" w:eastAsia="Times New Roman" w:hAnsi="Arial" w:cs="Arial"/>
            <w:color w:val="1155CC"/>
            <w:u w:val="single"/>
          </w:rPr>
          <w:t>Belotero</w:t>
        </w:r>
        <w:proofErr w:type="spellEnd"/>
        <w:r w:rsidRPr="009F5662">
          <w:rPr>
            <w:rFonts w:ascii="Arial" w:eastAsia="Times New Roman" w:hAnsi="Arial" w:cs="Arial"/>
            <w:color w:val="1155CC"/>
            <w:u w:val="single"/>
          </w:rPr>
          <w:t xml:space="preserve"> Balance</w:t>
        </w:r>
      </w:hyperlink>
      <w:r w:rsidRPr="009F5662">
        <w:rPr>
          <w:rFonts w:ascii="Arial" w:eastAsia="Times New Roman" w:hAnsi="Arial" w:cs="Arial"/>
          <w:color w:val="000000"/>
        </w:rPr>
        <w:t xml:space="preserve"> is a cosmetic injection made of hyaluronic acid that adapts to the skin like no other dermal filler has before. Read on to learn more about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and discover if it is right for you.</w:t>
      </w:r>
    </w:p>
    <w:p w14:paraId="1C296257"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7AAE66F6"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Benefits of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w:t>
      </w:r>
    </w:p>
    <w:p w14:paraId="0FB0F6E3"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Times New Roman" w:eastAsia="Times New Roman" w:hAnsi="Times New Roman" w:cs="Times New Roman"/>
          <w:sz w:val="24"/>
          <w:szCs w:val="24"/>
        </w:rPr>
        <w:br/>
      </w:r>
    </w:p>
    <w:p w14:paraId="12FC1E56"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FDA-approved</w:t>
      </w:r>
    </w:p>
    <w:p w14:paraId="6D2481BC"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Clinically tested for safety</w:t>
      </w:r>
    </w:p>
    <w:p w14:paraId="2C9207DA"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Fill in deep lines and wrinkles</w:t>
      </w:r>
    </w:p>
    <w:p w14:paraId="79440817"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Slow the signs of aging</w:t>
      </w:r>
    </w:p>
    <w:p w14:paraId="41F748A6"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No downtime required</w:t>
      </w:r>
    </w:p>
    <w:p w14:paraId="46AAF088" w14:textId="77777777" w:rsidR="009F5662" w:rsidRPr="009F5662" w:rsidRDefault="009F5662" w:rsidP="009F5662">
      <w:pPr>
        <w:numPr>
          <w:ilvl w:val="0"/>
          <w:numId w:val="1"/>
        </w:numPr>
        <w:spacing w:after="0" w:line="240" w:lineRule="auto"/>
        <w:textAlignment w:val="baseline"/>
        <w:rPr>
          <w:rFonts w:ascii="Arial" w:eastAsia="Times New Roman" w:hAnsi="Arial" w:cs="Arial"/>
          <w:color w:val="000000"/>
        </w:rPr>
      </w:pPr>
      <w:r w:rsidRPr="009F5662">
        <w:rPr>
          <w:rFonts w:ascii="Arial" w:eastAsia="Times New Roman" w:hAnsi="Arial" w:cs="Arial"/>
          <w:color w:val="000000"/>
        </w:rPr>
        <w:t>Simple and quick treatments</w:t>
      </w:r>
    </w:p>
    <w:p w14:paraId="26DA5E49"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225FD7EF"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What is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w:t>
      </w:r>
    </w:p>
    <w:p w14:paraId="51EBB541"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5A9558C0"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is a new dermal filler made by Merz Aesthetics, the same makers of </w:t>
      </w:r>
      <w:proofErr w:type="spellStart"/>
      <w:r w:rsidRPr="009F5662">
        <w:rPr>
          <w:rFonts w:ascii="Arial" w:eastAsia="Times New Roman" w:hAnsi="Arial" w:cs="Arial"/>
          <w:color w:val="000000"/>
        </w:rPr>
        <w:t>Radiesse</w:t>
      </w:r>
      <w:proofErr w:type="spellEnd"/>
      <w:r w:rsidRPr="009F5662">
        <w:rPr>
          <w:rFonts w:ascii="Arial" w:eastAsia="Times New Roman" w:hAnsi="Arial" w:cs="Arial"/>
          <w:color w:val="000000"/>
        </w:rPr>
        <w:t xml:space="preserve">. The injection is made of hyaluronic acid, or HA, a natural component of skin.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has a unique formulation. This HA filler is a smooth and cohesive gel that blends into the skin's natural structure. Hyaluronic acid binds to the skin’s own water, ideal for facial rejuvenation. </w:t>
      </w:r>
    </w:p>
    <w:p w14:paraId="2E7AAB4C"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330A4B84"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injected into the skin effectively fills in fine lines and wrinkles.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is ideal for treating vertical lip lines and can also treat nasolabial folds (smile lines), chin wrinkles, and more. Treatments are quick and convenient, and the results are smooth, natural-looking, and natural-feeling.</w:t>
      </w:r>
    </w:p>
    <w:p w14:paraId="2CFFD6AE"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6DDB8EE0"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Does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work like Botox?</w:t>
      </w:r>
    </w:p>
    <w:p w14:paraId="1B051406"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2CDDEC58"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No.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fills in areas of the skin to reduce the depth of moderate to severe wrinkles, folds, and lines. Botox injections relax underlying muscles.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fills in the skin to smooth and reduce signs of aging.</w:t>
      </w:r>
    </w:p>
    <w:p w14:paraId="58C0AE5B"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72EDB059" w14:textId="77777777" w:rsidR="009F5662" w:rsidRPr="009F5662" w:rsidRDefault="009F5662" w:rsidP="009F5662">
      <w:pPr>
        <w:spacing w:after="0" w:line="240" w:lineRule="auto"/>
        <w:ind w:left="4320"/>
        <w:rPr>
          <w:rFonts w:ascii="Times New Roman" w:eastAsia="Times New Roman" w:hAnsi="Times New Roman" w:cs="Times New Roman"/>
          <w:sz w:val="24"/>
          <w:szCs w:val="24"/>
        </w:rPr>
      </w:pPr>
      <w:hyperlink r:id="rId6" w:history="1">
        <w:r w:rsidRPr="009F5662">
          <w:rPr>
            <w:rFonts w:ascii="Arial" w:eastAsia="Times New Roman" w:hAnsi="Arial" w:cs="Arial"/>
            <w:color w:val="1155CC"/>
            <w:u w:val="single"/>
          </w:rPr>
          <w:t>Learn more about Botox and Dermal Fillers &gt;&gt;&gt;</w:t>
        </w:r>
      </w:hyperlink>
    </w:p>
    <w:p w14:paraId="239337A0"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61C9C12D"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How Long Do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Results Last?</w:t>
      </w:r>
    </w:p>
    <w:p w14:paraId="1404C334"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15C14BEE"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fillers can last 6 months or more. However, like all cosmetic injection treatments, individual results will </w:t>
      </w:r>
      <w:proofErr w:type="gramStart"/>
      <w:r w:rsidRPr="009F5662">
        <w:rPr>
          <w:rFonts w:ascii="Arial" w:eastAsia="Times New Roman" w:hAnsi="Arial" w:cs="Arial"/>
          <w:color w:val="000000"/>
        </w:rPr>
        <w:t>vary.*</w:t>
      </w:r>
      <w:proofErr w:type="gramEnd"/>
      <w:r w:rsidRPr="009F5662">
        <w:rPr>
          <w:rFonts w:ascii="Arial" w:eastAsia="Times New Roman" w:hAnsi="Arial" w:cs="Arial"/>
          <w:color w:val="000000"/>
        </w:rPr>
        <w:t xml:space="preserve"> In areas of the face that require a lot of movement (eating, talking, smiling, etc.), the filler may not last as long as less active areas.</w:t>
      </w:r>
    </w:p>
    <w:p w14:paraId="338A991E"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6720DB74"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Cost</w:t>
      </w:r>
    </w:p>
    <w:p w14:paraId="728FDCE2"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1419D1F3"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Cosmetic filler costs vary just as wrinkles and folds vary from face to face. Therefore, the price of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will vary per individual. Some factors that affect cost are the number of injections required, the treatment areas, and more.</w:t>
      </w:r>
    </w:p>
    <w:p w14:paraId="3D9816E4"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0EB30AD6" w14:textId="77777777" w:rsidR="009F5662" w:rsidRPr="009F5662" w:rsidRDefault="009F5662" w:rsidP="009F5662">
      <w:pPr>
        <w:spacing w:after="0" w:line="240" w:lineRule="auto"/>
        <w:ind w:left="2880"/>
        <w:rPr>
          <w:rFonts w:ascii="Times New Roman" w:eastAsia="Times New Roman" w:hAnsi="Times New Roman" w:cs="Times New Roman"/>
          <w:sz w:val="24"/>
          <w:szCs w:val="24"/>
        </w:rPr>
      </w:pPr>
      <w:hyperlink r:id="rId7" w:history="1">
        <w:r w:rsidRPr="009F5662">
          <w:rPr>
            <w:rFonts w:ascii="Arial" w:eastAsia="Times New Roman" w:hAnsi="Arial" w:cs="Arial"/>
            <w:color w:val="1155CC"/>
            <w:u w:val="single"/>
          </w:rPr>
          <w:t xml:space="preserve">Read FAQs about </w:t>
        </w:r>
        <w:proofErr w:type="spellStart"/>
        <w:r w:rsidRPr="009F5662">
          <w:rPr>
            <w:rFonts w:ascii="Arial" w:eastAsia="Times New Roman" w:hAnsi="Arial" w:cs="Arial"/>
            <w:color w:val="1155CC"/>
            <w:u w:val="single"/>
          </w:rPr>
          <w:t>Belotero</w:t>
        </w:r>
        <w:proofErr w:type="spellEnd"/>
        <w:r w:rsidRPr="009F5662">
          <w:rPr>
            <w:rFonts w:ascii="Arial" w:eastAsia="Times New Roman" w:hAnsi="Arial" w:cs="Arial"/>
            <w:color w:val="1155CC"/>
            <w:u w:val="single"/>
          </w:rPr>
          <w:t xml:space="preserve"> Balance on their official website &gt;&gt;&gt;</w:t>
        </w:r>
      </w:hyperlink>
    </w:p>
    <w:p w14:paraId="05B37DB3"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51E9FA38"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Is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Right </w:t>
      </w:r>
      <w:proofErr w:type="gramStart"/>
      <w:r w:rsidRPr="009F5662">
        <w:rPr>
          <w:rFonts w:ascii="Arial" w:eastAsia="Times New Roman" w:hAnsi="Arial" w:cs="Arial"/>
          <w:color w:val="000000"/>
        </w:rPr>
        <w:t>For</w:t>
      </w:r>
      <w:proofErr w:type="gramEnd"/>
      <w:r w:rsidRPr="009F5662">
        <w:rPr>
          <w:rFonts w:ascii="Arial" w:eastAsia="Times New Roman" w:hAnsi="Arial" w:cs="Arial"/>
          <w:color w:val="000000"/>
        </w:rPr>
        <w:t xml:space="preserve"> Me?</w:t>
      </w:r>
    </w:p>
    <w:p w14:paraId="1831070B"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2BE7FC86"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may not be right for patients with severe allergies. However, the best way to know if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fillers are right for you is to speak with a provider in a complimentary consultation. During this meeting, you speak with a cosmetic injection expert who can answer all questions you may have about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If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is suitable for you, a personalized treatment plan will be made based on your aesthetic needs and budget.</w:t>
      </w:r>
    </w:p>
    <w:p w14:paraId="7DCF7E1D"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1C260BC8" w14:textId="77777777" w:rsidR="009F5662" w:rsidRPr="009F5662" w:rsidRDefault="009F5662" w:rsidP="009F5662">
      <w:pPr>
        <w:spacing w:after="0" w:line="240" w:lineRule="auto"/>
        <w:rPr>
          <w:rFonts w:ascii="Times New Roman" w:eastAsia="Times New Roman" w:hAnsi="Times New Roman" w:cs="Times New Roman"/>
          <w:sz w:val="24"/>
          <w:szCs w:val="24"/>
        </w:rPr>
      </w:pP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Near Me</w:t>
      </w:r>
    </w:p>
    <w:p w14:paraId="7A9ECB33"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38E651AC"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 xml:space="preserve">Look younger and more rejuvenated almost instantly with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Advanced Plastic Surgery Center’s Dr. </w:t>
      </w:r>
      <w:proofErr w:type="spellStart"/>
      <w:r w:rsidRPr="009F5662">
        <w:rPr>
          <w:rFonts w:ascii="Arial" w:eastAsia="Times New Roman" w:hAnsi="Arial" w:cs="Arial"/>
          <w:color w:val="000000"/>
        </w:rPr>
        <w:t>Fiorillo</w:t>
      </w:r>
      <w:proofErr w:type="spellEnd"/>
      <w:r w:rsidRPr="009F5662">
        <w:rPr>
          <w:rFonts w:ascii="Arial" w:eastAsia="Times New Roman" w:hAnsi="Arial" w:cs="Arial"/>
          <w:color w:val="000000"/>
        </w:rPr>
        <w:t xml:space="preserve"> is the premier provider of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Balance in Pearl River, NY. In addition, Dr. </w:t>
      </w:r>
      <w:proofErr w:type="spellStart"/>
      <w:r w:rsidRPr="009F5662">
        <w:rPr>
          <w:rFonts w:ascii="Arial" w:eastAsia="Times New Roman" w:hAnsi="Arial" w:cs="Arial"/>
          <w:color w:val="000000"/>
        </w:rPr>
        <w:t>Fiorillo</w:t>
      </w:r>
      <w:proofErr w:type="spellEnd"/>
      <w:r w:rsidRPr="009F5662">
        <w:rPr>
          <w:rFonts w:ascii="Arial" w:eastAsia="Times New Roman" w:hAnsi="Arial" w:cs="Arial"/>
          <w:color w:val="000000"/>
        </w:rPr>
        <w:t xml:space="preserve"> has extensive knowledge of dermal fillers and cosmetic injections. Learn more about </w:t>
      </w:r>
      <w:proofErr w:type="spellStart"/>
      <w:r w:rsidRPr="009F5662">
        <w:rPr>
          <w:rFonts w:ascii="Arial" w:eastAsia="Times New Roman" w:hAnsi="Arial" w:cs="Arial"/>
          <w:color w:val="000000"/>
        </w:rPr>
        <w:t>Belotero</w:t>
      </w:r>
      <w:proofErr w:type="spellEnd"/>
      <w:r w:rsidRPr="009F5662">
        <w:rPr>
          <w:rFonts w:ascii="Arial" w:eastAsia="Times New Roman" w:hAnsi="Arial" w:cs="Arial"/>
          <w:color w:val="000000"/>
        </w:rPr>
        <w:t xml:space="preserve"> today by scheduling a FREE consultation with Dr. </w:t>
      </w:r>
      <w:proofErr w:type="spellStart"/>
      <w:r w:rsidRPr="009F5662">
        <w:rPr>
          <w:rFonts w:ascii="Arial" w:eastAsia="Times New Roman" w:hAnsi="Arial" w:cs="Arial"/>
          <w:color w:val="000000"/>
        </w:rPr>
        <w:t>Fiorilo</w:t>
      </w:r>
      <w:proofErr w:type="spellEnd"/>
      <w:r w:rsidRPr="009F5662">
        <w:rPr>
          <w:rFonts w:ascii="Arial" w:eastAsia="Times New Roman" w:hAnsi="Arial" w:cs="Arial"/>
          <w:color w:val="000000"/>
        </w:rPr>
        <w:t>. Call (845) 623-6141 or fill out the online form to get started.</w:t>
      </w:r>
    </w:p>
    <w:p w14:paraId="76D80DEB" w14:textId="77777777" w:rsidR="009F5662" w:rsidRPr="009F5662" w:rsidRDefault="009F5662" w:rsidP="009F5662">
      <w:pPr>
        <w:spacing w:after="0" w:line="240" w:lineRule="auto"/>
        <w:rPr>
          <w:rFonts w:ascii="Times New Roman" w:eastAsia="Times New Roman" w:hAnsi="Times New Roman" w:cs="Times New Roman"/>
          <w:sz w:val="24"/>
          <w:szCs w:val="24"/>
        </w:rPr>
      </w:pPr>
    </w:p>
    <w:p w14:paraId="599AF9CA" w14:textId="77777777" w:rsidR="009F5662" w:rsidRPr="009F5662" w:rsidRDefault="009F5662" w:rsidP="009F5662">
      <w:pPr>
        <w:spacing w:after="0" w:line="240" w:lineRule="auto"/>
        <w:rPr>
          <w:rFonts w:ascii="Times New Roman" w:eastAsia="Times New Roman" w:hAnsi="Times New Roman" w:cs="Times New Roman"/>
          <w:sz w:val="24"/>
          <w:szCs w:val="24"/>
        </w:rPr>
      </w:pPr>
      <w:r w:rsidRPr="009F5662">
        <w:rPr>
          <w:rFonts w:ascii="Arial" w:eastAsia="Times New Roman" w:hAnsi="Arial" w:cs="Arial"/>
          <w:color w:val="000000"/>
        </w:rPr>
        <w:t>Sources</w:t>
      </w:r>
    </w:p>
    <w:p w14:paraId="296D9952" w14:textId="77777777" w:rsidR="009F5662" w:rsidRPr="009F5662" w:rsidRDefault="009F5662" w:rsidP="009F5662">
      <w:pPr>
        <w:spacing w:after="0" w:line="240" w:lineRule="auto"/>
        <w:rPr>
          <w:rFonts w:ascii="Times New Roman" w:eastAsia="Times New Roman" w:hAnsi="Times New Roman" w:cs="Times New Roman"/>
          <w:sz w:val="24"/>
          <w:szCs w:val="24"/>
        </w:rPr>
      </w:pPr>
      <w:hyperlink r:id="rId8" w:history="1">
        <w:r w:rsidRPr="009F5662">
          <w:rPr>
            <w:rFonts w:ascii="Arial" w:eastAsia="Times New Roman" w:hAnsi="Arial" w:cs="Arial"/>
            <w:color w:val="1155CC"/>
            <w:u w:val="single"/>
          </w:rPr>
          <w:t>https://www.belotero.com/faqs/</w:t>
        </w:r>
      </w:hyperlink>
    </w:p>
    <w:p w14:paraId="088043ED"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E73D2"/>
    <w:multiLevelType w:val="multilevel"/>
    <w:tmpl w:val="25F82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231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5662"/>
    <w:rsid w:val="009F5662"/>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3E55"/>
  <w15:chartTrackingRefBased/>
  <w15:docId w15:val="{03AF5E4C-B77B-4E90-9312-30E172F4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6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5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7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otero.com/faqs/" TargetMode="External"/><Relationship Id="rId3" Type="http://schemas.openxmlformats.org/officeDocument/2006/relationships/settings" Target="settings.xml"/><Relationship Id="rId7" Type="http://schemas.openxmlformats.org/officeDocument/2006/relationships/hyperlink" Target="https://www.belotero.com/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procedure/dermal-fillers/" TargetMode="External"/><Relationship Id="rId5" Type="http://schemas.openxmlformats.org/officeDocument/2006/relationships/hyperlink" Target="https://www.drfiorillo.com/procedure/belotero-bal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2022-04-15T20:13:00Z</dcterms:created>
  <dcterms:modified xsi:type="dcterms:W3CDTF">2022-04-15T20:13:00Z</dcterms:modified>
</cp:coreProperties>
</file>