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4AF9" w14:textId="77777777" w:rsidR="006B6A26" w:rsidRDefault="006B6A26" w:rsidP="006B6A26">
      <w:pPr>
        <w:pStyle w:val="NormalWeb"/>
        <w:spacing w:before="240" w:beforeAutospacing="0" w:after="240" w:afterAutospacing="0"/>
      </w:pPr>
      <w:r>
        <w:rPr>
          <w:rFonts w:ascii="Calibri" w:hAnsi="Calibri" w:cs="Calibri"/>
          <w:color w:val="000000"/>
          <w:sz w:val="22"/>
          <w:szCs w:val="22"/>
        </w:rPr>
        <w:t xml:space="preserve">500 Word Addition to Does CoolSculpting Tighten Skin for Always </w:t>
      </w:r>
      <w:proofErr w:type="spellStart"/>
      <w:r>
        <w:rPr>
          <w:rFonts w:ascii="Calibri" w:hAnsi="Calibri" w:cs="Calibri"/>
          <w:color w:val="000000"/>
          <w:sz w:val="22"/>
          <w:szCs w:val="22"/>
        </w:rPr>
        <w:t>Beautiful.KA</w:t>
      </w:r>
      <w:proofErr w:type="spellEnd"/>
    </w:p>
    <w:p w14:paraId="0559FD2A" w14:textId="77777777" w:rsidR="006B6A26" w:rsidRDefault="006B6A26" w:rsidP="006B6A26">
      <w:pPr>
        <w:pStyle w:val="NormalWeb"/>
        <w:spacing w:before="240" w:beforeAutospacing="0" w:after="240" w:afterAutospacing="0"/>
      </w:pPr>
      <w:r>
        <w:rPr>
          <w:rFonts w:ascii="Calibri" w:hAnsi="Calibri" w:cs="Calibri"/>
          <w:color w:val="000000"/>
          <w:sz w:val="22"/>
          <w:szCs w:val="22"/>
        </w:rPr>
        <w:t>Benefits of CoolSculpting (Add after opening paragraph) </w:t>
      </w:r>
    </w:p>
    <w:p w14:paraId="6851EB67" w14:textId="77777777" w:rsidR="006B6A26" w:rsidRDefault="006B6A26" w:rsidP="006B6A26">
      <w:pPr>
        <w:pStyle w:val="NormalWeb"/>
        <w:spacing w:before="240" w:beforeAutospacing="0" w:after="240" w:afterAutospacing="0"/>
      </w:pPr>
      <w:r>
        <w:rPr>
          <w:rFonts w:ascii="Calibri" w:hAnsi="Calibri" w:cs="Calibri"/>
          <w:color w:val="000000"/>
          <w:sz w:val="22"/>
          <w:szCs w:val="22"/>
        </w:rPr>
        <w:t>·         FDA-cleared</w:t>
      </w:r>
    </w:p>
    <w:p w14:paraId="29C0C2A2" w14:textId="77777777" w:rsidR="006B6A26" w:rsidRDefault="006B6A26" w:rsidP="006B6A26">
      <w:pPr>
        <w:pStyle w:val="NormalWeb"/>
        <w:spacing w:before="240" w:beforeAutospacing="0" w:after="240" w:afterAutospacing="0"/>
      </w:pPr>
      <w:r>
        <w:rPr>
          <w:rFonts w:ascii="Calibri" w:hAnsi="Calibri" w:cs="Calibri"/>
          <w:color w:val="000000"/>
          <w:sz w:val="22"/>
          <w:szCs w:val="22"/>
        </w:rPr>
        <w:t>·         Safely and effectively reduces fat cells</w:t>
      </w:r>
    </w:p>
    <w:p w14:paraId="62F79020" w14:textId="77777777" w:rsidR="006B6A26" w:rsidRDefault="006B6A26" w:rsidP="006B6A26">
      <w:pPr>
        <w:pStyle w:val="NormalWeb"/>
        <w:spacing w:before="240" w:beforeAutospacing="0" w:after="240" w:afterAutospacing="0"/>
      </w:pPr>
      <w:r>
        <w:rPr>
          <w:rFonts w:ascii="Calibri" w:hAnsi="Calibri" w:cs="Calibri"/>
          <w:color w:val="000000"/>
          <w:sz w:val="22"/>
          <w:szCs w:val="22"/>
        </w:rPr>
        <w:t>·         Non-surgical alternative to liposuction</w:t>
      </w:r>
    </w:p>
    <w:p w14:paraId="4E60FC35" w14:textId="77777777" w:rsidR="006B6A26" w:rsidRDefault="006B6A26" w:rsidP="006B6A26">
      <w:pPr>
        <w:pStyle w:val="NormalWeb"/>
        <w:spacing w:before="240" w:beforeAutospacing="0" w:after="240" w:afterAutospacing="0"/>
      </w:pPr>
      <w:r>
        <w:rPr>
          <w:rFonts w:ascii="Calibri" w:hAnsi="Calibri" w:cs="Calibri"/>
          <w:color w:val="000000"/>
          <w:sz w:val="22"/>
          <w:szCs w:val="22"/>
        </w:rPr>
        <w:t>·         Non-invasive with minimal to no downtime</w:t>
      </w:r>
    </w:p>
    <w:p w14:paraId="79B85C43" w14:textId="77777777" w:rsidR="006B6A26" w:rsidRDefault="006B6A26" w:rsidP="006B6A26">
      <w:pPr>
        <w:pStyle w:val="NormalWeb"/>
        <w:spacing w:before="240" w:beforeAutospacing="0" w:after="240" w:afterAutospacing="0"/>
      </w:pPr>
      <w:r>
        <w:rPr>
          <w:rFonts w:ascii="Calibri" w:hAnsi="Calibri" w:cs="Calibri"/>
          <w:color w:val="000000"/>
          <w:sz w:val="22"/>
          <w:szCs w:val="22"/>
        </w:rPr>
        <w:t>·         Results look natural and last long</w:t>
      </w:r>
    </w:p>
    <w:p w14:paraId="30B85C78" w14:textId="77777777" w:rsidR="006B6A26" w:rsidRDefault="006B6A26" w:rsidP="006B6A26">
      <w:pPr>
        <w:pStyle w:val="NormalWeb"/>
        <w:spacing w:before="240" w:beforeAutospacing="0" w:after="240" w:afterAutospacing="0"/>
      </w:pPr>
      <w:r>
        <w:rPr>
          <w:rFonts w:ascii="Calibri" w:hAnsi="Calibri" w:cs="Calibri"/>
          <w:color w:val="000000"/>
          <w:sz w:val="22"/>
          <w:szCs w:val="22"/>
        </w:rPr>
        <w:t>·         Treatments are virtually painless</w:t>
      </w:r>
    </w:p>
    <w:p w14:paraId="2BC03140" w14:textId="77777777" w:rsidR="006B6A26" w:rsidRDefault="006B6A26" w:rsidP="006B6A26">
      <w:pPr>
        <w:pStyle w:val="NormalWeb"/>
        <w:spacing w:before="240" w:beforeAutospacing="0" w:after="240" w:afterAutospacing="0"/>
      </w:pPr>
      <w:r>
        <w:rPr>
          <w:rFonts w:ascii="Calibri" w:hAnsi="Calibri" w:cs="Calibri"/>
          <w:color w:val="000000"/>
          <w:sz w:val="22"/>
          <w:szCs w:val="22"/>
        </w:rPr>
        <w:t>CoolSculpting Chin Before and After* (Add after What is CoolSculpting)</w:t>
      </w:r>
    </w:p>
    <w:p w14:paraId="072E2CEF" w14:textId="77777777" w:rsidR="006B6A26" w:rsidRDefault="006B6A26" w:rsidP="006B6A26">
      <w:pPr>
        <w:pStyle w:val="NormalWeb"/>
        <w:spacing w:before="240" w:beforeAutospacing="0" w:after="240" w:afterAutospacing="0"/>
      </w:pPr>
      <w:r>
        <w:rPr>
          <w:rFonts w:ascii="Calibri" w:hAnsi="Calibri" w:cs="Calibri"/>
          <w:color w:val="000000"/>
          <w:sz w:val="22"/>
          <w:szCs w:val="22"/>
        </w:rPr>
        <w:t xml:space="preserve">CoolSculpting before and after results on the chin show the impressive results this treatment has for both reducing fat and improving skin laxity. As with any cosmetic treatment, results may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each patient achieves noticeable results when the treatment is conducted by the right professional.</w:t>
      </w:r>
    </w:p>
    <w:p w14:paraId="117E87A5" w14:textId="77777777" w:rsidR="006B6A26" w:rsidRDefault="006B6A26" w:rsidP="006B6A26">
      <w:pPr>
        <w:pStyle w:val="NormalWeb"/>
        <w:spacing w:before="240" w:beforeAutospacing="0" w:after="240" w:afterAutospacing="0"/>
      </w:pPr>
      <w:r>
        <w:rPr>
          <w:rFonts w:ascii="Calibri" w:hAnsi="Calibri" w:cs="Calibri"/>
          <w:color w:val="000000"/>
          <w:sz w:val="22"/>
          <w:szCs w:val="22"/>
          <w:shd w:val="clear" w:color="auto" w:fill="FFFF00"/>
        </w:rPr>
        <w:t>INSERT BAs of CoolSculpting Chin</w:t>
      </w:r>
    </w:p>
    <w:p w14:paraId="3E268EF9" w14:textId="77777777" w:rsidR="006B6A26" w:rsidRDefault="006B6A26" w:rsidP="006B6A26">
      <w:pPr>
        <w:pStyle w:val="NormalWeb"/>
        <w:spacing w:before="240" w:beforeAutospacing="0" w:after="240" w:afterAutospacing="0"/>
      </w:pPr>
      <w:r>
        <w:rPr>
          <w:rFonts w:ascii="Calibri" w:hAnsi="Calibri" w:cs="Calibri"/>
          <w:color w:val="000000"/>
          <w:sz w:val="22"/>
          <w:szCs w:val="22"/>
        </w:rPr>
        <w:t>How Does CoolSculpting Work? (Add after CoolSculpting Chin Before and After)</w:t>
      </w:r>
    </w:p>
    <w:p w14:paraId="6847AB9D" w14:textId="77777777" w:rsidR="006B6A26" w:rsidRDefault="006B6A26" w:rsidP="006B6A26">
      <w:pPr>
        <w:pStyle w:val="NormalWeb"/>
        <w:spacing w:before="240" w:beforeAutospacing="0" w:after="240" w:afterAutospacing="0"/>
      </w:pPr>
      <w:r>
        <w:rPr>
          <w:rFonts w:ascii="Calibri" w:hAnsi="Calibri" w:cs="Calibri"/>
          <w:color w:val="000000"/>
          <w:sz w:val="22"/>
          <w:szCs w:val="22"/>
        </w:rPr>
        <w:t xml:space="preserve">CoolSculpting treatments effectively treat stubborn fat cells. These fat cells lurk below the skin’s surface. However, the treatment applicators gently suction the skin up and bring the fat cells to the surface, where they are exposed to a calibrated cooling.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tackles fat cells without injuring the skin or surrounding tissues. CoolSculpting freezes subcutaneous fat, causing them to die. Over the several weeks after treatment, the cells die and process out of the body as a form of waste. Once they are removed, the fat cells never return or grow back. CoolSculpting provides a lasting fat reduction if the patient maintains a healthy weight and lifestyle.</w:t>
      </w:r>
    </w:p>
    <w:p w14:paraId="208F98FA" w14:textId="77777777" w:rsidR="006B6A26" w:rsidRDefault="006B6A26" w:rsidP="006B6A26">
      <w:pPr>
        <w:pStyle w:val="NormalWeb"/>
        <w:spacing w:before="240" w:beforeAutospacing="0" w:after="0" w:afterAutospacing="0"/>
      </w:pPr>
      <w:r>
        <w:rPr>
          <w:rFonts w:ascii="Calibri" w:hAnsi="Calibri" w:cs="Calibri"/>
          <w:color w:val="000000"/>
          <w:sz w:val="22"/>
          <w:szCs w:val="22"/>
        </w:rPr>
        <w:t>Am I the Right CoolSculpting Candidate? (Add after Clinical Studies Prove CoolSculpting Tightens Skin)</w:t>
      </w:r>
    </w:p>
    <w:p w14:paraId="3FEC7AB9" w14:textId="77777777" w:rsidR="006B6A26" w:rsidRDefault="006B6A26" w:rsidP="006B6A26">
      <w:pPr>
        <w:pStyle w:val="NormalWeb"/>
        <w:spacing w:before="240" w:beforeAutospacing="0" w:after="0" w:afterAutospacing="0"/>
      </w:pPr>
      <w:r>
        <w:rPr>
          <w:rFonts w:ascii="Calibri" w:hAnsi="Calibri" w:cs="Calibri"/>
          <w:color w:val="000000"/>
          <w:sz w:val="22"/>
          <w:szCs w:val="22"/>
        </w:rPr>
        <w:t>CoolSculpting is not an acceptable treatment for everyone. There is a criterion to meet. The perfect candidate is a healthy adult struggling with bulges of fat that resist diet and exercise. If you question your candidacy, the best way to learn the answer is by scheduling a free consultation. During this consultation, you discuss if CoolSculpting is the correct method for reducing fat and sculpting a sleek physique. If CoolSculpting is right for you, a treatment specialist creates a treatment plan within your budget, achieving optimal results. </w:t>
      </w:r>
    </w:p>
    <w:p w14:paraId="6E2CE51E" w14:textId="77777777" w:rsidR="006B6A26" w:rsidRDefault="006B6A26" w:rsidP="006B6A26">
      <w:pPr>
        <w:pStyle w:val="NormalWeb"/>
        <w:spacing w:before="240" w:beforeAutospacing="0" w:after="0" w:afterAutospacing="0"/>
      </w:pPr>
      <w:r>
        <w:rPr>
          <w:rFonts w:ascii="Calibri" w:hAnsi="Calibri" w:cs="Calibri"/>
          <w:color w:val="000000"/>
          <w:sz w:val="22"/>
          <w:szCs w:val="22"/>
        </w:rPr>
        <w:t>Is CoolSculpting Permanent? (Add after CoolSculpting is FDA Approved for Tightening Skin)</w:t>
      </w:r>
    </w:p>
    <w:p w14:paraId="4B5EAEE7" w14:textId="33D48C5C" w:rsidR="006B6A26" w:rsidRDefault="006B6A26" w:rsidP="006B6A26">
      <w:pPr>
        <w:pStyle w:val="NormalWeb"/>
        <w:spacing w:before="240" w:beforeAutospacing="0" w:after="0" w:afterAutospacing="0"/>
        <w:rPr>
          <w:rFonts w:ascii="Calibri" w:hAnsi="Calibri" w:cs="Calibri"/>
          <w:color w:val="000000"/>
          <w:sz w:val="22"/>
          <w:szCs w:val="22"/>
        </w:rPr>
      </w:pPr>
      <w:r>
        <w:rPr>
          <w:rFonts w:ascii="Calibri" w:hAnsi="Calibri" w:cs="Calibri"/>
          <w:color w:val="000000"/>
          <w:sz w:val="22"/>
          <w:szCs w:val="22"/>
        </w:rPr>
        <w:t xml:space="preserve">CoolSculpting results are long-term. Cooling sessions are unlike weight loss programs that only shrink fat cells. The process of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physically metabolizes fat cells and exits them from the body as a form </w:t>
      </w:r>
      <w:r>
        <w:rPr>
          <w:rFonts w:ascii="Calibri" w:hAnsi="Calibri" w:cs="Calibri"/>
          <w:color w:val="000000"/>
          <w:sz w:val="22"/>
          <w:szCs w:val="22"/>
        </w:rPr>
        <w:lastRenderedPageBreak/>
        <w:t>of waste. The cells never return. They can never grow back. It is important to note that excessive weight gain obscures fat reduction results. It is crucial to follow a healthy lifestyle to maintain results.</w:t>
      </w:r>
    </w:p>
    <w:p w14:paraId="7C19803B" w14:textId="77777777" w:rsidR="006B6A26" w:rsidRDefault="006B6A26" w:rsidP="006B6A26">
      <w:pPr>
        <w:pStyle w:val="NormalWeb"/>
        <w:spacing w:before="240" w:beforeAutospacing="0" w:after="0" w:afterAutospacing="0"/>
      </w:pPr>
    </w:p>
    <w:p w14:paraId="0A68A944" w14:textId="79595D54" w:rsidR="006B6A26" w:rsidRDefault="006B6A26" w:rsidP="006B6A26">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When Will I See My CoolSculpting Results? (Add after Is CoolSculpting Permanent)</w:t>
      </w:r>
    </w:p>
    <w:p w14:paraId="745E5021" w14:textId="77777777" w:rsidR="006B6A26" w:rsidRDefault="006B6A26" w:rsidP="006B6A26">
      <w:pPr>
        <w:pStyle w:val="NormalWeb"/>
        <w:shd w:val="clear" w:color="auto" w:fill="FFFFFF"/>
        <w:spacing w:before="0" w:beforeAutospacing="0" w:after="0" w:afterAutospacing="0"/>
      </w:pPr>
    </w:p>
    <w:p w14:paraId="6C3244E8" w14:textId="77777777" w:rsidR="006B6A26" w:rsidRDefault="006B6A26" w:rsidP="006B6A26">
      <w:pPr>
        <w:pStyle w:val="NormalWeb"/>
        <w:shd w:val="clear" w:color="auto" w:fill="FFFFFF"/>
        <w:spacing w:before="0" w:beforeAutospacing="0" w:after="0" w:afterAutospacing="0"/>
      </w:pPr>
      <w:r>
        <w:rPr>
          <w:rFonts w:ascii="Calibri" w:hAnsi="Calibri" w:cs="Calibri"/>
          <w:color w:val="222222"/>
          <w:sz w:val="22"/>
          <w:szCs w:val="22"/>
        </w:rPr>
        <w:t>After your cooling sessions, the body’s lymphatic system collects and processes the frozen fat cells out of the body over the course of several weeks. While individual experiences will vary*, some patients report seeing their fat reduction results in as little as 4 weeks. However, for most patients, CoolSculpting results typically take 8 to 12 weeks to show fully. It is easy to get impatient and want to see immediate results. However, most CoolSculpting patients appreciate that the procedure provides progressive results that appear naturally over time.</w:t>
      </w:r>
      <w:r>
        <w:rPr>
          <w:rFonts w:ascii="Calibri" w:hAnsi="Calibri" w:cs="Calibri"/>
          <w:color w:val="000000"/>
          <w:sz w:val="22"/>
          <w:szCs w:val="22"/>
        </w:rPr>
        <w:t> </w:t>
      </w:r>
    </w:p>
    <w:p w14:paraId="066D4BEC"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6A26"/>
    <w:rsid w:val="006B6A26"/>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F833"/>
  <w15:chartTrackingRefBased/>
  <w15:docId w15:val="{ECFFA200-F283-4CAE-A382-3DEE0F2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A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2022-04-20T20:12:00Z</dcterms:created>
  <dcterms:modified xsi:type="dcterms:W3CDTF">2022-04-20T20:13:00Z</dcterms:modified>
</cp:coreProperties>
</file>