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5CDF" w14:textId="5D23DDDB" w:rsidR="00DC2C84" w:rsidRDefault="00DC2C84" w:rsidP="0091417D">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What is CoolSculpting </w:t>
      </w:r>
      <w:proofErr w:type="spellStart"/>
      <w:proofErr w:type="gramStart"/>
      <w:r>
        <w:rPr>
          <w:rFonts w:ascii="Arial" w:hAnsi="Arial" w:cs="Arial"/>
          <w:color w:val="000000"/>
          <w:sz w:val="22"/>
          <w:szCs w:val="22"/>
        </w:rPr>
        <w:t>Elite.Article.Haus</w:t>
      </w:r>
      <w:proofErr w:type="spellEnd"/>
      <w:proofErr w:type="gramEnd"/>
      <w:r>
        <w:rPr>
          <w:rFonts w:ascii="Arial" w:hAnsi="Arial" w:cs="Arial"/>
          <w:color w:val="000000"/>
          <w:sz w:val="22"/>
          <w:szCs w:val="22"/>
        </w:rPr>
        <w:t xml:space="preserve"> of Aesthetics.KA</w:t>
      </w:r>
    </w:p>
    <w:p w14:paraId="4402EFA4" w14:textId="54849DBA" w:rsidR="00DC2C84" w:rsidRDefault="00DC2C84" w:rsidP="0091417D">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7EA3C9D3" w14:textId="2731DFD9" w:rsidR="00DC2C84" w:rsidRDefault="00DC2C84" w:rsidP="0091417D">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w:t>
      </w:r>
    </w:p>
    <w:p w14:paraId="3F654E6A" w14:textId="55967FBA" w:rsidR="00DC2C84" w:rsidRDefault="00DC2C84" w:rsidP="0091417D">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META:</w:t>
      </w:r>
      <w:r w:rsidR="00F741D3">
        <w:rPr>
          <w:rFonts w:ascii="Arial" w:hAnsi="Arial" w:cs="Arial"/>
          <w:color w:val="000000"/>
          <w:sz w:val="22"/>
          <w:szCs w:val="22"/>
        </w:rPr>
        <w:t xml:space="preserve"> What is CoolSculpting Elite? This impressive, innovative fat freezing experience </w:t>
      </w:r>
      <w:r w:rsidR="00B734FA">
        <w:rPr>
          <w:rFonts w:ascii="Arial" w:hAnsi="Arial" w:cs="Arial"/>
          <w:color w:val="000000"/>
          <w:sz w:val="22"/>
          <w:szCs w:val="22"/>
        </w:rPr>
        <w:t xml:space="preserve">is </w:t>
      </w:r>
      <w:r w:rsidR="00F741D3">
        <w:rPr>
          <w:rFonts w:ascii="Arial" w:hAnsi="Arial" w:cs="Arial"/>
          <w:color w:val="000000"/>
          <w:sz w:val="22"/>
          <w:szCs w:val="22"/>
        </w:rPr>
        <w:t>taking the industry by storm. Learn more about the treatment here.</w:t>
      </w:r>
    </w:p>
    <w:p w14:paraId="63FF515F" w14:textId="77777777" w:rsidR="008F648C" w:rsidRPr="008F648C" w:rsidRDefault="008F648C" w:rsidP="008F648C">
      <w:pPr>
        <w:pStyle w:val="NormalWeb"/>
        <w:spacing w:before="240" w:after="240"/>
        <w:rPr>
          <w:rFonts w:ascii="Arial" w:hAnsi="Arial" w:cs="Arial"/>
          <w:color w:val="000000"/>
          <w:sz w:val="22"/>
          <w:szCs w:val="22"/>
        </w:rPr>
      </w:pPr>
      <w:r w:rsidRPr="008F648C">
        <w:rPr>
          <w:rFonts w:ascii="Arial" w:hAnsi="Arial" w:cs="Arial"/>
          <w:color w:val="000000"/>
          <w:sz w:val="22"/>
          <w:szCs w:val="22"/>
        </w:rPr>
        <w:t>What is CoolSculpting Elite?</w:t>
      </w:r>
    </w:p>
    <w:p w14:paraId="5A4C2D4F" w14:textId="77777777" w:rsidR="008F648C" w:rsidRDefault="008F648C" w:rsidP="008F648C">
      <w:pPr>
        <w:pStyle w:val="NormalWeb"/>
        <w:spacing w:before="240" w:beforeAutospacing="0" w:after="240" w:afterAutospacing="0"/>
        <w:rPr>
          <w:rFonts w:ascii="Arial" w:hAnsi="Arial" w:cs="Arial"/>
          <w:color w:val="000000"/>
          <w:sz w:val="22"/>
          <w:szCs w:val="22"/>
        </w:rPr>
      </w:pPr>
      <w:r w:rsidRPr="008F648C">
        <w:rPr>
          <w:rFonts w:ascii="Arial" w:hAnsi="Arial" w:cs="Arial"/>
          <w:color w:val="000000"/>
          <w:sz w:val="22"/>
          <w:szCs w:val="22"/>
        </w:rPr>
        <w:t xml:space="preserve">The makers of CoolSculpting have done it again. Allergan is well-known for its non-invasive body contouring treatment, CoolSculpting, and now they have introduced a new procedure: CoolSculpting Elite. </w:t>
      </w:r>
      <w:r w:rsidRPr="00B734FA">
        <w:rPr>
          <w:rFonts w:ascii="Arial" w:hAnsi="Arial" w:cs="Arial"/>
          <w:color w:val="000000"/>
          <w:sz w:val="22"/>
          <w:szCs w:val="22"/>
          <w:u w:val="single"/>
        </w:rPr>
        <w:t>What is CoolSculpting Elite</w:t>
      </w:r>
      <w:r w:rsidRPr="008F648C">
        <w:rPr>
          <w:rFonts w:ascii="Arial" w:hAnsi="Arial" w:cs="Arial"/>
          <w:color w:val="000000"/>
          <w:sz w:val="22"/>
          <w:szCs w:val="22"/>
        </w:rPr>
        <w:t>? Many people want to know more about this new treatment and why it is considered better than the original. Read on to learn more and discover if this innovative treatment is right for you.</w:t>
      </w:r>
    </w:p>
    <w:p w14:paraId="511766D3" w14:textId="77777777" w:rsidR="00AE7FEB" w:rsidRPr="00AE7FEB" w:rsidRDefault="00AE7FEB" w:rsidP="00AE7FEB">
      <w:pPr>
        <w:pStyle w:val="NormalWeb"/>
        <w:spacing w:before="240" w:after="240"/>
        <w:rPr>
          <w:rFonts w:ascii="Arial" w:hAnsi="Arial" w:cs="Arial"/>
          <w:color w:val="000000"/>
          <w:sz w:val="22"/>
          <w:szCs w:val="22"/>
        </w:rPr>
      </w:pPr>
      <w:r w:rsidRPr="00AE7FEB">
        <w:rPr>
          <w:rFonts w:ascii="Arial" w:hAnsi="Arial" w:cs="Arial"/>
          <w:color w:val="000000"/>
          <w:sz w:val="22"/>
          <w:szCs w:val="22"/>
        </w:rPr>
        <w:t>The Original CoolSculpting Treatment</w:t>
      </w:r>
    </w:p>
    <w:p w14:paraId="1FB553BC" w14:textId="77777777" w:rsidR="00AE7FEB" w:rsidRPr="00AE7FEB" w:rsidRDefault="00AE7FEB" w:rsidP="00AE7FEB">
      <w:pPr>
        <w:pStyle w:val="NormalWeb"/>
        <w:spacing w:before="240" w:after="240"/>
        <w:rPr>
          <w:rFonts w:ascii="Arial" w:hAnsi="Arial" w:cs="Arial"/>
          <w:color w:val="000000"/>
          <w:sz w:val="22"/>
          <w:szCs w:val="22"/>
        </w:rPr>
      </w:pPr>
      <w:r w:rsidRPr="00AE7FEB">
        <w:rPr>
          <w:rFonts w:ascii="Arial" w:hAnsi="Arial" w:cs="Arial"/>
          <w:color w:val="000000"/>
          <w:sz w:val="22"/>
          <w:szCs w:val="22"/>
        </w:rPr>
        <w:t>The original CoolSculpting treatments involve a technician placing a proprietary applicator over the treatment area. When the machine turns on, the applicator gently suctions the skin up into the device. This action effectively draws the subcutaneous fat cells to the surface, exposing them to a calibrated cooling. The cold temperatures “freeze” the underlying fat cells without harming the skin or surrounding tissues. When the fat cells freeze, the cell membrane ruptures, rendering them useless.</w:t>
      </w:r>
    </w:p>
    <w:p w14:paraId="0A5A0414" w14:textId="59AB657D" w:rsidR="00AE7FEB" w:rsidRDefault="00AE7FEB" w:rsidP="00AE7FEB">
      <w:pPr>
        <w:pStyle w:val="NormalWeb"/>
        <w:spacing w:before="240" w:after="240"/>
        <w:rPr>
          <w:rFonts w:ascii="Arial" w:hAnsi="Arial" w:cs="Arial"/>
          <w:color w:val="000000"/>
          <w:sz w:val="22"/>
          <w:szCs w:val="22"/>
        </w:rPr>
      </w:pPr>
      <w:r w:rsidRPr="00AE7FEB">
        <w:rPr>
          <w:rFonts w:ascii="Arial" w:hAnsi="Arial" w:cs="Arial"/>
          <w:color w:val="000000"/>
          <w:sz w:val="22"/>
          <w:szCs w:val="22"/>
        </w:rPr>
        <w:t>Afterward, the cells die, and the body naturally processes them out through the lymphatic system. Once they exit the body, they never return. CoolSculpting provides a long-term fat reduction if the patient maintains a healthy weight. Excessive weight gain obscures the results of CoolSculpting.</w:t>
      </w:r>
    </w:p>
    <w:p w14:paraId="2C799ECE" w14:textId="77777777" w:rsidR="00CD7E5D" w:rsidRPr="00CD7E5D" w:rsidRDefault="00CD7E5D" w:rsidP="00CD7E5D">
      <w:pPr>
        <w:pStyle w:val="NormalWeb"/>
        <w:spacing w:before="240" w:after="240"/>
        <w:rPr>
          <w:rFonts w:ascii="Arial" w:hAnsi="Arial" w:cs="Arial"/>
          <w:color w:val="000000"/>
          <w:sz w:val="22"/>
          <w:szCs w:val="22"/>
        </w:rPr>
      </w:pPr>
      <w:r w:rsidRPr="00CD7E5D">
        <w:rPr>
          <w:rFonts w:ascii="Arial" w:hAnsi="Arial" w:cs="Arial"/>
          <w:color w:val="000000"/>
          <w:sz w:val="22"/>
          <w:szCs w:val="22"/>
        </w:rPr>
        <w:t>What is CoolSculpting Elite Able to Do Differently?</w:t>
      </w:r>
    </w:p>
    <w:p w14:paraId="50CE1AA1" w14:textId="77777777" w:rsidR="00CD7E5D" w:rsidRPr="00CD7E5D" w:rsidRDefault="00CD7E5D" w:rsidP="00CD7E5D">
      <w:pPr>
        <w:pStyle w:val="NormalWeb"/>
        <w:spacing w:before="240" w:after="240"/>
        <w:rPr>
          <w:rFonts w:ascii="Arial" w:hAnsi="Arial" w:cs="Arial"/>
          <w:color w:val="000000"/>
          <w:sz w:val="22"/>
          <w:szCs w:val="22"/>
        </w:rPr>
      </w:pPr>
      <w:r w:rsidRPr="00CD7E5D">
        <w:rPr>
          <w:rFonts w:ascii="Arial" w:hAnsi="Arial" w:cs="Arial"/>
          <w:color w:val="000000"/>
          <w:sz w:val="22"/>
          <w:szCs w:val="22"/>
        </w:rPr>
        <w:t>CoolSculpting Elite features many improvements to the fat freezing experience. The new machine and applicators offer many advantages over the old equipment making the treatment more comfortable and effective.</w:t>
      </w:r>
    </w:p>
    <w:p w14:paraId="0DE06B82" w14:textId="74B0D876" w:rsidR="00CD7E5D" w:rsidRPr="00CD7E5D" w:rsidRDefault="00CD7E5D" w:rsidP="00CD7E5D">
      <w:pPr>
        <w:pStyle w:val="NormalWeb"/>
        <w:spacing w:before="240" w:after="240"/>
        <w:rPr>
          <w:rFonts w:ascii="Arial" w:hAnsi="Arial" w:cs="Arial"/>
          <w:color w:val="000000"/>
          <w:sz w:val="22"/>
          <w:szCs w:val="22"/>
        </w:rPr>
      </w:pPr>
      <w:r w:rsidRPr="00CD7E5D">
        <w:rPr>
          <w:rFonts w:ascii="Arial" w:hAnsi="Arial" w:cs="Arial"/>
          <w:color w:val="000000"/>
          <w:sz w:val="22"/>
          <w:szCs w:val="22"/>
        </w:rPr>
        <w:t xml:space="preserve">The original machine can only use one applicator at a time during the cooling session. Now, CoolSculpting Elite allows dual sculpting. In response, treatments double the fat reduction, and </w:t>
      </w:r>
      <w:r w:rsidR="00B734FA">
        <w:rPr>
          <w:rFonts w:ascii="Arial" w:hAnsi="Arial" w:cs="Arial"/>
          <w:color w:val="000000"/>
          <w:sz w:val="22"/>
          <w:szCs w:val="22"/>
        </w:rPr>
        <w:t xml:space="preserve">sessions </w:t>
      </w:r>
      <w:r w:rsidRPr="00CD7E5D">
        <w:rPr>
          <w:rFonts w:ascii="Arial" w:hAnsi="Arial" w:cs="Arial"/>
          <w:color w:val="000000"/>
          <w:sz w:val="22"/>
          <w:szCs w:val="22"/>
        </w:rPr>
        <w:t xml:space="preserve">are shorter. </w:t>
      </w:r>
    </w:p>
    <w:p w14:paraId="7589059B" w14:textId="6B504515" w:rsidR="00CD7E5D" w:rsidRPr="00CD7E5D" w:rsidRDefault="00B734FA" w:rsidP="00CD7E5D">
      <w:pPr>
        <w:pStyle w:val="NormalWeb"/>
        <w:spacing w:before="240" w:after="240"/>
        <w:rPr>
          <w:rFonts w:ascii="Arial" w:hAnsi="Arial" w:cs="Arial"/>
          <w:color w:val="000000"/>
          <w:sz w:val="22"/>
          <w:szCs w:val="22"/>
        </w:rPr>
      </w:pPr>
      <w:r>
        <w:rPr>
          <w:rFonts w:ascii="Arial" w:hAnsi="Arial" w:cs="Arial"/>
          <w:color w:val="000000"/>
          <w:sz w:val="22"/>
          <w:szCs w:val="22"/>
        </w:rPr>
        <w:t>The a</w:t>
      </w:r>
      <w:r w:rsidR="00CD7E5D" w:rsidRPr="00CD7E5D">
        <w:rPr>
          <w:rFonts w:ascii="Arial" w:hAnsi="Arial" w:cs="Arial"/>
          <w:color w:val="000000"/>
          <w:sz w:val="22"/>
          <w:szCs w:val="22"/>
        </w:rPr>
        <w:t>pplicators are also entirely re-designed. Each new handheld device is C-shaped. As a result, technicians contour the body easier.</w:t>
      </w:r>
    </w:p>
    <w:p w14:paraId="1FCC0499" w14:textId="29DE0749" w:rsidR="00CD7E5D" w:rsidRDefault="00CD7E5D" w:rsidP="0091417D">
      <w:pPr>
        <w:pStyle w:val="NormalWeb"/>
        <w:spacing w:before="240" w:after="240"/>
        <w:rPr>
          <w:rFonts w:ascii="Arial" w:hAnsi="Arial" w:cs="Arial"/>
          <w:color w:val="000000"/>
          <w:sz w:val="22"/>
          <w:szCs w:val="22"/>
        </w:rPr>
      </w:pPr>
      <w:r w:rsidRPr="00CD7E5D">
        <w:rPr>
          <w:rFonts w:ascii="Arial" w:hAnsi="Arial" w:cs="Arial"/>
          <w:color w:val="000000"/>
          <w:sz w:val="22"/>
          <w:szCs w:val="22"/>
        </w:rPr>
        <w:t>Moreover, the</w:t>
      </w:r>
      <w:r w:rsidR="00B734FA">
        <w:rPr>
          <w:rFonts w:ascii="Arial" w:hAnsi="Arial" w:cs="Arial"/>
          <w:color w:val="000000"/>
          <w:sz w:val="22"/>
          <w:szCs w:val="22"/>
        </w:rPr>
        <w:t xml:space="preserve"> applicators now</w:t>
      </w:r>
      <w:r w:rsidRPr="00CD7E5D">
        <w:rPr>
          <w:rFonts w:ascii="Arial" w:hAnsi="Arial" w:cs="Arial"/>
          <w:color w:val="000000"/>
          <w:sz w:val="22"/>
          <w:szCs w:val="22"/>
        </w:rPr>
        <w:t xml:space="preserve"> feature a cooling panel that is 18% larger than the original. The size increase contributes to the more impressive fat reduction during each cooling session. CoolSculpting </w:t>
      </w:r>
      <w:r w:rsidR="00B734FA">
        <w:rPr>
          <w:rFonts w:ascii="Arial" w:hAnsi="Arial" w:cs="Arial"/>
          <w:color w:val="000000"/>
          <w:sz w:val="22"/>
          <w:szCs w:val="22"/>
        </w:rPr>
        <w:t xml:space="preserve">Elite </w:t>
      </w:r>
      <w:r w:rsidRPr="00CD7E5D">
        <w:rPr>
          <w:rFonts w:ascii="Arial" w:hAnsi="Arial" w:cs="Arial"/>
          <w:color w:val="000000"/>
          <w:sz w:val="22"/>
          <w:szCs w:val="22"/>
        </w:rPr>
        <w:t xml:space="preserve">sets itself apart from other available fat reduction options with all new technology and equipment. </w:t>
      </w:r>
    </w:p>
    <w:p w14:paraId="6B846481" w14:textId="70D9350D" w:rsidR="0091417D" w:rsidRDefault="0091417D" w:rsidP="0091417D">
      <w:pPr>
        <w:pStyle w:val="NormalWeb"/>
        <w:spacing w:before="240" w:after="240"/>
        <w:rPr>
          <w:rFonts w:ascii="Arial" w:hAnsi="Arial" w:cs="Arial"/>
          <w:color w:val="000000"/>
          <w:sz w:val="22"/>
          <w:szCs w:val="22"/>
        </w:rPr>
      </w:pPr>
      <w:r>
        <w:rPr>
          <w:rFonts w:ascii="Arial" w:hAnsi="Arial" w:cs="Arial"/>
          <w:color w:val="000000"/>
          <w:sz w:val="22"/>
          <w:szCs w:val="22"/>
        </w:rPr>
        <w:lastRenderedPageBreak/>
        <w:t>What is CoolSculpting Elite Able to Treat</w:t>
      </w:r>
    </w:p>
    <w:p w14:paraId="57D51AE6" w14:textId="5454FE77" w:rsidR="00CD7E5D" w:rsidRDefault="00CD7E5D" w:rsidP="0091417D">
      <w:pPr>
        <w:pStyle w:val="NormalWeb"/>
        <w:spacing w:before="240" w:after="240"/>
        <w:rPr>
          <w:rFonts w:ascii="Arial" w:hAnsi="Arial" w:cs="Arial"/>
          <w:color w:val="000000"/>
          <w:sz w:val="22"/>
          <w:szCs w:val="22"/>
        </w:rPr>
      </w:pPr>
      <w:r>
        <w:rPr>
          <w:rFonts w:ascii="Arial" w:hAnsi="Arial" w:cs="Arial"/>
          <w:color w:val="000000"/>
          <w:sz w:val="22"/>
          <w:szCs w:val="22"/>
        </w:rPr>
        <w:t xml:space="preserve">CoolSculpting Elite is the only FDA-cleared non-invasive fat reduction method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capable of targeting nine areas on the body.</w:t>
      </w:r>
    </w:p>
    <w:p w14:paraId="07FF8867" w14:textId="5AF16B8C" w:rsidR="00CD7E5D" w:rsidRDefault="00CD7E5D" w:rsidP="0091417D">
      <w:pPr>
        <w:pStyle w:val="NormalWeb"/>
        <w:spacing w:before="240" w:after="240"/>
        <w:rPr>
          <w:rFonts w:ascii="Arial" w:hAnsi="Arial" w:cs="Arial"/>
          <w:color w:val="000000"/>
          <w:sz w:val="22"/>
          <w:szCs w:val="22"/>
        </w:rPr>
      </w:pPr>
      <w:r>
        <w:rPr>
          <w:rFonts w:ascii="Arial" w:hAnsi="Arial" w:cs="Arial"/>
          <w:color w:val="000000"/>
          <w:sz w:val="22"/>
          <w:szCs w:val="22"/>
        </w:rPr>
        <w:t>This fat freezing procedure treats:</w:t>
      </w:r>
    </w:p>
    <w:p w14:paraId="04642342"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Chin</w:t>
      </w:r>
    </w:p>
    <w:p w14:paraId="10A94F6E"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Jawline</w:t>
      </w:r>
    </w:p>
    <w:p w14:paraId="4A58E822"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Thighs</w:t>
      </w:r>
    </w:p>
    <w:p w14:paraId="4FCE2A88"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Abdomen</w:t>
      </w:r>
    </w:p>
    <w:p w14:paraId="33427681"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Flanks</w:t>
      </w:r>
    </w:p>
    <w:p w14:paraId="17C8F733"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Bra fat</w:t>
      </w:r>
    </w:p>
    <w:p w14:paraId="13C02C2F"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Back fat</w:t>
      </w:r>
    </w:p>
    <w:p w14:paraId="4E6BB395"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Underneath the buttocks</w:t>
      </w:r>
    </w:p>
    <w:p w14:paraId="14D530ED" w14:textId="77777777" w:rsidR="0091417D" w:rsidRDefault="0091417D" w:rsidP="0091417D">
      <w:pPr>
        <w:pStyle w:val="NormalWeb"/>
        <w:spacing w:before="240" w:beforeAutospacing="0" w:after="240" w:afterAutospacing="0"/>
        <w:ind w:left="720"/>
      </w:pPr>
      <w:r>
        <w:rPr>
          <w:rFonts w:ascii="Arial" w:hAnsi="Arial" w:cs="Arial"/>
          <w:color w:val="000000"/>
          <w:sz w:val="22"/>
          <w:szCs w:val="22"/>
        </w:rPr>
        <w:t>·         Upper arms</w:t>
      </w:r>
    </w:p>
    <w:p w14:paraId="02718BCE" w14:textId="77777777" w:rsidR="00B734FA" w:rsidRPr="00B734FA" w:rsidRDefault="00B734FA" w:rsidP="00B734FA">
      <w:pPr>
        <w:rPr>
          <w:rFonts w:ascii="Arial" w:eastAsia="Times New Roman" w:hAnsi="Arial" w:cs="Arial"/>
          <w:color w:val="000000"/>
        </w:rPr>
      </w:pPr>
      <w:r w:rsidRPr="00B734FA">
        <w:rPr>
          <w:rFonts w:ascii="Arial" w:eastAsia="Times New Roman" w:hAnsi="Arial" w:cs="Arial"/>
          <w:color w:val="000000"/>
        </w:rPr>
        <w:t xml:space="preserve">What is CoolSculpting Elite Going to Do </w:t>
      </w:r>
      <w:proofErr w:type="gramStart"/>
      <w:r w:rsidRPr="00B734FA">
        <w:rPr>
          <w:rFonts w:ascii="Arial" w:eastAsia="Times New Roman" w:hAnsi="Arial" w:cs="Arial"/>
          <w:color w:val="000000"/>
        </w:rPr>
        <w:t>For</w:t>
      </w:r>
      <w:proofErr w:type="gramEnd"/>
      <w:r w:rsidRPr="00B734FA">
        <w:rPr>
          <w:rFonts w:ascii="Arial" w:eastAsia="Times New Roman" w:hAnsi="Arial" w:cs="Arial"/>
          <w:color w:val="000000"/>
        </w:rPr>
        <w:t xml:space="preserve"> You?</w:t>
      </w:r>
    </w:p>
    <w:p w14:paraId="590CFF1A" w14:textId="77777777" w:rsidR="00B734FA" w:rsidRPr="00B734FA" w:rsidRDefault="00B734FA" w:rsidP="00B734FA">
      <w:pPr>
        <w:rPr>
          <w:rFonts w:ascii="Arial" w:eastAsia="Times New Roman" w:hAnsi="Arial" w:cs="Arial"/>
          <w:color w:val="000000"/>
        </w:rPr>
      </w:pPr>
      <w:r w:rsidRPr="00B734FA">
        <w:rPr>
          <w:rFonts w:ascii="Arial" w:eastAsia="Times New Roman" w:hAnsi="Arial" w:cs="Arial"/>
          <w:color w:val="000000"/>
        </w:rPr>
        <w:t xml:space="preserve">Now that you know more about this revolutionary addition to the fat freezing family, you may be wondering, “What is CoolSculpting Elite going to do for me?” Find out now by contacting </w:t>
      </w:r>
      <w:r w:rsidRPr="00B734FA">
        <w:rPr>
          <w:rFonts w:ascii="Arial" w:eastAsia="Times New Roman" w:hAnsi="Arial" w:cs="Arial"/>
          <w:color w:val="000000"/>
          <w:u w:val="single"/>
        </w:rPr>
        <w:t>Haus of Aesthetics</w:t>
      </w:r>
      <w:r w:rsidRPr="00B734FA">
        <w:rPr>
          <w:rFonts w:ascii="Arial" w:eastAsia="Times New Roman" w:hAnsi="Arial" w:cs="Arial"/>
          <w:color w:val="000000"/>
        </w:rPr>
        <w:t xml:space="preserve">. We are the premier provider of CoolSculpting Elite in Salt Lake City, Utah. Call us at 801-997-8199 or text 801-436-5127 to schedule a free consultation and learn how CoolSculpting Elite can alter your physique in unimaginable ways. </w:t>
      </w:r>
    </w:p>
    <w:p w14:paraId="62A37B29" w14:textId="77777777" w:rsidR="00B734FA" w:rsidRPr="00B734FA" w:rsidRDefault="00B734FA" w:rsidP="00B734FA">
      <w:pPr>
        <w:rPr>
          <w:rFonts w:ascii="Arial" w:eastAsia="Times New Roman" w:hAnsi="Arial" w:cs="Arial"/>
          <w:color w:val="000000"/>
        </w:rPr>
      </w:pPr>
    </w:p>
    <w:p w14:paraId="34B8C842" w14:textId="77777777" w:rsidR="00B734FA" w:rsidRPr="00B734FA" w:rsidRDefault="00B734FA" w:rsidP="00B734FA">
      <w:pPr>
        <w:rPr>
          <w:rFonts w:ascii="Arial" w:eastAsia="Times New Roman" w:hAnsi="Arial" w:cs="Arial"/>
          <w:color w:val="000000"/>
        </w:rPr>
      </w:pPr>
    </w:p>
    <w:p w14:paraId="2FE76930" w14:textId="77777777" w:rsidR="00B734FA" w:rsidRPr="00B734FA" w:rsidRDefault="00B734FA" w:rsidP="00B734FA">
      <w:pPr>
        <w:rPr>
          <w:rFonts w:ascii="Arial" w:eastAsia="Times New Roman" w:hAnsi="Arial" w:cs="Arial"/>
          <w:color w:val="000000"/>
        </w:rPr>
      </w:pPr>
    </w:p>
    <w:p w14:paraId="5BBB2EC7" w14:textId="77777777" w:rsidR="00B734FA" w:rsidRPr="00B734FA" w:rsidRDefault="00B734FA" w:rsidP="00B734FA">
      <w:pPr>
        <w:rPr>
          <w:rFonts w:ascii="Arial" w:eastAsia="Times New Roman" w:hAnsi="Arial" w:cs="Arial"/>
          <w:color w:val="000000"/>
        </w:rPr>
      </w:pPr>
    </w:p>
    <w:p w14:paraId="36FE680D" w14:textId="77777777" w:rsidR="00B734FA" w:rsidRPr="00B734FA" w:rsidRDefault="00B734FA" w:rsidP="00B734FA">
      <w:pPr>
        <w:rPr>
          <w:rFonts w:ascii="Arial" w:eastAsia="Times New Roman" w:hAnsi="Arial" w:cs="Arial"/>
          <w:color w:val="000000"/>
        </w:rPr>
      </w:pPr>
    </w:p>
    <w:p w14:paraId="58EA99CE" w14:textId="77777777" w:rsidR="00B734FA" w:rsidRPr="00B734FA" w:rsidRDefault="00B734FA" w:rsidP="00B734FA">
      <w:pPr>
        <w:rPr>
          <w:rFonts w:ascii="Arial" w:eastAsia="Times New Roman" w:hAnsi="Arial" w:cs="Arial"/>
          <w:color w:val="000000"/>
        </w:rPr>
      </w:pPr>
    </w:p>
    <w:p w14:paraId="3B1B60EF" w14:textId="77777777" w:rsidR="00B734FA" w:rsidRPr="00B734FA" w:rsidRDefault="00B734FA" w:rsidP="00B734FA">
      <w:pPr>
        <w:rPr>
          <w:rFonts w:ascii="Arial" w:eastAsia="Times New Roman" w:hAnsi="Arial" w:cs="Arial"/>
          <w:color w:val="000000"/>
        </w:rPr>
      </w:pPr>
    </w:p>
    <w:p w14:paraId="24627649" w14:textId="77777777" w:rsidR="00B734FA" w:rsidRPr="00B734FA" w:rsidRDefault="00B734FA" w:rsidP="00B734FA">
      <w:pPr>
        <w:rPr>
          <w:rFonts w:ascii="Arial" w:eastAsia="Times New Roman" w:hAnsi="Arial" w:cs="Arial"/>
          <w:color w:val="000000"/>
        </w:rPr>
      </w:pPr>
    </w:p>
    <w:p w14:paraId="7060909B" w14:textId="77777777" w:rsidR="00B734FA" w:rsidRPr="00B734FA" w:rsidRDefault="00B734FA" w:rsidP="00B734FA">
      <w:pPr>
        <w:rPr>
          <w:rFonts w:ascii="Arial" w:eastAsia="Times New Roman" w:hAnsi="Arial" w:cs="Arial"/>
          <w:color w:val="000000"/>
        </w:rPr>
      </w:pPr>
    </w:p>
    <w:p w14:paraId="43986C17" w14:textId="77777777" w:rsidR="00B734FA" w:rsidRPr="00B734FA" w:rsidRDefault="00B734FA" w:rsidP="00B734FA">
      <w:pPr>
        <w:rPr>
          <w:rFonts w:ascii="Arial" w:eastAsia="Times New Roman" w:hAnsi="Arial" w:cs="Arial"/>
          <w:color w:val="000000"/>
        </w:rPr>
      </w:pPr>
    </w:p>
    <w:p w14:paraId="1BBFAC1C"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417D"/>
    <w:rsid w:val="001F4D64"/>
    <w:rsid w:val="008F648C"/>
    <w:rsid w:val="0091417D"/>
    <w:rsid w:val="00AE7FEB"/>
    <w:rsid w:val="00B734FA"/>
    <w:rsid w:val="00BE4E22"/>
    <w:rsid w:val="00CD7E5D"/>
    <w:rsid w:val="00DC2C84"/>
    <w:rsid w:val="00F7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FC8B"/>
  <w15:chartTrackingRefBased/>
  <w15:docId w15:val="{76FC1C0A-412C-4B6E-90A5-00998DA0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6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2022-04-22T19:46:00Z</dcterms:created>
  <dcterms:modified xsi:type="dcterms:W3CDTF">2022-04-26T22:53:00Z</dcterms:modified>
</cp:coreProperties>
</file>