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287AC" w14:textId="77777777" w:rsidR="00734FE1" w:rsidRPr="00734FE1" w:rsidRDefault="00734FE1" w:rsidP="00734FE1">
      <w:pPr>
        <w:spacing w:after="0" w:line="240" w:lineRule="auto"/>
        <w:rPr>
          <w:rFonts w:ascii="Times New Roman" w:eastAsia="Times New Roman" w:hAnsi="Times New Roman" w:cs="Times New Roman"/>
          <w:sz w:val="24"/>
          <w:szCs w:val="24"/>
        </w:rPr>
      </w:pPr>
      <w:r w:rsidRPr="00734FE1">
        <w:rPr>
          <w:rFonts w:ascii="Arial" w:eastAsia="Times New Roman" w:hAnsi="Arial" w:cs="Arial"/>
          <w:color w:val="000000"/>
        </w:rPr>
        <w:t xml:space="preserve">250 word addition to </w:t>
      </w:r>
      <w:proofErr w:type="spellStart"/>
      <w:r w:rsidRPr="00734FE1">
        <w:rPr>
          <w:rFonts w:ascii="Arial" w:eastAsia="Times New Roman" w:hAnsi="Arial" w:cs="Arial"/>
          <w:color w:val="000000"/>
        </w:rPr>
        <w:t>Penuma</w:t>
      </w:r>
      <w:proofErr w:type="spellEnd"/>
      <w:r w:rsidRPr="00734FE1">
        <w:rPr>
          <w:rFonts w:ascii="Arial" w:eastAsia="Times New Roman" w:hAnsi="Arial" w:cs="Arial"/>
          <w:color w:val="000000"/>
        </w:rPr>
        <w:t xml:space="preserve"> </w:t>
      </w:r>
      <w:proofErr w:type="spellStart"/>
      <w:r w:rsidRPr="00734FE1">
        <w:rPr>
          <w:rFonts w:ascii="Arial" w:eastAsia="Times New Roman" w:hAnsi="Arial" w:cs="Arial"/>
          <w:color w:val="000000"/>
        </w:rPr>
        <w:t>FAQ.Betterbody</w:t>
      </w:r>
      <w:proofErr w:type="spellEnd"/>
      <w:r w:rsidRPr="00734FE1">
        <w:rPr>
          <w:rFonts w:ascii="Arial" w:eastAsia="Times New Roman" w:hAnsi="Arial" w:cs="Arial"/>
          <w:color w:val="000000"/>
        </w:rPr>
        <w:t xml:space="preserve"> </w:t>
      </w:r>
      <w:proofErr w:type="gramStart"/>
      <w:r w:rsidRPr="00734FE1">
        <w:rPr>
          <w:rFonts w:ascii="Arial" w:eastAsia="Times New Roman" w:hAnsi="Arial" w:cs="Arial"/>
          <w:color w:val="000000"/>
        </w:rPr>
        <w:t>MD.KL</w:t>
      </w:r>
      <w:proofErr w:type="gramEnd"/>
    </w:p>
    <w:p w14:paraId="1DDB771A" w14:textId="77777777" w:rsidR="00734FE1" w:rsidRPr="00734FE1" w:rsidRDefault="00734FE1" w:rsidP="00734FE1">
      <w:pPr>
        <w:spacing w:after="0" w:line="240" w:lineRule="auto"/>
        <w:rPr>
          <w:rFonts w:ascii="Times New Roman" w:eastAsia="Times New Roman" w:hAnsi="Times New Roman" w:cs="Times New Roman"/>
          <w:sz w:val="24"/>
          <w:szCs w:val="24"/>
        </w:rPr>
      </w:pPr>
      <w:hyperlink r:id="rId4" w:history="1">
        <w:r w:rsidRPr="00734FE1">
          <w:rPr>
            <w:rFonts w:ascii="Arial" w:eastAsia="Times New Roman" w:hAnsi="Arial" w:cs="Arial"/>
            <w:color w:val="1155CC"/>
            <w:u w:val="single"/>
          </w:rPr>
          <w:t>https://betterbodymd.com/penuma-faq/</w:t>
        </w:r>
      </w:hyperlink>
    </w:p>
    <w:p w14:paraId="0774DAF8" w14:textId="77777777" w:rsidR="00734FE1" w:rsidRPr="00734FE1" w:rsidRDefault="00734FE1" w:rsidP="00734FE1">
      <w:pPr>
        <w:spacing w:after="0" w:line="240" w:lineRule="auto"/>
        <w:rPr>
          <w:rFonts w:ascii="Times New Roman" w:eastAsia="Times New Roman" w:hAnsi="Times New Roman" w:cs="Times New Roman"/>
          <w:sz w:val="24"/>
          <w:szCs w:val="24"/>
        </w:rPr>
      </w:pPr>
    </w:p>
    <w:p w14:paraId="29010A40" w14:textId="77777777" w:rsidR="00734FE1" w:rsidRPr="00734FE1" w:rsidRDefault="00734FE1" w:rsidP="00734FE1">
      <w:pPr>
        <w:spacing w:after="0" w:line="240" w:lineRule="auto"/>
        <w:rPr>
          <w:rFonts w:ascii="Times New Roman" w:eastAsia="Times New Roman" w:hAnsi="Times New Roman" w:cs="Times New Roman"/>
          <w:sz w:val="24"/>
          <w:szCs w:val="24"/>
        </w:rPr>
      </w:pPr>
      <w:r w:rsidRPr="00734FE1">
        <w:rPr>
          <w:rFonts w:ascii="Arial" w:eastAsia="Times New Roman" w:hAnsi="Arial" w:cs="Arial"/>
          <w:color w:val="000000"/>
        </w:rPr>
        <w:t xml:space="preserve">Are there side effects from </w:t>
      </w:r>
      <w:proofErr w:type="spellStart"/>
      <w:r w:rsidRPr="00734FE1">
        <w:rPr>
          <w:rFonts w:ascii="Arial" w:eastAsia="Times New Roman" w:hAnsi="Arial" w:cs="Arial"/>
          <w:color w:val="000000"/>
        </w:rPr>
        <w:t>Penuma</w:t>
      </w:r>
      <w:proofErr w:type="spellEnd"/>
      <w:r w:rsidRPr="00734FE1">
        <w:rPr>
          <w:rFonts w:ascii="Arial" w:eastAsia="Times New Roman" w:hAnsi="Arial" w:cs="Arial"/>
          <w:color w:val="000000"/>
        </w:rPr>
        <w:t>?</w:t>
      </w:r>
    </w:p>
    <w:p w14:paraId="27F30EE5" w14:textId="77777777" w:rsidR="00734FE1" w:rsidRPr="00734FE1" w:rsidRDefault="00734FE1" w:rsidP="00734FE1">
      <w:pPr>
        <w:spacing w:after="0" w:line="240" w:lineRule="auto"/>
        <w:rPr>
          <w:rFonts w:ascii="Times New Roman" w:eastAsia="Times New Roman" w:hAnsi="Times New Roman" w:cs="Times New Roman"/>
          <w:sz w:val="24"/>
          <w:szCs w:val="24"/>
        </w:rPr>
      </w:pPr>
    </w:p>
    <w:p w14:paraId="328F3245" w14:textId="77777777" w:rsidR="00734FE1" w:rsidRPr="00734FE1" w:rsidRDefault="00734FE1" w:rsidP="00734FE1">
      <w:pPr>
        <w:spacing w:after="0" w:line="240" w:lineRule="auto"/>
        <w:rPr>
          <w:rFonts w:ascii="Times New Roman" w:eastAsia="Times New Roman" w:hAnsi="Times New Roman" w:cs="Times New Roman"/>
          <w:sz w:val="24"/>
          <w:szCs w:val="24"/>
        </w:rPr>
      </w:pPr>
      <w:r w:rsidRPr="00734FE1">
        <w:rPr>
          <w:rFonts w:ascii="Arial" w:eastAsia="Times New Roman" w:hAnsi="Arial" w:cs="Arial"/>
          <w:color w:val="000000"/>
        </w:rPr>
        <w:t xml:space="preserve">Adverse side effects often occur due to a lack of skill in a provider and/or non-compliance by patients with post-op instructions. In a clinical study that is IRB-approved and listed on the official </w:t>
      </w:r>
      <w:proofErr w:type="spellStart"/>
      <w:r w:rsidRPr="00734FE1">
        <w:rPr>
          <w:rFonts w:ascii="Arial" w:eastAsia="Times New Roman" w:hAnsi="Arial" w:cs="Arial"/>
          <w:color w:val="000000"/>
        </w:rPr>
        <w:t>Penuma</w:t>
      </w:r>
      <w:proofErr w:type="spellEnd"/>
      <w:r w:rsidRPr="00734FE1">
        <w:rPr>
          <w:rFonts w:ascii="Arial" w:eastAsia="Times New Roman" w:hAnsi="Arial" w:cs="Arial"/>
          <w:color w:val="000000"/>
        </w:rPr>
        <w:t xml:space="preserve"> website, </w:t>
      </w:r>
      <w:proofErr w:type="gramStart"/>
      <w:r w:rsidRPr="00734FE1">
        <w:rPr>
          <w:rFonts w:ascii="Arial" w:eastAsia="Times New Roman" w:hAnsi="Arial" w:cs="Arial"/>
          <w:color w:val="000000"/>
        </w:rPr>
        <w:t>a majority of</w:t>
      </w:r>
      <w:proofErr w:type="gramEnd"/>
      <w:r w:rsidRPr="00734FE1">
        <w:rPr>
          <w:rFonts w:ascii="Arial" w:eastAsia="Times New Roman" w:hAnsi="Arial" w:cs="Arial"/>
          <w:color w:val="000000"/>
        </w:rPr>
        <w:t xml:space="preserve"> patients report high satisfaction with the results of their </w:t>
      </w:r>
      <w:proofErr w:type="spellStart"/>
      <w:r w:rsidRPr="00734FE1">
        <w:rPr>
          <w:rFonts w:ascii="Arial" w:eastAsia="Times New Roman" w:hAnsi="Arial" w:cs="Arial"/>
          <w:color w:val="000000"/>
        </w:rPr>
        <w:t>Penuma</w:t>
      </w:r>
      <w:proofErr w:type="spellEnd"/>
      <w:r w:rsidRPr="00734FE1">
        <w:rPr>
          <w:rFonts w:ascii="Arial" w:eastAsia="Times New Roman" w:hAnsi="Arial" w:cs="Arial"/>
          <w:color w:val="000000"/>
        </w:rPr>
        <w:t xml:space="preserve"> penis enlargement. However, a minimal number of patients reported side effects, including infection and seroma. Additionally, although </w:t>
      </w:r>
      <w:proofErr w:type="spellStart"/>
      <w:r w:rsidRPr="00734FE1">
        <w:rPr>
          <w:rFonts w:ascii="Arial" w:eastAsia="Times New Roman" w:hAnsi="Arial" w:cs="Arial"/>
          <w:color w:val="000000"/>
        </w:rPr>
        <w:t>Penuma</w:t>
      </w:r>
      <w:proofErr w:type="spellEnd"/>
      <w:r w:rsidRPr="00734FE1">
        <w:rPr>
          <w:rFonts w:ascii="Arial" w:eastAsia="Times New Roman" w:hAnsi="Arial" w:cs="Arial"/>
          <w:color w:val="000000"/>
        </w:rPr>
        <w:t xml:space="preserve"> is a customizable procedure, it is also possible you may not like your </w:t>
      </w:r>
      <w:proofErr w:type="gramStart"/>
      <w:r w:rsidRPr="00734FE1">
        <w:rPr>
          <w:rFonts w:ascii="Arial" w:eastAsia="Times New Roman" w:hAnsi="Arial" w:cs="Arial"/>
          <w:color w:val="000000"/>
        </w:rPr>
        <w:t>final results</w:t>
      </w:r>
      <w:proofErr w:type="gramEnd"/>
      <w:r w:rsidRPr="00734FE1">
        <w:rPr>
          <w:rFonts w:ascii="Arial" w:eastAsia="Times New Roman" w:hAnsi="Arial" w:cs="Arial"/>
          <w:color w:val="000000"/>
        </w:rPr>
        <w:t>.</w:t>
      </w:r>
    </w:p>
    <w:p w14:paraId="3A885B0E" w14:textId="77777777" w:rsidR="00734FE1" w:rsidRPr="00734FE1" w:rsidRDefault="00734FE1" w:rsidP="00734FE1">
      <w:pPr>
        <w:spacing w:after="0" w:line="240" w:lineRule="auto"/>
        <w:rPr>
          <w:rFonts w:ascii="Times New Roman" w:eastAsia="Times New Roman" w:hAnsi="Times New Roman" w:cs="Times New Roman"/>
          <w:sz w:val="24"/>
          <w:szCs w:val="24"/>
        </w:rPr>
      </w:pPr>
    </w:p>
    <w:p w14:paraId="1C1A07B2" w14:textId="77777777" w:rsidR="00734FE1" w:rsidRPr="00734FE1" w:rsidRDefault="00734FE1" w:rsidP="00734FE1">
      <w:pPr>
        <w:spacing w:after="0" w:line="240" w:lineRule="auto"/>
        <w:rPr>
          <w:rFonts w:ascii="Times New Roman" w:eastAsia="Times New Roman" w:hAnsi="Times New Roman" w:cs="Times New Roman"/>
          <w:sz w:val="24"/>
          <w:szCs w:val="24"/>
        </w:rPr>
      </w:pPr>
      <w:r w:rsidRPr="00734FE1">
        <w:rPr>
          <w:rFonts w:ascii="Arial" w:eastAsia="Times New Roman" w:hAnsi="Arial" w:cs="Arial"/>
          <w:color w:val="000000"/>
        </w:rPr>
        <w:t xml:space="preserve">Can </w:t>
      </w:r>
      <w:proofErr w:type="spellStart"/>
      <w:r w:rsidRPr="00734FE1">
        <w:rPr>
          <w:rFonts w:ascii="Arial" w:eastAsia="Times New Roman" w:hAnsi="Arial" w:cs="Arial"/>
          <w:color w:val="000000"/>
        </w:rPr>
        <w:t>Penuma</w:t>
      </w:r>
      <w:proofErr w:type="spellEnd"/>
      <w:r w:rsidRPr="00734FE1">
        <w:rPr>
          <w:rFonts w:ascii="Arial" w:eastAsia="Times New Roman" w:hAnsi="Arial" w:cs="Arial"/>
          <w:color w:val="000000"/>
        </w:rPr>
        <w:t xml:space="preserve"> break?</w:t>
      </w:r>
    </w:p>
    <w:p w14:paraId="2DA608D0" w14:textId="77777777" w:rsidR="00734FE1" w:rsidRPr="00734FE1" w:rsidRDefault="00734FE1" w:rsidP="00734FE1">
      <w:pPr>
        <w:spacing w:after="0" w:line="240" w:lineRule="auto"/>
        <w:rPr>
          <w:rFonts w:ascii="Times New Roman" w:eastAsia="Times New Roman" w:hAnsi="Times New Roman" w:cs="Times New Roman"/>
          <w:sz w:val="24"/>
          <w:szCs w:val="24"/>
        </w:rPr>
      </w:pPr>
    </w:p>
    <w:p w14:paraId="55ACE289" w14:textId="77777777" w:rsidR="00734FE1" w:rsidRPr="00734FE1" w:rsidRDefault="00734FE1" w:rsidP="00734FE1">
      <w:pPr>
        <w:spacing w:after="0" w:line="240" w:lineRule="auto"/>
        <w:rPr>
          <w:rFonts w:ascii="Times New Roman" w:eastAsia="Times New Roman" w:hAnsi="Times New Roman" w:cs="Times New Roman"/>
          <w:sz w:val="24"/>
          <w:szCs w:val="24"/>
        </w:rPr>
      </w:pPr>
      <w:r w:rsidRPr="00734FE1">
        <w:rPr>
          <w:rFonts w:ascii="Arial" w:eastAsia="Times New Roman" w:hAnsi="Arial" w:cs="Arial"/>
          <w:color w:val="000000"/>
        </w:rPr>
        <w:t xml:space="preserve">Some </w:t>
      </w:r>
      <w:proofErr w:type="gramStart"/>
      <w:r w:rsidRPr="00734FE1">
        <w:rPr>
          <w:rFonts w:ascii="Arial" w:eastAsia="Times New Roman" w:hAnsi="Arial" w:cs="Arial"/>
          <w:color w:val="000000"/>
        </w:rPr>
        <w:t>possible complications</w:t>
      </w:r>
      <w:proofErr w:type="gramEnd"/>
      <w:r w:rsidRPr="00734FE1">
        <w:rPr>
          <w:rFonts w:ascii="Arial" w:eastAsia="Times New Roman" w:hAnsi="Arial" w:cs="Arial"/>
          <w:color w:val="000000"/>
        </w:rPr>
        <w:t xml:space="preserve"> from this male enhancement surgery include infection or perforation of the actual implant. In addition, stitches used to place the implant may come apart, leading the implant to break apart. This can result in blood clots occurring in the penile tissue. </w:t>
      </w:r>
    </w:p>
    <w:p w14:paraId="647B8CD7" w14:textId="77777777" w:rsidR="00734FE1" w:rsidRPr="00734FE1" w:rsidRDefault="00734FE1" w:rsidP="00734FE1">
      <w:pPr>
        <w:spacing w:after="0" w:line="240" w:lineRule="auto"/>
        <w:rPr>
          <w:rFonts w:ascii="Times New Roman" w:eastAsia="Times New Roman" w:hAnsi="Times New Roman" w:cs="Times New Roman"/>
          <w:sz w:val="24"/>
          <w:szCs w:val="24"/>
        </w:rPr>
      </w:pPr>
    </w:p>
    <w:p w14:paraId="72D70399" w14:textId="77777777" w:rsidR="00734FE1" w:rsidRPr="00734FE1" w:rsidRDefault="00734FE1" w:rsidP="00734FE1">
      <w:pPr>
        <w:spacing w:after="0" w:line="240" w:lineRule="auto"/>
        <w:rPr>
          <w:rFonts w:ascii="Times New Roman" w:eastAsia="Times New Roman" w:hAnsi="Times New Roman" w:cs="Times New Roman"/>
          <w:sz w:val="24"/>
          <w:szCs w:val="24"/>
        </w:rPr>
      </w:pPr>
      <w:r w:rsidRPr="00734FE1">
        <w:rPr>
          <w:rFonts w:ascii="Arial" w:eastAsia="Times New Roman" w:hAnsi="Arial" w:cs="Arial"/>
          <w:color w:val="000000"/>
        </w:rPr>
        <w:t xml:space="preserve">How long is </w:t>
      </w:r>
      <w:proofErr w:type="spellStart"/>
      <w:r w:rsidRPr="00734FE1">
        <w:rPr>
          <w:rFonts w:ascii="Arial" w:eastAsia="Times New Roman" w:hAnsi="Arial" w:cs="Arial"/>
          <w:color w:val="000000"/>
        </w:rPr>
        <w:t>Penuma</w:t>
      </w:r>
      <w:proofErr w:type="spellEnd"/>
      <w:r w:rsidRPr="00734FE1">
        <w:rPr>
          <w:rFonts w:ascii="Arial" w:eastAsia="Times New Roman" w:hAnsi="Arial" w:cs="Arial"/>
          <w:color w:val="000000"/>
        </w:rPr>
        <w:t xml:space="preserve"> surgery?</w:t>
      </w:r>
    </w:p>
    <w:p w14:paraId="3DB1E936" w14:textId="77777777" w:rsidR="00734FE1" w:rsidRPr="00734FE1" w:rsidRDefault="00734FE1" w:rsidP="00734FE1">
      <w:pPr>
        <w:spacing w:after="0" w:line="240" w:lineRule="auto"/>
        <w:rPr>
          <w:rFonts w:ascii="Times New Roman" w:eastAsia="Times New Roman" w:hAnsi="Times New Roman" w:cs="Times New Roman"/>
          <w:sz w:val="24"/>
          <w:szCs w:val="24"/>
        </w:rPr>
      </w:pPr>
    </w:p>
    <w:p w14:paraId="6D4C945B" w14:textId="77777777" w:rsidR="00734FE1" w:rsidRPr="00734FE1" w:rsidRDefault="00734FE1" w:rsidP="00734FE1">
      <w:pPr>
        <w:spacing w:after="0" w:line="240" w:lineRule="auto"/>
        <w:rPr>
          <w:rFonts w:ascii="Times New Roman" w:eastAsia="Times New Roman" w:hAnsi="Times New Roman" w:cs="Times New Roman"/>
          <w:sz w:val="24"/>
          <w:szCs w:val="24"/>
        </w:rPr>
      </w:pPr>
      <w:proofErr w:type="spellStart"/>
      <w:r w:rsidRPr="00734FE1">
        <w:rPr>
          <w:rFonts w:ascii="Arial" w:eastAsia="Times New Roman" w:hAnsi="Arial" w:cs="Arial"/>
          <w:color w:val="000000"/>
        </w:rPr>
        <w:t>Penuma</w:t>
      </w:r>
      <w:proofErr w:type="spellEnd"/>
      <w:r w:rsidRPr="00734FE1">
        <w:rPr>
          <w:rFonts w:ascii="Arial" w:eastAsia="Times New Roman" w:hAnsi="Arial" w:cs="Arial"/>
          <w:color w:val="000000"/>
        </w:rPr>
        <w:t xml:space="preserve"> is typically a 45 - 60 minute minimally invasive, outpatient procedure.</w:t>
      </w:r>
    </w:p>
    <w:p w14:paraId="2DE45BCC" w14:textId="77777777" w:rsidR="00734FE1" w:rsidRPr="00734FE1" w:rsidRDefault="00734FE1" w:rsidP="00734FE1">
      <w:pPr>
        <w:spacing w:after="0" w:line="240" w:lineRule="auto"/>
        <w:rPr>
          <w:rFonts w:ascii="Times New Roman" w:eastAsia="Times New Roman" w:hAnsi="Times New Roman" w:cs="Times New Roman"/>
          <w:sz w:val="24"/>
          <w:szCs w:val="24"/>
        </w:rPr>
      </w:pPr>
    </w:p>
    <w:p w14:paraId="2CA27AF3" w14:textId="77777777" w:rsidR="00734FE1" w:rsidRPr="00734FE1" w:rsidRDefault="00734FE1" w:rsidP="00734FE1">
      <w:pPr>
        <w:spacing w:after="0" w:line="240" w:lineRule="auto"/>
        <w:rPr>
          <w:rFonts w:ascii="Times New Roman" w:eastAsia="Times New Roman" w:hAnsi="Times New Roman" w:cs="Times New Roman"/>
          <w:sz w:val="24"/>
          <w:szCs w:val="24"/>
        </w:rPr>
      </w:pPr>
      <w:r w:rsidRPr="00734FE1">
        <w:rPr>
          <w:rFonts w:ascii="Arial" w:eastAsia="Times New Roman" w:hAnsi="Arial" w:cs="Arial"/>
          <w:color w:val="000000"/>
        </w:rPr>
        <w:t xml:space="preserve">Does </w:t>
      </w:r>
      <w:proofErr w:type="spellStart"/>
      <w:r w:rsidRPr="00734FE1">
        <w:rPr>
          <w:rFonts w:ascii="Arial" w:eastAsia="Times New Roman" w:hAnsi="Arial" w:cs="Arial"/>
          <w:color w:val="000000"/>
        </w:rPr>
        <w:t>Penuma</w:t>
      </w:r>
      <w:proofErr w:type="spellEnd"/>
      <w:r w:rsidRPr="00734FE1">
        <w:rPr>
          <w:rFonts w:ascii="Arial" w:eastAsia="Times New Roman" w:hAnsi="Arial" w:cs="Arial"/>
          <w:color w:val="000000"/>
        </w:rPr>
        <w:t xml:space="preserve"> surgery require anesthesia?</w:t>
      </w:r>
    </w:p>
    <w:p w14:paraId="70538DF2" w14:textId="77777777" w:rsidR="00734FE1" w:rsidRPr="00734FE1" w:rsidRDefault="00734FE1" w:rsidP="00734FE1">
      <w:pPr>
        <w:spacing w:after="0" w:line="240" w:lineRule="auto"/>
        <w:rPr>
          <w:rFonts w:ascii="Times New Roman" w:eastAsia="Times New Roman" w:hAnsi="Times New Roman" w:cs="Times New Roman"/>
          <w:sz w:val="24"/>
          <w:szCs w:val="24"/>
        </w:rPr>
      </w:pPr>
    </w:p>
    <w:p w14:paraId="50797CAB" w14:textId="52D70F58" w:rsidR="00734FE1" w:rsidRPr="00734FE1" w:rsidRDefault="00734FE1" w:rsidP="00734FE1">
      <w:pPr>
        <w:spacing w:after="0" w:line="240" w:lineRule="auto"/>
        <w:rPr>
          <w:rFonts w:ascii="Times New Roman" w:eastAsia="Times New Roman" w:hAnsi="Times New Roman" w:cs="Times New Roman"/>
          <w:sz w:val="24"/>
          <w:szCs w:val="24"/>
        </w:rPr>
      </w:pPr>
      <w:proofErr w:type="spellStart"/>
      <w:r w:rsidRPr="00734FE1">
        <w:rPr>
          <w:rFonts w:ascii="Arial" w:eastAsia="Times New Roman" w:hAnsi="Arial" w:cs="Arial"/>
          <w:color w:val="000000"/>
        </w:rPr>
        <w:t>Penuma</w:t>
      </w:r>
      <w:proofErr w:type="spellEnd"/>
      <w:r w:rsidRPr="00734FE1">
        <w:rPr>
          <w:rFonts w:ascii="Arial" w:eastAsia="Times New Roman" w:hAnsi="Arial" w:cs="Arial"/>
          <w:color w:val="000000"/>
        </w:rPr>
        <w:t xml:space="preserve"> is a surgery performed under general anesthesia. The use of anesthesia comes with its own potential side effects. With anesthesia, you may experience vomiting, exhaustion, and nausea. Additionally, although </w:t>
      </w:r>
      <w:proofErr w:type="spellStart"/>
      <w:r w:rsidRPr="00734FE1">
        <w:rPr>
          <w:rFonts w:ascii="Arial" w:eastAsia="Times New Roman" w:hAnsi="Arial" w:cs="Arial"/>
          <w:color w:val="000000"/>
        </w:rPr>
        <w:t>Penuma</w:t>
      </w:r>
      <w:proofErr w:type="spellEnd"/>
      <w:r w:rsidRPr="00734FE1">
        <w:rPr>
          <w:rFonts w:ascii="Arial" w:eastAsia="Times New Roman" w:hAnsi="Arial" w:cs="Arial"/>
          <w:color w:val="000000"/>
        </w:rPr>
        <w:t xml:space="preserve"> is a customizable procedure, it is possible you may not like </w:t>
      </w:r>
      <w:r w:rsidR="00630D23">
        <w:rPr>
          <w:rFonts w:ascii="Arial" w:eastAsia="Times New Roman" w:hAnsi="Arial" w:cs="Arial"/>
          <w:color w:val="000000"/>
        </w:rPr>
        <w:t>the results</w:t>
      </w:r>
      <w:r w:rsidRPr="00734FE1">
        <w:rPr>
          <w:rFonts w:ascii="Arial" w:eastAsia="Times New Roman" w:hAnsi="Arial" w:cs="Arial"/>
          <w:color w:val="000000"/>
        </w:rPr>
        <w:t>.</w:t>
      </w:r>
    </w:p>
    <w:p w14:paraId="5FB07A6B" w14:textId="77777777" w:rsidR="00734FE1" w:rsidRPr="00734FE1" w:rsidRDefault="00734FE1" w:rsidP="00734FE1">
      <w:pPr>
        <w:spacing w:after="0" w:line="240" w:lineRule="auto"/>
        <w:rPr>
          <w:rFonts w:ascii="Times New Roman" w:eastAsia="Times New Roman" w:hAnsi="Times New Roman" w:cs="Times New Roman"/>
          <w:sz w:val="24"/>
          <w:szCs w:val="24"/>
        </w:rPr>
      </w:pPr>
    </w:p>
    <w:p w14:paraId="105553F5" w14:textId="77777777" w:rsidR="00734FE1" w:rsidRPr="00734FE1" w:rsidRDefault="00734FE1" w:rsidP="00734FE1">
      <w:pPr>
        <w:spacing w:after="0" w:line="240" w:lineRule="auto"/>
        <w:rPr>
          <w:rFonts w:ascii="Times New Roman" w:eastAsia="Times New Roman" w:hAnsi="Times New Roman" w:cs="Times New Roman"/>
          <w:sz w:val="24"/>
          <w:szCs w:val="24"/>
        </w:rPr>
      </w:pPr>
      <w:r w:rsidRPr="00734FE1">
        <w:rPr>
          <w:rFonts w:ascii="Arial" w:eastAsia="Times New Roman" w:hAnsi="Arial" w:cs="Arial"/>
          <w:color w:val="000000"/>
        </w:rPr>
        <w:t xml:space="preserve">Is </w:t>
      </w:r>
      <w:proofErr w:type="spellStart"/>
      <w:r w:rsidRPr="00734FE1">
        <w:rPr>
          <w:rFonts w:ascii="Arial" w:eastAsia="Times New Roman" w:hAnsi="Arial" w:cs="Arial"/>
          <w:color w:val="000000"/>
        </w:rPr>
        <w:t>Penuma</w:t>
      </w:r>
      <w:proofErr w:type="spellEnd"/>
      <w:r w:rsidRPr="00734FE1">
        <w:rPr>
          <w:rFonts w:ascii="Arial" w:eastAsia="Times New Roman" w:hAnsi="Arial" w:cs="Arial"/>
          <w:color w:val="000000"/>
        </w:rPr>
        <w:t xml:space="preserve"> covered by insurance?</w:t>
      </w:r>
    </w:p>
    <w:p w14:paraId="3482A5DC" w14:textId="77777777" w:rsidR="00734FE1" w:rsidRPr="00734FE1" w:rsidRDefault="00734FE1" w:rsidP="00734FE1">
      <w:pPr>
        <w:spacing w:after="0" w:line="240" w:lineRule="auto"/>
        <w:rPr>
          <w:rFonts w:ascii="Times New Roman" w:eastAsia="Times New Roman" w:hAnsi="Times New Roman" w:cs="Times New Roman"/>
          <w:sz w:val="24"/>
          <w:szCs w:val="24"/>
        </w:rPr>
      </w:pPr>
    </w:p>
    <w:p w14:paraId="1321CA2F" w14:textId="2AA0B0AD" w:rsidR="00734FE1" w:rsidRPr="00734FE1" w:rsidRDefault="00734FE1" w:rsidP="00734FE1">
      <w:pPr>
        <w:spacing w:after="0" w:line="240" w:lineRule="auto"/>
        <w:rPr>
          <w:rFonts w:ascii="Times New Roman" w:eastAsia="Times New Roman" w:hAnsi="Times New Roman" w:cs="Times New Roman"/>
          <w:sz w:val="24"/>
          <w:szCs w:val="24"/>
        </w:rPr>
      </w:pPr>
      <w:r w:rsidRPr="00734FE1">
        <w:rPr>
          <w:rFonts w:ascii="Arial" w:eastAsia="Times New Roman" w:hAnsi="Arial" w:cs="Arial"/>
          <w:color w:val="000000"/>
        </w:rPr>
        <w:t xml:space="preserve">No. </w:t>
      </w:r>
      <w:proofErr w:type="spellStart"/>
      <w:r w:rsidRPr="00734FE1">
        <w:rPr>
          <w:rFonts w:ascii="Arial" w:eastAsia="Times New Roman" w:hAnsi="Arial" w:cs="Arial"/>
          <w:color w:val="000000"/>
        </w:rPr>
        <w:t>Penuma</w:t>
      </w:r>
      <w:proofErr w:type="spellEnd"/>
      <w:r w:rsidRPr="00734FE1">
        <w:rPr>
          <w:rFonts w:ascii="Arial" w:eastAsia="Times New Roman" w:hAnsi="Arial" w:cs="Arial"/>
          <w:color w:val="000000"/>
        </w:rPr>
        <w:t xml:space="preserve"> penis enlargement surgery </w:t>
      </w:r>
      <w:proofErr w:type="gramStart"/>
      <w:r w:rsidRPr="00734FE1">
        <w:rPr>
          <w:rFonts w:ascii="Arial" w:eastAsia="Times New Roman" w:hAnsi="Arial" w:cs="Arial"/>
          <w:color w:val="000000"/>
        </w:rPr>
        <w:t>is considered to be</w:t>
      </w:r>
      <w:proofErr w:type="gramEnd"/>
      <w:r w:rsidRPr="00734FE1">
        <w:rPr>
          <w:rFonts w:ascii="Arial" w:eastAsia="Times New Roman" w:hAnsi="Arial" w:cs="Arial"/>
          <w:color w:val="000000"/>
        </w:rPr>
        <w:t xml:space="preserve"> an elective procedure. </w:t>
      </w:r>
      <w:r w:rsidRPr="00734FE1">
        <w:rPr>
          <w:rFonts w:ascii="Arial" w:eastAsia="Times New Roman" w:hAnsi="Arial" w:cs="Arial"/>
          <w:color w:val="000000"/>
        </w:rPr>
        <w:t>Therefore,</w:t>
      </w:r>
      <w:r w:rsidRPr="00734FE1">
        <w:rPr>
          <w:rFonts w:ascii="Arial" w:eastAsia="Times New Roman" w:hAnsi="Arial" w:cs="Arial"/>
          <w:color w:val="000000"/>
        </w:rPr>
        <w:t xml:space="preserve"> it will not </w:t>
      </w:r>
      <w:proofErr w:type="gramStart"/>
      <w:r w:rsidRPr="00734FE1">
        <w:rPr>
          <w:rFonts w:ascii="Arial" w:eastAsia="Times New Roman" w:hAnsi="Arial" w:cs="Arial"/>
          <w:color w:val="000000"/>
        </w:rPr>
        <w:t>be covered</w:t>
      </w:r>
      <w:proofErr w:type="gramEnd"/>
      <w:r w:rsidRPr="00734FE1">
        <w:rPr>
          <w:rFonts w:ascii="Arial" w:eastAsia="Times New Roman" w:hAnsi="Arial" w:cs="Arial"/>
          <w:color w:val="000000"/>
        </w:rPr>
        <w:t xml:space="preserve"> by your insurance.</w:t>
      </w:r>
    </w:p>
    <w:p w14:paraId="125617B6" w14:textId="77777777" w:rsidR="00734FE1" w:rsidRPr="00734FE1" w:rsidRDefault="00734FE1" w:rsidP="00734FE1">
      <w:pPr>
        <w:spacing w:after="0" w:line="240" w:lineRule="auto"/>
        <w:rPr>
          <w:rFonts w:ascii="Times New Roman" w:eastAsia="Times New Roman" w:hAnsi="Times New Roman" w:cs="Times New Roman"/>
          <w:sz w:val="24"/>
          <w:szCs w:val="24"/>
        </w:rPr>
      </w:pPr>
    </w:p>
    <w:p w14:paraId="0BD86229" w14:textId="77777777" w:rsidR="00734FE1" w:rsidRPr="00734FE1" w:rsidRDefault="00734FE1" w:rsidP="00734FE1">
      <w:pPr>
        <w:spacing w:after="0" w:line="240" w:lineRule="auto"/>
        <w:rPr>
          <w:rFonts w:ascii="Times New Roman" w:eastAsia="Times New Roman" w:hAnsi="Times New Roman" w:cs="Times New Roman"/>
          <w:sz w:val="24"/>
          <w:szCs w:val="24"/>
        </w:rPr>
      </w:pPr>
      <w:r w:rsidRPr="00734FE1">
        <w:rPr>
          <w:rFonts w:ascii="Arial" w:eastAsia="Times New Roman" w:hAnsi="Arial" w:cs="Arial"/>
          <w:color w:val="000000"/>
        </w:rPr>
        <w:t xml:space="preserve">What is </w:t>
      </w:r>
      <w:proofErr w:type="spellStart"/>
      <w:r w:rsidRPr="00734FE1">
        <w:rPr>
          <w:rFonts w:ascii="Arial" w:eastAsia="Times New Roman" w:hAnsi="Arial" w:cs="Arial"/>
          <w:color w:val="000000"/>
        </w:rPr>
        <w:t>Penuma</w:t>
      </w:r>
      <w:proofErr w:type="spellEnd"/>
      <w:r w:rsidRPr="00734FE1">
        <w:rPr>
          <w:rFonts w:ascii="Arial" w:eastAsia="Times New Roman" w:hAnsi="Arial" w:cs="Arial"/>
          <w:color w:val="000000"/>
        </w:rPr>
        <w:t xml:space="preserve"> made of?</w:t>
      </w:r>
    </w:p>
    <w:p w14:paraId="073A657D" w14:textId="77777777" w:rsidR="00734FE1" w:rsidRPr="00734FE1" w:rsidRDefault="00734FE1" w:rsidP="00734FE1">
      <w:pPr>
        <w:spacing w:after="0" w:line="240" w:lineRule="auto"/>
        <w:rPr>
          <w:rFonts w:ascii="Times New Roman" w:eastAsia="Times New Roman" w:hAnsi="Times New Roman" w:cs="Times New Roman"/>
          <w:sz w:val="24"/>
          <w:szCs w:val="24"/>
        </w:rPr>
      </w:pPr>
    </w:p>
    <w:p w14:paraId="66540E6D" w14:textId="77777777" w:rsidR="00734FE1" w:rsidRPr="00734FE1" w:rsidRDefault="00734FE1" w:rsidP="00734FE1">
      <w:pPr>
        <w:spacing w:after="0" w:line="240" w:lineRule="auto"/>
        <w:rPr>
          <w:rFonts w:ascii="Times New Roman" w:eastAsia="Times New Roman" w:hAnsi="Times New Roman" w:cs="Times New Roman"/>
          <w:sz w:val="24"/>
          <w:szCs w:val="24"/>
        </w:rPr>
      </w:pPr>
      <w:proofErr w:type="spellStart"/>
      <w:r w:rsidRPr="00734FE1">
        <w:rPr>
          <w:rFonts w:ascii="Arial" w:eastAsia="Times New Roman" w:hAnsi="Arial" w:cs="Arial"/>
          <w:color w:val="000000"/>
        </w:rPr>
        <w:t>Penuma</w:t>
      </w:r>
      <w:proofErr w:type="spellEnd"/>
      <w:r w:rsidRPr="00734FE1">
        <w:rPr>
          <w:rFonts w:ascii="Arial" w:eastAsia="Times New Roman" w:hAnsi="Arial" w:cs="Arial"/>
          <w:color w:val="000000"/>
        </w:rPr>
        <w:t xml:space="preserve"> penis implants </w:t>
      </w:r>
      <w:proofErr w:type="gramStart"/>
      <w:r w:rsidRPr="00734FE1">
        <w:rPr>
          <w:rFonts w:ascii="Arial" w:eastAsia="Times New Roman" w:hAnsi="Arial" w:cs="Arial"/>
          <w:color w:val="000000"/>
        </w:rPr>
        <w:t>are made</w:t>
      </w:r>
      <w:proofErr w:type="gramEnd"/>
      <w:r w:rsidRPr="00734FE1">
        <w:rPr>
          <w:rFonts w:ascii="Arial" w:eastAsia="Times New Roman" w:hAnsi="Arial" w:cs="Arial"/>
          <w:color w:val="000000"/>
        </w:rPr>
        <w:t xml:space="preserve"> of a medical-grade silicone gel (which is the same material used to make breast implants). It is a crescent-shaped implant that </w:t>
      </w:r>
      <w:proofErr w:type="gramStart"/>
      <w:r w:rsidRPr="00734FE1">
        <w:rPr>
          <w:rFonts w:ascii="Arial" w:eastAsia="Times New Roman" w:hAnsi="Arial" w:cs="Arial"/>
          <w:color w:val="000000"/>
        </w:rPr>
        <w:t>is contoured</w:t>
      </w:r>
      <w:proofErr w:type="gramEnd"/>
      <w:r w:rsidRPr="00734FE1">
        <w:rPr>
          <w:rFonts w:ascii="Arial" w:eastAsia="Times New Roman" w:hAnsi="Arial" w:cs="Arial"/>
          <w:color w:val="000000"/>
        </w:rPr>
        <w:t xml:space="preserve"> and customized by your surgeon to fit your penis and provide the enlargement you desire.</w:t>
      </w:r>
    </w:p>
    <w:p w14:paraId="41BA5745" w14:textId="77777777" w:rsidR="002670DC" w:rsidRDefault="002670DC"/>
    <w:sectPr w:rsidR="002670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34FE1"/>
    <w:rsid w:val="002670DC"/>
    <w:rsid w:val="00630D23"/>
    <w:rsid w:val="00734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AD952"/>
  <w15:chartTrackingRefBased/>
  <w15:docId w15:val="{ABFD01E1-4D70-4267-A92E-5DF85C378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4FE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34F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165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etterbodymd.com/penuma-fa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284</Words>
  <Characters>1621</Characters>
  <Application>Microsoft Office Word</Application>
  <DocSecurity>0</DocSecurity>
  <Lines>13</Lines>
  <Paragraphs>3</Paragraphs>
  <ScaleCrop>false</ScaleCrop>
  <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2022-05-14T22:17:00Z</dcterms:created>
  <dcterms:modified xsi:type="dcterms:W3CDTF">2022-05-14T22:17:00Z</dcterms:modified>
</cp:coreProperties>
</file>