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B5500" w14:textId="77777777" w:rsidR="0079142C" w:rsidRPr="0079142C" w:rsidRDefault="0079142C" w:rsidP="0079142C">
      <w:pPr>
        <w:spacing w:after="0" w:line="240" w:lineRule="auto"/>
        <w:rPr>
          <w:rFonts w:ascii="Times New Roman" w:eastAsia="Times New Roman" w:hAnsi="Times New Roman" w:cs="Times New Roman"/>
          <w:sz w:val="24"/>
          <w:szCs w:val="24"/>
        </w:rPr>
      </w:pPr>
      <w:proofErr w:type="gramStart"/>
      <w:r w:rsidRPr="0079142C">
        <w:rPr>
          <w:rFonts w:ascii="Arial" w:eastAsia="Times New Roman" w:hAnsi="Arial" w:cs="Arial"/>
          <w:color w:val="000000"/>
        </w:rPr>
        <w:t>250 word</w:t>
      </w:r>
      <w:proofErr w:type="gramEnd"/>
      <w:r w:rsidRPr="0079142C">
        <w:rPr>
          <w:rFonts w:ascii="Arial" w:eastAsia="Times New Roman" w:hAnsi="Arial" w:cs="Arial"/>
          <w:color w:val="000000"/>
        </w:rPr>
        <w:t xml:space="preserve"> addition to </w:t>
      </w:r>
      <w:proofErr w:type="spellStart"/>
      <w:r w:rsidRPr="0079142C">
        <w:rPr>
          <w:rFonts w:ascii="Arial" w:eastAsia="Times New Roman" w:hAnsi="Arial" w:cs="Arial"/>
          <w:color w:val="000000"/>
        </w:rPr>
        <w:t>Emsella</w:t>
      </w:r>
      <w:proofErr w:type="spellEnd"/>
      <w:r w:rsidRPr="0079142C">
        <w:rPr>
          <w:rFonts w:ascii="Arial" w:eastAsia="Times New Roman" w:hAnsi="Arial" w:cs="Arial"/>
          <w:color w:val="000000"/>
        </w:rPr>
        <w:t xml:space="preserve"> for </w:t>
      </w:r>
      <w:proofErr w:type="spellStart"/>
      <w:r w:rsidRPr="0079142C">
        <w:rPr>
          <w:rFonts w:ascii="Arial" w:eastAsia="Times New Roman" w:hAnsi="Arial" w:cs="Arial"/>
          <w:color w:val="000000"/>
        </w:rPr>
        <w:t>ED.Dr</w:t>
      </w:r>
      <w:proofErr w:type="spellEnd"/>
      <w:r w:rsidRPr="0079142C">
        <w:rPr>
          <w:rFonts w:ascii="Arial" w:eastAsia="Times New Roman" w:hAnsi="Arial" w:cs="Arial"/>
          <w:color w:val="000000"/>
        </w:rPr>
        <w:t xml:space="preserve">. </w:t>
      </w:r>
      <w:proofErr w:type="spellStart"/>
      <w:r w:rsidRPr="0079142C">
        <w:rPr>
          <w:rFonts w:ascii="Arial" w:eastAsia="Times New Roman" w:hAnsi="Arial" w:cs="Arial"/>
          <w:color w:val="000000"/>
        </w:rPr>
        <w:t>Lowney.KL</w:t>
      </w:r>
      <w:proofErr w:type="spellEnd"/>
    </w:p>
    <w:p w14:paraId="6B38C8EC" w14:textId="77777777" w:rsidR="0079142C" w:rsidRPr="0079142C" w:rsidRDefault="0079142C" w:rsidP="0079142C">
      <w:pPr>
        <w:spacing w:after="0" w:line="240" w:lineRule="auto"/>
        <w:rPr>
          <w:rFonts w:ascii="Times New Roman" w:eastAsia="Times New Roman" w:hAnsi="Times New Roman" w:cs="Times New Roman"/>
          <w:sz w:val="24"/>
          <w:szCs w:val="24"/>
        </w:rPr>
      </w:pPr>
      <w:hyperlink r:id="rId4" w:history="1">
        <w:r w:rsidRPr="0079142C">
          <w:rPr>
            <w:rFonts w:ascii="Arial" w:eastAsia="Times New Roman" w:hAnsi="Arial" w:cs="Arial"/>
            <w:color w:val="1155CC"/>
            <w:u w:val="single"/>
          </w:rPr>
          <w:t>https://massachusettscosmetic.com/emsella-for-ed/</w:t>
        </w:r>
      </w:hyperlink>
    </w:p>
    <w:p w14:paraId="7C810376" w14:textId="77777777" w:rsidR="0079142C" w:rsidRPr="0079142C" w:rsidRDefault="0079142C" w:rsidP="0079142C">
      <w:pPr>
        <w:spacing w:after="0" w:line="240" w:lineRule="auto"/>
        <w:rPr>
          <w:rFonts w:ascii="Times New Roman" w:eastAsia="Times New Roman" w:hAnsi="Times New Roman" w:cs="Times New Roman"/>
          <w:sz w:val="24"/>
          <w:szCs w:val="24"/>
        </w:rPr>
      </w:pPr>
    </w:p>
    <w:p w14:paraId="7C6EBE46" w14:textId="77777777" w:rsidR="0079142C" w:rsidRPr="0079142C" w:rsidRDefault="0079142C" w:rsidP="0079142C">
      <w:pPr>
        <w:spacing w:after="0" w:line="240" w:lineRule="auto"/>
        <w:rPr>
          <w:rFonts w:ascii="Times New Roman" w:eastAsia="Times New Roman" w:hAnsi="Times New Roman" w:cs="Times New Roman"/>
          <w:sz w:val="24"/>
          <w:szCs w:val="24"/>
        </w:rPr>
      </w:pPr>
      <w:r w:rsidRPr="0079142C">
        <w:rPr>
          <w:rFonts w:ascii="Arial" w:eastAsia="Times New Roman" w:hAnsi="Arial" w:cs="Arial"/>
          <w:b/>
          <w:bCs/>
          <w:color w:val="000000"/>
          <w:shd w:val="clear" w:color="auto" w:fill="FFFF00"/>
        </w:rPr>
        <w:t>(</w:t>
      </w:r>
      <w:proofErr w:type="gramStart"/>
      <w:r w:rsidRPr="0079142C">
        <w:rPr>
          <w:rFonts w:ascii="Arial" w:eastAsia="Times New Roman" w:hAnsi="Arial" w:cs="Arial"/>
          <w:b/>
          <w:bCs/>
          <w:color w:val="000000"/>
          <w:shd w:val="clear" w:color="auto" w:fill="FFFF00"/>
        </w:rPr>
        <w:t>please</w:t>
      </w:r>
      <w:proofErr w:type="gramEnd"/>
      <w:r w:rsidRPr="0079142C">
        <w:rPr>
          <w:rFonts w:ascii="Arial" w:eastAsia="Times New Roman" w:hAnsi="Arial" w:cs="Arial"/>
          <w:b/>
          <w:bCs/>
          <w:color w:val="000000"/>
          <w:shd w:val="clear" w:color="auto" w:fill="FFFF00"/>
        </w:rPr>
        <w:t xml:space="preserve"> add this new section after “How Does </w:t>
      </w:r>
      <w:proofErr w:type="spellStart"/>
      <w:r w:rsidRPr="0079142C">
        <w:rPr>
          <w:rFonts w:ascii="Arial" w:eastAsia="Times New Roman" w:hAnsi="Arial" w:cs="Arial"/>
          <w:b/>
          <w:bCs/>
          <w:color w:val="000000"/>
          <w:shd w:val="clear" w:color="auto" w:fill="FFFF00"/>
        </w:rPr>
        <w:t>Emsella</w:t>
      </w:r>
      <w:proofErr w:type="spellEnd"/>
      <w:r w:rsidRPr="0079142C">
        <w:rPr>
          <w:rFonts w:ascii="Arial" w:eastAsia="Times New Roman" w:hAnsi="Arial" w:cs="Arial"/>
          <w:b/>
          <w:bCs/>
          <w:color w:val="000000"/>
          <w:shd w:val="clear" w:color="auto" w:fill="FFFF00"/>
        </w:rPr>
        <w:t xml:space="preserve"> Help ED?”)</w:t>
      </w:r>
    </w:p>
    <w:p w14:paraId="3F867FBC" w14:textId="77777777" w:rsidR="0079142C" w:rsidRPr="0079142C" w:rsidRDefault="0079142C" w:rsidP="0079142C">
      <w:pPr>
        <w:spacing w:after="0" w:line="240" w:lineRule="auto"/>
        <w:rPr>
          <w:rFonts w:ascii="Times New Roman" w:eastAsia="Times New Roman" w:hAnsi="Times New Roman" w:cs="Times New Roman"/>
          <w:sz w:val="24"/>
          <w:szCs w:val="24"/>
        </w:rPr>
      </w:pPr>
    </w:p>
    <w:p w14:paraId="25DF3653" w14:textId="77777777" w:rsidR="0079142C" w:rsidRPr="0079142C" w:rsidRDefault="0079142C" w:rsidP="0079142C">
      <w:pPr>
        <w:spacing w:after="0" w:line="240" w:lineRule="auto"/>
        <w:rPr>
          <w:rFonts w:ascii="Times New Roman" w:eastAsia="Times New Roman" w:hAnsi="Times New Roman" w:cs="Times New Roman"/>
          <w:sz w:val="24"/>
          <w:szCs w:val="24"/>
        </w:rPr>
      </w:pPr>
      <w:r w:rsidRPr="0079142C">
        <w:rPr>
          <w:rFonts w:ascii="Arial" w:eastAsia="Times New Roman" w:hAnsi="Arial" w:cs="Arial"/>
          <w:color w:val="000000"/>
        </w:rPr>
        <w:t xml:space="preserve">How Does </w:t>
      </w:r>
      <w:proofErr w:type="spellStart"/>
      <w:r w:rsidRPr="0079142C">
        <w:rPr>
          <w:rFonts w:ascii="Arial" w:eastAsia="Times New Roman" w:hAnsi="Arial" w:cs="Arial"/>
          <w:color w:val="000000"/>
        </w:rPr>
        <w:t>Emsella</w:t>
      </w:r>
      <w:proofErr w:type="spellEnd"/>
      <w:r w:rsidRPr="0079142C">
        <w:rPr>
          <w:rFonts w:ascii="Arial" w:eastAsia="Times New Roman" w:hAnsi="Arial" w:cs="Arial"/>
          <w:color w:val="000000"/>
        </w:rPr>
        <w:t xml:space="preserve"> Compare</w:t>
      </w:r>
    </w:p>
    <w:p w14:paraId="7F33DE9F" w14:textId="77777777" w:rsidR="0079142C" w:rsidRPr="0079142C" w:rsidRDefault="0079142C" w:rsidP="0079142C">
      <w:pPr>
        <w:spacing w:after="0" w:line="240" w:lineRule="auto"/>
        <w:rPr>
          <w:rFonts w:ascii="Times New Roman" w:eastAsia="Times New Roman" w:hAnsi="Times New Roman" w:cs="Times New Roman"/>
          <w:sz w:val="24"/>
          <w:szCs w:val="24"/>
        </w:rPr>
      </w:pPr>
    </w:p>
    <w:p w14:paraId="03F07D1D" w14:textId="77777777" w:rsidR="0079142C" w:rsidRPr="0079142C" w:rsidRDefault="0079142C" w:rsidP="0079142C">
      <w:pPr>
        <w:spacing w:after="0" w:line="240" w:lineRule="auto"/>
        <w:rPr>
          <w:rFonts w:ascii="Times New Roman" w:eastAsia="Times New Roman" w:hAnsi="Times New Roman" w:cs="Times New Roman"/>
          <w:sz w:val="24"/>
          <w:szCs w:val="24"/>
        </w:rPr>
      </w:pPr>
      <w:r w:rsidRPr="0079142C">
        <w:rPr>
          <w:rFonts w:ascii="Arial" w:eastAsia="Times New Roman" w:hAnsi="Arial" w:cs="Arial"/>
          <w:color w:val="000000"/>
        </w:rPr>
        <w:t xml:space="preserve">If you are looking for a natural alternative to medications like Viagra or Cialis, </w:t>
      </w:r>
      <w:proofErr w:type="spellStart"/>
      <w:r w:rsidRPr="0079142C">
        <w:rPr>
          <w:rFonts w:ascii="Arial" w:eastAsia="Times New Roman" w:hAnsi="Arial" w:cs="Arial"/>
          <w:color w:val="000000"/>
        </w:rPr>
        <w:t>Emsella</w:t>
      </w:r>
      <w:proofErr w:type="spellEnd"/>
      <w:r w:rsidRPr="0079142C">
        <w:rPr>
          <w:rFonts w:ascii="Arial" w:eastAsia="Times New Roman" w:hAnsi="Arial" w:cs="Arial"/>
          <w:color w:val="000000"/>
        </w:rPr>
        <w:t xml:space="preserve"> may be right for you. ED is the most common sex problem men report to their primary care physicians. More than 30 million men are affected by erectile dysfunction, leading to low self-esteem, depression, or distress. If ED begins to harm your well-being and relationships, there are many treatment options. However, both non-invasive and drug solutions often have many adverse side effects or potential risks. Additionally, men with other existing health concerns may have limited choices in treatments for ED.</w:t>
      </w:r>
    </w:p>
    <w:p w14:paraId="3BFC850C" w14:textId="77777777" w:rsidR="0079142C" w:rsidRPr="0079142C" w:rsidRDefault="0079142C" w:rsidP="0079142C">
      <w:pPr>
        <w:spacing w:after="0" w:line="240" w:lineRule="auto"/>
        <w:rPr>
          <w:rFonts w:ascii="Times New Roman" w:eastAsia="Times New Roman" w:hAnsi="Times New Roman" w:cs="Times New Roman"/>
          <w:sz w:val="24"/>
          <w:szCs w:val="24"/>
        </w:rPr>
      </w:pPr>
    </w:p>
    <w:p w14:paraId="6188EA16" w14:textId="4C807468" w:rsidR="0079142C" w:rsidRPr="0079142C" w:rsidRDefault="0079142C" w:rsidP="0079142C">
      <w:pPr>
        <w:spacing w:after="0" w:line="240" w:lineRule="auto"/>
        <w:rPr>
          <w:rFonts w:ascii="Times New Roman" w:eastAsia="Times New Roman" w:hAnsi="Times New Roman" w:cs="Times New Roman"/>
          <w:sz w:val="24"/>
          <w:szCs w:val="24"/>
        </w:rPr>
      </w:pPr>
      <w:proofErr w:type="spellStart"/>
      <w:r w:rsidRPr="0079142C">
        <w:rPr>
          <w:rFonts w:ascii="Arial" w:eastAsia="Times New Roman" w:hAnsi="Arial" w:cs="Arial"/>
          <w:color w:val="000000"/>
        </w:rPr>
        <w:t>Emsella</w:t>
      </w:r>
      <w:proofErr w:type="spellEnd"/>
      <w:r w:rsidRPr="0079142C">
        <w:rPr>
          <w:rFonts w:ascii="Arial" w:eastAsia="Times New Roman" w:hAnsi="Arial" w:cs="Arial"/>
          <w:color w:val="000000"/>
        </w:rPr>
        <w:t xml:space="preserve"> is different. </w:t>
      </w:r>
      <w:proofErr w:type="spellStart"/>
      <w:r w:rsidRPr="0079142C">
        <w:rPr>
          <w:rFonts w:ascii="Arial" w:eastAsia="Times New Roman" w:hAnsi="Arial" w:cs="Arial"/>
          <w:color w:val="000000"/>
        </w:rPr>
        <w:t>Emsella</w:t>
      </w:r>
      <w:proofErr w:type="spellEnd"/>
      <w:r w:rsidRPr="0079142C">
        <w:rPr>
          <w:rFonts w:ascii="Arial" w:eastAsia="Times New Roman" w:hAnsi="Arial" w:cs="Arial"/>
          <w:color w:val="000000"/>
        </w:rPr>
        <w:t xml:space="preserve"> for ED treatments </w:t>
      </w:r>
      <w:r w:rsidRPr="0079142C">
        <w:rPr>
          <w:rFonts w:ascii="Arial" w:eastAsia="Times New Roman" w:hAnsi="Arial" w:cs="Arial"/>
          <w:color w:val="000000"/>
        </w:rPr>
        <w:t>strengthen</w:t>
      </w:r>
      <w:r w:rsidRPr="0079142C">
        <w:rPr>
          <w:rFonts w:ascii="Arial" w:eastAsia="Times New Roman" w:hAnsi="Arial" w:cs="Arial"/>
          <w:color w:val="000000"/>
        </w:rPr>
        <w:t xml:space="preserve"> pelvic floor muscles to support the pelvic organs better. As your internal organs receive more support, symptoms of erectile dysfunction can improve. This revolutionary treatment is entirely non-invasive and requires no drugs. There are many reasons erectile dysfunction may occur. </w:t>
      </w:r>
      <w:proofErr w:type="spellStart"/>
      <w:r w:rsidRPr="0079142C">
        <w:rPr>
          <w:rFonts w:ascii="Arial" w:eastAsia="Times New Roman" w:hAnsi="Arial" w:cs="Arial"/>
          <w:color w:val="000000"/>
        </w:rPr>
        <w:t>Emsella</w:t>
      </w:r>
      <w:proofErr w:type="spellEnd"/>
      <w:r w:rsidRPr="0079142C">
        <w:rPr>
          <w:rFonts w:ascii="Arial" w:eastAsia="Times New Roman" w:hAnsi="Arial" w:cs="Arial"/>
          <w:color w:val="000000"/>
        </w:rPr>
        <w:t xml:space="preserve"> provides a natural, easy, and painless solution to erectile dysfunction by simply strengthening what has become weak, no matter the cause.</w:t>
      </w:r>
    </w:p>
    <w:p w14:paraId="5C8927D4" w14:textId="77777777" w:rsidR="0079142C" w:rsidRPr="0079142C" w:rsidRDefault="0079142C" w:rsidP="0079142C">
      <w:pPr>
        <w:spacing w:after="0" w:line="240" w:lineRule="auto"/>
        <w:rPr>
          <w:rFonts w:ascii="Times New Roman" w:eastAsia="Times New Roman" w:hAnsi="Times New Roman" w:cs="Times New Roman"/>
          <w:sz w:val="24"/>
          <w:szCs w:val="24"/>
        </w:rPr>
      </w:pPr>
    </w:p>
    <w:p w14:paraId="14C9E80E" w14:textId="77777777" w:rsidR="0079142C" w:rsidRPr="0079142C" w:rsidRDefault="0079142C" w:rsidP="0079142C">
      <w:pPr>
        <w:spacing w:after="0" w:line="240" w:lineRule="auto"/>
        <w:rPr>
          <w:rFonts w:ascii="Times New Roman" w:eastAsia="Times New Roman" w:hAnsi="Times New Roman" w:cs="Times New Roman"/>
          <w:sz w:val="24"/>
          <w:szCs w:val="24"/>
        </w:rPr>
      </w:pPr>
      <w:r w:rsidRPr="0079142C">
        <w:rPr>
          <w:rFonts w:ascii="Arial" w:eastAsia="Times New Roman" w:hAnsi="Arial" w:cs="Arial"/>
          <w:b/>
          <w:bCs/>
          <w:color w:val="000000"/>
          <w:shd w:val="clear" w:color="auto" w:fill="FFFF00"/>
        </w:rPr>
        <w:t>(</w:t>
      </w:r>
      <w:proofErr w:type="gramStart"/>
      <w:r w:rsidRPr="0079142C">
        <w:rPr>
          <w:rFonts w:ascii="Arial" w:eastAsia="Times New Roman" w:hAnsi="Arial" w:cs="Arial"/>
          <w:b/>
          <w:bCs/>
          <w:color w:val="000000"/>
          <w:shd w:val="clear" w:color="auto" w:fill="FFFF00"/>
        </w:rPr>
        <w:t>please</w:t>
      </w:r>
      <w:proofErr w:type="gramEnd"/>
      <w:r w:rsidRPr="0079142C">
        <w:rPr>
          <w:rFonts w:ascii="Arial" w:eastAsia="Times New Roman" w:hAnsi="Arial" w:cs="Arial"/>
          <w:b/>
          <w:bCs/>
          <w:color w:val="000000"/>
          <w:shd w:val="clear" w:color="auto" w:fill="FFFF00"/>
        </w:rPr>
        <w:t xml:space="preserve"> add this new section after “Isn’t </w:t>
      </w:r>
      <w:proofErr w:type="spellStart"/>
      <w:r w:rsidRPr="0079142C">
        <w:rPr>
          <w:rFonts w:ascii="Arial" w:eastAsia="Times New Roman" w:hAnsi="Arial" w:cs="Arial"/>
          <w:b/>
          <w:bCs/>
          <w:color w:val="000000"/>
          <w:shd w:val="clear" w:color="auto" w:fill="FFFF00"/>
        </w:rPr>
        <w:t>Emsella</w:t>
      </w:r>
      <w:proofErr w:type="spellEnd"/>
      <w:r w:rsidRPr="0079142C">
        <w:rPr>
          <w:rFonts w:ascii="Arial" w:eastAsia="Times New Roman" w:hAnsi="Arial" w:cs="Arial"/>
          <w:b/>
          <w:bCs/>
          <w:color w:val="000000"/>
          <w:shd w:val="clear" w:color="auto" w:fill="FFFF00"/>
        </w:rPr>
        <w:t xml:space="preserve"> for women?”)</w:t>
      </w:r>
    </w:p>
    <w:p w14:paraId="20D8141D" w14:textId="77777777" w:rsidR="0079142C" w:rsidRPr="0079142C" w:rsidRDefault="0079142C" w:rsidP="0079142C">
      <w:pPr>
        <w:spacing w:after="0" w:line="240" w:lineRule="auto"/>
        <w:rPr>
          <w:rFonts w:ascii="Times New Roman" w:eastAsia="Times New Roman" w:hAnsi="Times New Roman" w:cs="Times New Roman"/>
          <w:sz w:val="24"/>
          <w:szCs w:val="24"/>
        </w:rPr>
      </w:pPr>
    </w:p>
    <w:p w14:paraId="1C886AC3" w14:textId="77777777" w:rsidR="0079142C" w:rsidRPr="0079142C" w:rsidRDefault="0079142C" w:rsidP="0079142C">
      <w:pPr>
        <w:spacing w:after="0" w:line="240" w:lineRule="auto"/>
        <w:rPr>
          <w:rFonts w:ascii="Times New Roman" w:eastAsia="Times New Roman" w:hAnsi="Times New Roman" w:cs="Times New Roman"/>
          <w:sz w:val="24"/>
          <w:szCs w:val="24"/>
        </w:rPr>
      </w:pPr>
      <w:r w:rsidRPr="0079142C">
        <w:rPr>
          <w:rFonts w:ascii="Arial" w:eastAsia="Times New Roman" w:hAnsi="Arial" w:cs="Arial"/>
          <w:color w:val="000000"/>
        </w:rPr>
        <w:t xml:space="preserve">The Cost of </w:t>
      </w:r>
      <w:proofErr w:type="spellStart"/>
      <w:r w:rsidRPr="0079142C">
        <w:rPr>
          <w:rFonts w:ascii="Arial" w:eastAsia="Times New Roman" w:hAnsi="Arial" w:cs="Arial"/>
          <w:color w:val="000000"/>
        </w:rPr>
        <w:t>Emsella</w:t>
      </w:r>
      <w:proofErr w:type="spellEnd"/>
      <w:r w:rsidRPr="0079142C">
        <w:rPr>
          <w:rFonts w:ascii="Arial" w:eastAsia="Times New Roman" w:hAnsi="Arial" w:cs="Arial"/>
          <w:color w:val="000000"/>
        </w:rPr>
        <w:t xml:space="preserve"> for ED</w:t>
      </w:r>
    </w:p>
    <w:p w14:paraId="38748698" w14:textId="77777777" w:rsidR="0079142C" w:rsidRPr="0079142C" w:rsidRDefault="0079142C" w:rsidP="0079142C">
      <w:pPr>
        <w:spacing w:after="0" w:line="240" w:lineRule="auto"/>
        <w:rPr>
          <w:rFonts w:ascii="Times New Roman" w:eastAsia="Times New Roman" w:hAnsi="Times New Roman" w:cs="Times New Roman"/>
          <w:sz w:val="24"/>
          <w:szCs w:val="24"/>
        </w:rPr>
      </w:pPr>
    </w:p>
    <w:p w14:paraId="695C4132" w14:textId="77777777" w:rsidR="0079142C" w:rsidRPr="0079142C" w:rsidRDefault="0079142C" w:rsidP="0079142C">
      <w:pPr>
        <w:spacing w:after="0" w:line="240" w:lineRule="auto"/>
        <w:rPr>
          <w:rFonts w:ascii="Times New Roman" w:eastAsia="Times New Roman" w:hAnsi="Times New Roman" w:cs="Times New Roman"/>
          <w:sz w:val="24"/>
          <w:szCs w:val="24"/>
        </w:rPr>
      </w:pPr>
      <w:r w:rsidRPr="0079142C">
        <w:rPr>
          <w:rFonts w:ascii="Arial" w:eastAsia="Times New Roman" w:hAnsi="Arial" w:cs="Arial"/>
          <w:color w:val="000000"/>
        </w:rPr>
        <w:t xml:space="preserve">The cost of </w:t>
      </w:r>
      <w:proofErr w:type="spellStart"/>
      <w:r w:rsidRPr="0079142C">
        <w:rPr>
          <w:rFonts w:ascii="Arial" w:eastAsia="Times New Roman" w:hAnsi="Arial" w:cs="Arial"/>
          <w:color w:val="000000"/>
        </w:rPr>
        <w:t>Emsella</w:t>
      </w:r>
      <w:proofErr w:type="spellEnd"/>
      <w:r w:rsidRPr="0079142C">
        <w:rPr>
          <w:rFonts w:ascii="Arial" w:eastAsia="Times New Roman" w:hAnsi="Arial" w:cs="Arial"/>
          <w:color w:val="000000"/>
        </w:rPr>
        <w:t xml:space="preserve"> for ED treatments varies per patient. Prices depend on many factors, including the number of sessions needed to get optimal results. The best way to know the cost of </w:t>
      </w:r>
      <w:proofErr w:type="spellStart"/>
      <w:r w:rsidRPr="0079142C">
        <w:rPr>
          <w:rFonts w:ascii="Arial" w:eastAsia="Times New Roman" w:hAnsi="Arial" w:cs="Arial"/>
          <w:color w:val="000000"/>
        </w:rPr>
        <w:t>Emsella</w:t>
      </w:r>
      <w:proofErr w:type="spellEnd"/>
      <w:r w:rsidRPr="0079142C">
        <w:rPr>
          <w:rFonts w:ascii="Arial" w:eastAsia="Times New Roman" w:hAnsi="Arial" w:cs="Arial"/>
          <w:color w:val="000000"/>
        </w:rPr>
        <w:t xml:space="preserve"> will be for you is to speak with an expert at the Advanced Body Sculpting of New England. You can schedule a complimentary consultation during which a professional will review your symptoms and discuss the </w:t>
      </w:r>
      <w:proofErr w:type="spellStart"/>
      <w:r w:rsidRPr="0079142C">
        <w:rPr>
          <w:rFonts w:ascii="Arial" w:eastAsia="Times New Roman" w:hAnsi="Arial" w:cs="Arial"/>
          <w:color w:val="000000"/>
        </w:rPr>
        <w:t>Emsella</w:t>
      </w:r>
      <w:proofErr w:type="spellEnd"/>
      <w:r w:rsidRPr="0079142C">
        <w:rPr>
          <w:rFonts w:ascii="Arial" w:eastAsia="Times New Roman" w:hAnsi="Arial" w:cs="Arial"/>
          <w:color w:val="000000"/>
        </w:rPr>
        <w:t xml:space="preserve"> treatment in greater detail. If </w:t>
      </w:r>
      <w:proofErr w:type="spellStart"/>
      <w:r w:rsidRPr="0079142C">
        <w:rPr>
          <w:rFonts w:ascii="Arial" w:eastAsia="Times New Roman" w:hAnsi="Arial" w:cs="Arial"/>
          <w:color w:val="000000"/>
        </w:rPr>
        <w:t>Emsella</w:t>
      </w:r>
      <w:proofErr w:type="spellEnd"/>
      <w:r w:rsidRPr="0079142C">
        <w:rPr>
          <w:rFonts w:ascii="Arial" w:eastAsia="Times New Roman" w:hAnsi="Arial" w:cs="Arial"/>
          <w:color w:val="000000"/>
        </w:rPr>
        <w:t xml:space="preserve"> is suitable for you, a personalized treatment plan is created to suit your needs and budget.</w:t>
      </w:r>
    </w:p>
    <w:p w14:paraId="71C3C36E" w14:textId="77777777" w:rsidR="0034590C" w:rsidRDefault="0034590C"/>
    <w:sectPr w:rsidR="00345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142C"/>
    <w:rsid w:val="0034590C"/>
    <w:rsid w:val="0079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3987"/>
  <w15:chartTrackingRefBased/>
  <w15:docId w15:val="{9E6CC7D0-79D6-4558-91B7-7229D9D8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4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1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08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ssachusettscosmetic.com/emsella-fo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2022-05-17T18:02:00Z</dcterms:created>
  <dcterms:modified xsi:type="dcterms:W3CDTF">2022-05-17T18:03:00Z</dcterms:modified>
</cp:coreProperties>
</file>