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B7CF" w14:textId="3C196C3E" w:rsidR="00385FA2" w:rsidRPr="001C01D5" w:rsidRDefault="00385FA2" w:rsidP="00385FA2">
      <w:pPr>
        <w:rPr>
          <w:rFonts w:asciiTheme="majorHAnsi" w:hAnsiTheme="majorHAnsi" w:cstheme="majorHAnsi"/>
        </w:rPr>
      </w:pPr>
      <w:r w:rsidRPr="001C01D5">
        <w:rPr>
          <w:rFonts w:asciiTheme="majorHAnsi" w:hAnsiTheme="majorHAnsi" w:cstheme="majorHAnsi"/>
        </w:rPr>
        <w:t xml:space="preserve">500 Word Addition to How Much Does Emsculpt NEO Cost for Dermatology Laser Center and </w:t>
      </w:r>
      <w:proofErr w:type="spellStart"/>
      <w:r w:rsidRPr="001C01D5">
        <w:rPr>
          <w:rFonts w:asciiTheme="majorHAnsi" w:hAnsiTheme="majorHAnsi" w:cstheme="majorHAnsi"/>
        </w:rPr>
        <w:t>MediSpa.KA</w:t>
      </w:r>
      <w:proofErr w:type="spellEnd"/>
    </w:p>
    <w:p w14:paraId="2A6C48A0" w14:textId="1F2F92CE" w:rsidR="00385FA2" w:rsidRPr="001C01D5" w:rsidRDefault="00385FA2" w:rsidP="00385FA2">
      <w:pPr>
        <w:rPr>
          <w:rFonts w:asciiTheme="majorHAnsi" w:hAnsiTheme="majorHAnsi" w:cstheme="majorHAnsi"/>
        </w:rPr>
      </w:pPr>
      <w:r w:rsidRPr="001C01D5">
        <w:rPr>
          <w:rFonts w:asciiTheme="majorHAnsi" w:hAnsiTheme="majorHAnsi" w:cstheme="majorHAnsi"/>
        </w:rPr>
        <w:t xml:space="preserve">Emsculpt NEO Treatment Areas </w:t>
      </w:r>
      <w:proofErr w:type="gramStart"/>
      <w:r w:rsidRPr="001C01D5">
        <w:rPr>
          <w:rFonts w:asciiTheme="majorHAnsi" w:hAnsiTheme="majorHAnsi" w:cstheme="majorHAnsi"/>
        </w:rPr>
        <w:t>In</w:t>
      </w:r>
      <w:proofErr w:type="gramEnd"/>
      <w:r w:rsidRPr="001C01D5">
        <w:rPr>
          <w:rFonts w:asciiTheme="majorHAnsi" w:hAnsiTheme="majorHAnsi" w:cstheme="majorHAnsi"/>
        </w:rPr>
        <w:t xml:space="preserve"> Detail (Add after Emsculpt NEO Treatment Areas)</w:t>
      </w:r>
    </w:p>
    <w:p w14:paraId="30A5D39E" w14:textId="77777777" w:rsidR="00FB5F2C" w:rsidRPr="001C01D5" w:rsidRDefault="00FB5F2C" w:rsidP="00FB5F2C">
      <w:pPr>
        <w:rPr>
          <w:rFonts w:asciiTheme="majorHAnsi" w:hAnsiTheme="majorHAnsi" w:cstheme="majorHAnsi"/>
        </w:rPr>
      </w:pPr>
      <w:r w:rsidRPr="001C01D5">
        <w:rPr>
          <w:rFonts w:asciiTheme="majorHAnsi" w:hAnsiTheme="majorHAnsi" w:cstheme="majorHAnsi"/>
        </w:rPr>
        <w:t>Emsculpt NEO for the Abdomen</w:t>
      </w:r>
    </w:p>
    <w:p w14:paraId="64B42B03" w14:textId="77777777" w:rsidR="00FB5F2C" w:rsidRPr="001C01D5" w:rsidRDefault="00FB5F2C" w:rsidP="00FB5F2C">
      <w:pPr>
        <w:rPr>
          <w:rFonts w:asciiTheme="majorHAnsi" w:hAnsiTheme="majorHAnsi" w:cstheme="majorHAnsi"/>
        </w:rPr>
      </w:pPr>
      <w:r w:rsidRPr="001C01D5">
        <w:rPr>
          <w:rFonts w:asciiTheme="majorHAnsi" w:hAnsiTheme="majorHAnsi" w:cstheme="majorHAnsi"/>
        </w:rPr>
        <w:t>Popular body treatments like CoolSculpting focus solely on fat reduction. While reducing belly fat is excellent for the physique, it neglects another important aspect of body composition: muscle. This is where Emsculpt NEO comes in. The latest innovation in body shaping treatment uses electromagnetic energy to stimulate muscle contractions that build, strengthen, and tone the abdomen muscles.</w:t>
      </w:r>
    </w:p>
    <w:p w14:paraId="6EE31164" w14:textId="73EE8CB8" w:rsidR="00FB5F2C" w:rsidRPr="001C01D5" w:rsidRDefault="00FB5F2C" w:rsidP="00FB5F2C">
      <w:pPr>
        <w:rPr>
          <w:rFonts w:asciiTheme="majorHAnsi" w:hAnsiTheme="majorHAnsi" w:cstheme="majorHAnsi"/>
        </w:rPr>
      </w:pPr>
      <w:r w:rsidRPr="001C01D5">
        <w:rPr>
          <w:rFonts w:asciiTheme="majorHAnsi" w:hAnsiTheme="majorHAnsi" w:cstheme="majorHAnsi"/>
        </w:rPr>
        <w:t>On top of tending to the muscle, Emsculpt NEO also emits Radiofrequency energy. The RF energy delivers thermal energy to the muscle tissues of the abs, war</w:t>
      </w:r>
      <w:r w:rsidR="00C1440E">
        <w:rPr>
          <w:rFonts w:asciiTheme="majorHAnsi" w:hAnsiTheme="majorHAnsi" w:cstheme="majorHAnsi"/>
        </w:rPr>
        <w:t>m</w:t>
      </w:r>
      <w:r w:rsidRPr="001C01D5">
        <w:rPr>
          <w:rFonts w:asciiTheme="majorHAnsi" w:hAnsiTheme="majorHAnsi" w:cstheme="majorHAnsi"/>
        </w:rPr>
        <w:t>ing them up and heating those stubborn fat cells to their breaking point. Within minutes, those fat cells begin to die.</w:t>
      </w:r>
    </w:p>
    <w:p w14:paraId="39DAF710" w14:textId="7C475238" w:rsidR="00333194" w:rsidRPr="001C01D5" w:rsidRDefault="00FB5F2C" w:rsidP="00FB5F2C">
      <w:pPr>
        <w:rPr>
          <w:rFonts w:asciiTheme="majorHAnsi" w:hAnsiTheme="majorHAnsi" w:cstheme="majorHAnsi"/>
        </w:rPr>
      </w:pPr>
      <w:r w:rsidRPr="001C01D5">
        <w:rPr>
          <w:rFonts w:asciiTheme="majorHAnsi" w:hAnsiTheme="majorHAnsi" w:cstheme="majorHAnsi"/>
        </w:rPr>
        <w:t>At the same time, the High-Intensity Focused Electromagnetic energy (HIFEM) penetrates the muscle tissue, stimulating super powerful contractions. As a result, the contractions of Emsculpt NEO are far superior to anything we can achieve with manual exercise. By the end of the session, more than 20,000 supramaximal contractions work the ab muscles. As a result, the body creates more cells and enhances muscle fibers to adapt to the stress, further enhancing muscle definition.</w:t>
      </w:r>
    </w:p>
    <w:p w14:paraId="73285639" w14:textId="77777777" w:rsidR="000B5F6F" w:rsidRPr="001C01D5" w:rsidRDefault="000B5F6F" w:rsidP="000B5F6F">
      <w:pPr>
        <w:rPr>
          <w:rFonts w:asciiTheme="majorHAnsi" w:eastAsia="Times New Roman" w:hAnsiTheme="majorHAnsi" w:cstheme="majorHAnsi"/>
          <w:color w:val="000000"/>
        </w:rPr>
      </w:pPr>
      <w:r w:rsidRPr="001C01D5">
        <w:rPr>
          <w:rFonts w:asciiTheme="majorHAnsi" w:eastAsia="Times New Roman" w:hAnsiTheme="majorHAnsi" w:cstheme="majorHAnsi"/>
          <w:color w:val="000000"/>
        </w:rPr>
        <w:t>Emsculpt NEO for the Buttocks</w:t>
      </w:r>
    </w:p>
    <w:p w14:paraId="6D80C04A" w14:textId="77777777" w:rsidR="000B5F6F" w:rsidRPr="001C01D5" w:rsidRDefault="000B5F6F" w:rsidP="000B5F6F">
      <w:pPr>
        <w:rPr>
          <w:rFonts w:asciiTheme="majorHAnsi" w:eastAsia="Times New Roman" w:hAnsiTheme="majorHAnsi" w:cstheme="majorHAnsi"/>
          <w:color w:val="000000"/>
        </w:rPr>
      </w:pPr>
      <w:r w:rsidRPr="001C01D5">
        <w:rPr>
          <w:rFonts w:asciiTheme="majorHAnsi" w:eastAsia="Times New Roman" w:hAnsiTheme="majorHAnsi" w:cstheme="majorHAnsi"/>
          <w:color w:val="000000"/>
        </w:rPr>
        <w:t>Emsculpt NEO provides the perfect 30-minute non-surgical butt lift. One of the most coveted physical features is plump, voluptuous buttocks. Before Emsculpt NEO, people would have to turn to invasive surgery with several drawbacks to achieve the backside they desire. Now, Emsculpt NEO provides the perfect non-invasive butt lift alternative.</w:t>
      </w:r>
    </w:p>
    <w:p w14:paraId="2E410C8C" w14:textId="7F5DD32F" w:rsidR="00FD00D7" w:rsidRPr="001C01D5" w:rsidRDefault="000B5F6F" w:rsidP="000B5F6F">
      <w:pPr>
        <w:rPr>
          <w:rFonts w:asciiTheme="majorHAnsi" w:hAnsiTheme="majorHAnsi" w:cstheme="majorHAnsi"/>
        </w:rPr>
      </w:pPr>
      <w:r w:rsidRPr="001C01D5">
        <w:rPr>
          <w:rFonts w:asciiTheme="majorHAnsi" w:eastAsia="Times New Roman" w:hAnsiTheme="majorHAnsi" w:cstheme="majorHAnsi"/>
          <w:color w:val="000000"/>
        </w:rPr>
        <w:t>This body shaping treatment induces supramaximal contractions within the glute muscles. Before the session is over, more than 20,000 contractions are performed in the glutes. To manually accomplish this, a person would have to do 20,000 squats. With Emsculpt NEO, however, it takes one easy session with no downtime or side effects.</w:t>
      </w:r>
    </w:p>
    <w:p w14:paraId="71662DFB" w14:textId="77777777" w:rsidR="001C01D5" w:rsidRPr="001C01D5" w:rsidRDefault="001C01D5" w:rsidP="001C01D5">
      <w:pPr>
        <w:rPr>
          <w:rFonts w:asciiTheme="majorHAnsi" w:hAnsiTheme="majorHAnsi" w:cstheme="majorHAnsi"/>
        </w:rPr>
      </w:pPr>
      <w:r w:rsidRPr="001C01D5">
        <w:rPr>
          <w:rFonts w:asciiTheme="majorHAnsi" w:hAnsiTheme="majorHAnsi" w:cstheme="majorHAnsi"/>
        </w:rPr>
        <w:t>Emsculpt NEO for the Arms</w:t>
      </w:r>
    </w:p>
    <w:p w14:paraId="77FEE693" w14:textId="67604506" w:rsidR="001C01D5" w:rsidRPr="001C01D5" w:rsidRDefault="001C01D5" w:rsidP="001C01D5">
      <w:pPr>
        <w:rPr>
          <w:rFonts w:asciiTheme="majorHAnsi" w:hAnsiTheme="majorHAnsi" w:cstheme="majorHAnsi"/>
        </w:rPr>
      </w:pPr>
      <w:r w:rsidRPr="001C01D5">
        <w:rPr>
          <w:rFonts w:asciiTheme="majorHAnsi" w:hAnsiTheme="majorHAnsi" w:cstheme="majorHAnsi"/>
        </w:rPr>
        <w:t xml:space="preserve">The upper arms are a common problem area for many people. Unfortunately, the type of fat accumulating here is hard to eliminate because genetics, hormones, and age directly influence it. In addition, upper arm fat resists diet and exercise efforts meaning you could eat </w:t>
      </w:r>
      <w:r w:rsidRPr="001C01D5">
        <w:rPr>
          <w:rFonts w:asciiTheme="majorHAnsi" w:hAnsiTheme="majorHAnsi" w:cstheme="majorHAnsi"/>
        </w:rPr>
        <w:t>clean,</w:t>
      </w:r>
      <w:r w:rsidRPr="001C01D5">
        <w:rPr>
          <w:rFonts w:asciiTheme="majorHAnsi" w:hAnsiTheme="majorHAnsi" w:cstheme="majorHAnsi"/>
        </w:rPr>
        <w:t xml:space="preserve"> and workout consistently and still deal with jiggling arm fat. Thankfully, Emsculpt NEO makes it easy to sculpt attractive arms and reduces this resistant fat.</w:t>
      </w:r>
    </w:p>
    <w:p w14:paraId="5E5B289F" w14:textId="293AA3C1" w:rsidR="001C01D5" w:rsidRDefault="001C01D5" w:rsidP="001C01D5">
      <w:pPr>
        <w:rPr>
          <w:rFonts w:asciiTheme="majorHAnsi" w:hAnsiTheme="majorHAnsi" w:cstheme="majorHAnsi"/>
        </w:rPr>
      </w:pPr>
      <w:r w:rsidRPr="001C01D5">
        <w:rPr>
          <w:rFonts w:asciiTheme="majorHAnsi" w:hAnsiTheme="majorHAnsi" w:cstheme="majorHAnsi"/>
        </w:rPr>
        <w:t xml:space="preserve">Emsculpt NEO uses dual energies, electromagnetic and radiofrequency, to burn fat cells and build strong arm muscles. During your session, the RF energy destroys fat cells. At the same time, the HIFEM tones, builds, and strengthens the arm muscles for noticeably more taut, </w:t>
      </w:r>
      <w:r w:rsidRPr="001C01D5">
        <w:rPr>
          <w:rFonts w:asciiTheme="majorHAnsi" w:hAnsiTheme="majorHAnsi" w:cstheme="majorHAnsi"/>
        </w:rPr>
        <w:t>firm biceps and triceps.</w:t>
      </w:r>
    </w:p>
    <w:p w14:paraId="18090714" w14:textId="77777777" w:rsidR="00A35165" w:rsidRPr="00A35165" w:rsidRDefault="00A35165" w:rsidP="00A35165">
      <w:pPr>
        <w:rPr>
          <w:rFonts w:asciiTheme="majorHAnsi" w:hAnsiTheme="majorHAnsi" w:cstheme="majorHAnsi"/>
        </w:rPr>
      </w:pPr>
      <w:r w:rsidRPr="00A35165">
        <w:rPr>
          <w:rFonts w:asciiTheme="majorHAnsi" w:hAnsiTheme="majorHAnsi" w:cstheme="majorHAnsi"/>
        </w:rPr>
        <w:t>Emsculpt NEO for the Legs</w:t>
      </w:r>
    </w:p>
    <w:p w14:paraId="2D614B9B" w14:textId="77777777" w:rsidR="00A35165" w:rsidRPr="00A35165" w:rsidRDefault="00A35165" w:rsidP="00A35165">
      <w:pPr>
        <w:rPr>
          <w:rFonts w:asciiTheme="majorHAnsi" w:hAnsiTheme="majorHAnsi" w:cstheme="majorHAnsi"/>
        </w:rPr>
      </w:pPr>
      <w:r w:rsidRPr="00A35165">
        <w:rPr>
          <w:rFonts w:asciiTheme="majorHAnsi" w:hAnsiTheme="majorHAnsi" w:cstheme="majorHAnsi"/>
        </w:rPr>
        <w:t xml:space="preserve">During an Emsculpt NEO treatment, the RF energy heats underlying muscles and fat cells. The thermal action destroys fat cells in the thighs. The heat also warms up the target muscles, preparing the tissue for </w:t>
      </w:r>
      <w:r w:rsidRPr="00A35165">
        <w:rPr>
          <w:rFonts w:asciiTheme="majorHAnsi" w:hAnsiTheme="majorHAnsi" w:cstheme="majorHAnsi"/>
        </w:rPr>
        <w:lastRenderedPageBreak/>
        <w:t>an intense workout with the HIFEM. The disabled fat cells eventually process out of the body through the lymphatic system as waste. This leads to sustainable fat reduction in the inner and outer thigh areas.</w:t>
      </w:r>
    </w:p>
    <w:p w14:paraId="282FEA21" w14:textId="089E3BC6" w:rsidR="004D0E16" w:rsidRDefault="00A35165" w:rsidP="00A35165">
      <w:r w:rsidRPr="00A35165">
        <w:rPr>
          <w:rFonts w:asciiTheme="majorHAnsi" w:hAnsiTheme="majorHAnsi" w:cstheme="majorHAnsi"/>
        </w:rPr>
        <w:t>Emsculpt NEO was first cleared to treat the abs, but now it is cleared to treat the thighs. Today, Emsculpt Neo treatments for the legs are more common. It strengthens the legs, reduces stubborn thigh fat, and slims the calve muscles for a total leg transformation.</w:t>
      </w:r>
    </w:p>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024FA"/>
    <w:multiLevelType w:val="multilevel"/>
    <w:tmpl w:val="66507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0001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5FA2"/>
    <w:rsid w:val="000B5F6F"/>
    <w:rsid w:val="001C01D5"/>
    <w:rsid w:val="00333194"/>
    <w:rsid w:val="00385FA2"/>
    <w:rsid w:val="004D0E16"/>
    <w:rsid w:val="00A35165"/>
    <w:rsid w:val="00A43C5D"/>
    <w:rsid w:val="00C1440E"/>
    <w:rsid w:val="00FB5F2C"/>
    <w:rsid w:val="00FD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8CFE"/>
  <w15:chartTrackingRefBased/>
  <w15:docId w15:val="{2D30B2F8-D39E-4A0A-8D92-1113D727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8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F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5F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5132">
      <w:bodyDiv w:val="1"/>
      <w:marLeft w:val="0"/>
      <w:marRight w:val="0"/>
      <w:marTop w:val="0"/>
      <w:marBottom w:val="0"/>
      <w:divBdr>
        <w:top w:val="none" w:sz="0" w:space="0" w:color="auto"/>
        <w:left w:val="none" w:sz="0" w:space="0" w:color="auto"/>
        <w:bottom w:val="none" w:sz="0" w:space="0" w:color="auto"/>
        <w:right w:val="none" w:sz="0" w:space="0" w:color="auto"/>
      </w:divBdr>
    </w:div>
    <w:div w:id="745150765">
      <w:bodyDiv w:val="1"/>
      <w:marLeft w:val="0"/>
      <w:marRight w:val="0"/>
      <w:marTop w:val="0"/>
      <w:marBottom w:val="0"/>
      <w:divBdr>
        <w:top w:val="none" w:sz="0" w:space="0" w:color="auto"/>
        <w:left w:val="none" w:sz="0" w:space="0" w:color="auto"/>
        <w:bottom w:val="none" w:sz="0" w:space="0" w:color="auto"/>
        <w:right w:val="none" w:sz="0" w:space="0" w:color="auto"/>
      </w:divBdr>
      <w:divsChild>
        <w:div w:id="1275752222">
          <w:marLeft w:val="0"/>
          <w:marRight w:val="0"/>
          <w:marTop w:val="0"/>
          <w:marBottom w:val="300"/>
          <w:divBdr>
            <w:top w:val="none" w:sz="0" w:space="0" w:color="auto"/>
            <w:left w:val="none" w:sz="0" w:space="0" w:color="auto"/>
            <w:bottom w:val="none" w:sz="0" w:space="0" w:color="auto"/>
            <w:right w:val="none" w:sz="0" w:space="0" w:color="auto"/>
          </w:divBdr>
          <w:divsChild>
            <w:div w:id="1371683859">
              <w:marLeft w:val="0"/>
              <w:marRight w:val="0"/>
              <w:marTop w:val="0"/>
              <w:marBottom w:val="0"/>
              <w:divBdr>
                <w:top w:val="none" w:sz="0" w:space="0" w:color="auto"/>
                <w:left w:val="none" w:sz="0" w:space="0" w:color="auto"/>
                <w:bottom w:val="none" w:sz="0" w:space="0" w:color="auto"/>
                <w:right w:val="none" w:sz="0" w:space="0" w:color="auto"/>
              </w:divBdr>
            </w:div>
          </w:divsChild>
        </w:div>
        <w:div w:id="830677929">
          <w:marLeft w:val="0"/>
          <w:marRight w:val="0"/>
          <w:marTop w:val="0"/>
          <w:marBottom w:val="300"/>
          <w:divBdr>
            <w:top w:val="none" w:sz="0" w:space="0" w:color="auto"/>
            <w:left w:val="none" w:sz="0" w:space="0" w:color="auto"/>
            <w:bottom w:val="none" w:sz="0" w:space="0" w:color="auto"/>
            <w:right w:val="none" w:sz="0" w:space="0" w:color="auto"/>
          </w:divBdr>
          <w:divsChild>
            <w:div w:id="860706933">
              <w:marLeft w:val="0"/>
              <w:marRight w:val="0"/>
              <w:marTop w:val="0"/>
              <w:marBottom w:val="0"/>
              <w:divBdr>
                <w:top w:val="none" w:sz="0" w:space="0" w:color="auto"/>
                <w:left w:val="none" w:sz="0" w:space="0" w:color="auto"/>
                <w:bottom w:val="none" w:sz="0" w:space="0" w:color="auto"/>
                <w:right w:val="none" w:sz="0" w:space="0" w:color="auto"/>
              </w:divBdr>
              <w:divsChild>
                <w:div w:id="1432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10306">
          <w:marLeft w:val="0"/>
          <w:marRight w:val="0"/>
          <w:marTop w:val="0"/>
          <w:marBottom w:val="300"/>
          <w:divBdr>
            <w:top w:val="none" w:sz="0" w:space="0" w:color="auto"/>
            <w:left w:val="none" w:sz="0" w:space="0" w:color="auto"/>
            <w:bottom w:val="none" w:sz="0" w:space="0" w:color="auto"/>
            <w:right w:val="none" w:sz="0" w:space="0" w:color="auto"/>
          </w:divBdr>
          <w:divsChild>
            <w:div w:id="304895236">
              <w:marLeft w:val="0"/>
              <w:marRight w:val="0"/>
              <w:marTop w:val="0"/>
              <w:marBottom w:val="0"/>
              <w:divBdr>
                <w:top w:val="none" w:sz="0" w:space="0" w:color="auto"/>
                <w:left w:val="none" w:sz="0" w:space="0" w:color="auto"/>
                <w:bottom w:val="none" w:sz="0" w:space="0" w:color="auto"/>
                <w:right w:val="none" w:sz="0" w:space="0" w:color="auto"/>
              </w:divBdr>
            </w:div>
          </w:divsChild>
        </w:div>
        <w:div w:id="990134965">
          <w:marLeft w:val="0"/>
          <w:marRight w:val="0"/>
          <w:marTop w:val="0"/>
          <w:marBottom w:val="300"/>
          <w:divBdr>
            <w:top w:val="none" w:sz="0" w:space="0" w:color="auto"/>
            <w:left w:val="none" w:sz="0" w:space="0" w:color="auto"/>
            <w:bottom w:val="none" w:sz="0" w:space="0" w:color="auto"/>
            <w:right w:val="none" w:sz="0" w:space="0" w:color="auto"/>
          </w:divBdr>
          <w:divsChild>
            <w:div w:id="426466125">
              <w:marLeft w:val="0"/>
              <w:marRight w:val="0"/>
              <w:marTop w:val="0"/>
              <w:marBottom w:val="0"/>
              <w:divBdr>
                <w:top w:val="none" w:sz="0" w:space="0" w:color="auto"/>
                <w:left w:val="none" w:sz="0" w:space="0" w:color="auto"/>
                <w:bottom w:val="none" w:sz="0" w:space="0" w:color="auto"/>
                <w:right w:val="none" w:sz="0" w:space="0" w:color="auto"/>
              </w:divBdr>
              <w:divsChild>
                <w:div w:id="3279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7466">
          <w:marLeft w:val="0"/>
          <w:marRight w:val="0"/>
          <w:marTop w:val="0"/>
          <w:marBottom w:val="300"/>
          <w:divBdr>
            <w:top w:val="none" w:sz="0" w:space="0" w:color="auto"/>
            <w:left w:val="none" w:sz="0" w:space="0" w:color="auto"/>
            <w:bottom w:val="none" w:sz="0" w:space="0" w:color="auto"/>
            <w:right w:val="none" w:sz="0" w:space="0" w:color="auto"/>
          </w:divBdr>
          <w:divsChild>
            <w:div w:id="1080516894">
              <w:marLeft w:val="0"/>
              <w:marRight w:val="0"/>
              <w:marTop w:val="0"/>
              <w:marBottom w:val="0"/>
              <w:divBdr>
                <w:top w:val="none" w:sz="0" w:space="0" w:color="auto"/>
                <w:left w:val="none" w:sz="0" w:space="0" w:color="auto"/>
                <w:bottom w:val="none" w:sz="0" w:space="0" w:color="auto"/>
                <w:right w:val="none" w:sz="0" w:space="0" w:color="auto"/>
              </w:divBdr>
            </w:div>
          </w:divsChild>
        </w:div>
        <w:div w:id="1761173503">
          <w:marLeft w:val="0"/>
          <w:marRight w:val="0"/>
          <w:marTop w:val="0"/>
          <w:marBottom w:val="300"/>
          <w:divBdr>
            <w:top w:val="none" w:sz="0" w:space="0" w:color="auto"/>
            <w:left w:val="none" w:sz="0" w:space="0" w:color="auto"/>
            <w:bottom w:val="none" w:sz="0" w:space="0" w:color="auto"/>
            <w:right w:val="none" w:sz="0" w:space="0" w:color="auto"/>
          </w:divBdr>
          <w:divsChild>
            <w:div w:id="450783035">
              <w:marLeft w:val="0"/>
              <w:marRight w:val="0"/>
              <w:marTop w:val="0"/>
              <w:marBottom w:val="0"/>
              <w:divBdr>
                <w:top w:val="none" w:sz="0" w:space="0" w:color="auto"/>
                <w:left w:val="none" w:sz="0" w:space="0" w:color="auto"/>
                <w:bottom w:val="none" w:sz="0" w:space="0" w:color="auto"/>
                <w:right w:val="none" w:sz="0" w:space="0" w:color="auto"/>
              </w:divBdr>
              <w:divsChild>
                <w:div w:id="7949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4758">
          <w:marLeft w:val="0"/>
          <w:marRight w:val="0"/>
          <w:marTop w:val="0"/>
          <w:marBottom w:val="300"/>
          <w:divBdr>
            <w:top w:val="none" w:sz="0" w:space="0" w:color="auto"/>
            <w:left w:val="none" w:sz="0" w:space="0" w:color="auto"/>
            <w:bottom w:val="none" w:sz="0" w:space="0" w:color="auto"/>
            <w:right w:val="none" w:sz="0" w:space="0" w:color="auto"/>
          </w:divBdr>
          <w:divsChild>
            <w:div w:id="1314022062">
              <w:marLeft w:val="0"/>
              <w:marRight w:val="0"/>
              <w:marTop w:val="0"/>
              <w:marBottom w:val="0"/>
              <w:divBdr>
                <w:top w:val="none" w:sz="0" w:space="0" w:color="auto"/>
                <w:left w:val="none" w:sz="0" w:space="0" w:color="auto"/>
                <w:bottom w:val="none" w:sz="0" w:space="0" w:color="auto"/>
                <w:right w:val="none" w:sz="0" w:space="0" w:color="auto"/>
              </w:divBdr>
            </w:div>
          </w:divsChild>
        </w:div>
        <w:div w:id="406732059">
          <w:marLeft w:val="0"/>
          <w:marRight w:val="0"/>
          <w:marTop w:val="0"/>
          <w:marBottom w:val="300"/>
          <w:divBdr>
            <w:top w:val="none" w:sz="0" w:space="0" w:color="auto"/>
            <w:left w:val="none" w:sz="0" w:space="0" w:color="auto"/>
            <w:bottom w:val="none" w:sz="0" w:space="0" w:color="auto"/>
            <w:right w:val="none" w:sz="0" w:space="0" w:color="auto"/>
          </w:divBdr>
          <w:divsChild>
            <w:div w:id="892161680">
              <w:marLeft w:val="0"/>
              <w:marRight w:val="0"/>
              <w:marTop w:val="0"/>
              <w:marBottom w:val="0"/>
              <w:divBdr>
                <w:top w:val="none" w:sz="0" w:space="0" w:color="auto"/>
                <w:left w:val="none" w:sz="0" w:space="0" w:color="auto"/>
                <w:bottom w:val="none" w:sz="0" w:space="0" w:color="auto"/>
                <w:right w:val="none" w:sz="0" w:space="0" w:color="auto"/>
              </w:divBdr>
              <w:divsChild>
                <w:div w:id="1060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8860">
          <w:marLeft w:val="0"/>
          <w:marRight w:val="0"/>
          <w:marTop w:val="0"/>
          <w:marBottom w:val="300"/>
          <w:divBdr>
            <w:top w:val="none" w:sz="0" w:space="0" w:color="auto"/>
            <w:left w:val="none" w:sz="0" w:space="0" w:color="auto"/>
            <w:bottom w:val="none" w:sz="0" w:space="0" w:color="auto"/>
            <w:right w:val="none" w:sz="0" w:space="0" w:color="auto"/>
          </w:divBdr>
          <w:divsChild>
            <w:div w:id="1393770675">
              <w:marLeft w:val="0"/>
              <w:marRight w:val="0"/>
              <w:marTop w:val="0"/>
              <w:marBottom w:val="0"/>
              <w:divBdr>
                <w:top w:val="none" w:sz="0" w:space="0" w:color="auto"/>
                <w:left w:val="none" w:sz="0" w:space="0" w:color="auto"/>
                <w:bottom w:val="none" w:sz="0" w:space="0" w:color="auto"/>
                <w:right w:val="none" w:sz="0" w:space="0" w:color="auto"/>
              </w:divBdr>
            </w:div>
          </w:divsChild>
        </w:div>
        <w:div w:id="891044520">
          <w:marLeft w:val="0"/>
          <w:marRight w:val="0"/>
          <w:marTop w:val="0"/>
          <w:marBottom w:val="300"/>
          <w:divBdr>
            <w:top w:val="none" w:sz="0" w:space="0" w:color="auto"/>
            <w:left w:val="none" w:sz="0" w:space="0" w:color="auto"/>
            <w:bottom w:val="none" w:sz="0" w:space="0" w:color="auto"/>
            <w:right w:val="none" w:sz="0" w:space="0" w:color="auto"/>
          </w:divBdr>
          <w:divsChild>
            <w:div w:id="1543134883">
              <w:marLeft w:val="0"/>
              <w:marRight w:val="0"/>
              <w:marTop w:val="0"/>
              <w:marBottom w:val="0"/>
              <w:divBdr>
                <w:top w:val="none" w:sz="0" w:space="0" w:color="auto"/>
                <w:left w:val="none" w:sz="0" w:space="0" w:color="auto"/>
                <w:bottom w:val="none" w:sz="0" w:space="0" w:color="auto"/>
                <w:right w:val="none" w:sz="0" w:space="0" w:color="auto"/>
              </w:divBdr>
              <w:divsChild>
                <w:div w:id="13794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3515">
          <w:marLeft w:val="0"/>
          <w:marRight w:val="0"/>
          <w:marTop w:val="0"/>
          <w:marBottom w:val="300"/>
          <w:divBdr>
            <w:top w:val="none" w:sz="0" w:space="0" w:color="auto"/>
            <w:left w:val="none" w:sz="0" w:space="0" w:color="auto"/>
            <w:bottom w:val="none" w:sz="0" w:space="0" w:color="auto"/>
            <w:right w:val="none" w:sz="0" w:space="0" w:color="auto"/>
          </w:divBdr>
          <w:divsChild>
            <w:div w:id="1388604818">
              <w:marLeft w:val="0"/>
              <w:marRight w:val="0"/>
              <w:marTop w:val="0"/>
              <w:marBottom w:val="0"/>
              <w:divBdr>
                <w:top w:val="none" w:sz="0" w:space="0" w:color="auto"/>
                <w:left w:val="none" w:sz="0" w:space="0" w:color="auto"/>
                <w:bottom w:val="none" w:sz="0" w:space="0" w:color="auto"/>
                <w:right w:val="none" w:sz="0" w:space="0" w:color="auto"/>
              </w:divBdr>
            </w:div>
          </w:divsChild>
        </w:div>
        <w:div w:id="467088318">
          <w:marLeft w:val="0"/>
          <w:marRight w:val="0"/>
          <w:marTop w:val="0"/>
          <w:marBottom w:val="300"/>
          <w:divBdr>
            <w:top w:val="none" w:sz="0" w:space="0" w:color="auto"/>
            <w:left w:val="none" w:sz="0" w:space="0" w:color="auto"/>
            <w:bottom w:val="none" w:sz="0" w:space="0" w:color="auto"/>
            <w:right w:val="none" w:sz="0" w:space="0" w:color="auto"/>
          </w:divBdr>
          <w:divsChild>
            <w:div w:id="392696924">
              <w:marLeft w:val="0"/>
              <w:marRight w:val="0"/>
              <w:marTop w:val="0"/>
              <w:marBottom w:val="0"/>
              <w:divBdr>
                <w:top w:val="none" w:sz="0" w:space="0" w:color="auto"/>
                <w:left w:val="none" w:sz="0" w:space="0" w:color="auto"/>
                <w:bottom w:val="none" w:sz="0" w:space="0" w:color="auto"/>
                <w:right w:val="none" w:sz="0" w:space="0" w:color="auto"/>
              </w:divBdr>
              <w:divsChild>
                <w:div w:id="13593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5221">
          <w:marLeft w:val="0"/>
          <w:marRight w:val="0"/>
          <w:marTop w:val="0"/>
          <w:marBottom w:val="300"/>
          <w:divBdr>
            <w:top w:val="none" w:sz="0" w:space="0" w:color="auto"/>
            <w:left w:val="none" w:sz="0" w:space="0" w:color="auto"/>
            <w:bottom w:val="none" w:sz="0" w:space="0" w:color="auto"/>
            <w:right w:val="none" w:sz="0" w:space="0" w:color="auto"/>
          </w:divBdr>
          <w:divsChild>
            <w:div w:id="415909099">
              <w:marLeft w:val="0"/>
              <w:marRight w:val="0"/>
              <w:marTop w:val="0"/>
              <w:marBottom w:val="0"/>
              <w:divBdr>
                <w:top w:val="none" w:sz="0" w:space="0" w:color="auto"/>
                <w:left w:val="none" w:sz="0" w:space="0" w:color="auto"/>
                <w:bottom w:val="none" w:sz="0" w:space="0" w:color="auto"/>
                <w:right w:val="none" w:sz="0" w:space="0" w:color="auto"/>
              </w:divBdr>
            </w:div>
          </w:divsChild>
        </w:div>
        <w:div w:id="148597377">
          <w:marLeft w:val="0"/>
          <w:marRight w:val="0"/>
          <w:marTop w:val="0"/>
          <w:marBottom w:val="300"/>
          <w:divBdr>
            <w:top w:val="none" w:sz="0" w:space="0" w:color="auto"/>
            <w:left w:val="none" w:sz="0" w:space="0" w:color="auto"/>
            <w:bottom w:val="none" w:sz="0" w:space="0" w:color="auto"/>
            <w:right w:val="none" w:sz="0" w:space="0" w:color="auto"/>
          </w:divBdr>
          <w:divsChild>
            <w:div w:id="1221211874">
              <w:marLeft w:val="0"/>
              <w:marRight w:val="0"/>
              <w:marTop w:val="0"/>
              <w:marBottom w:val="0"/>
              <w:divBdr>
                <w:top w:val="none" w:sz="0" w:space="0" w:color="auto"/>
                <w:left w:val="none" w:sz="0" w:space="0" w:color="auto"/>
                <w:bottom w:val="none" w:sz="0" w:space="0" w:color="auto"/>
                <w:right w:val="none" w:sz="0" w:space="0" w:color="auto"/>
              </w:divBdr>
              <w:divsChild>
                <w:div w:id="17175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45">
          <w:marLeft w:val="0"/>
          <w:marRight w:val="0"/>
          <w:marTop w:val="0"/>
          <w:marBottom w:val="300"/>
          <w:divBdr>
            <w:top w:val="none" w:sz="0" w:space="0" w:color="auto"/>
            <w:left w:val="none" w:sz="0" w:space="0" w:color="auto"/>
            <w:bottom w:val="none" w:sz="0" w:space="0" w:color="auto"/>
            <w:right w:val="none" w:sz="0" w:space="0" w:color="auto"/>
          </w:divBdr>
          <w:divsChild>
            <w:div w:id="1924410966">
              <w:marLeft w:val="0"/>
              <w:marRight w:val="0"/>
              <w:marTop w:val="0"/>
              <w:marBottom w:val="0"/>
              <w:divBdr>
                <w:top w:val="none" w:sz="0" w:space="0" w:color="auto"/>
                <w:left w:val="none" w:sz="0" w:space="0" w:color="auto"/>
                <w:bottom w:val="none" w:sz="0" w:space="0" w:color="auto"/>
                <w:right w:val="none" w:sz="0" w:space="0" w:color="auto"/>
              </w:divBdr>
            </w:div>
          </w:divsChild>
        </w:div>
        <w:div w:id="759839399">
          <w:marLeft w:val="0"/>
          <w:marRight w:val="0"/>
          <w:marTop w:val="0"/>
          <w:marBottom w:val="300"/>
          <w:divBdr>
            <w:top w:val="none" w:sz="0" w:space="0" w:color="auto"/>
            <w:left w:val="none" w:sz="0" w:space="0" w:color="auto"/>
            <w:bottom w:val="none" w:sz="0" w:space="0" w:color="auto"/>
            <w:right w:val="none" w:sz="0" w:space="0" w:color="auto"/>
          </w:divBdr>
          <w:divsChild>
            <w:div w:id="325791672">
              <w:marLeft w:val="0"/>
              <w:marRight w:val="0"/>
              <w:marTop w:val="0"/>
              <w:marBottom w:val="0"/>
              <w:divBdr>
                <w:top w:val="none" w:sz="0" w:space="0" w:color="auto"/>
                <w:left w:val="none" w:sz="0" w:space="0" w:color="auto"/>
                <w:bottom w:val="none" w:sz="0" w:space="0" w:color="auto"/>
                <w:right w:val="none" w:sz="0" w:space="0" w:color="auto"/>
              </w:divBdr>
              <w:divsChild>
                <w:div w:id="12001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957">
          <w:marLeft w:val="0"/>
          <w:marRight w:val="0"/>
          <w:marTop w:val="0"/>
          <w:marBottom w:val="300"/>
          <w:divBdr>
            <w:top w:val="none" w:sz="0" w:space="0" w:color="auto"/>
            <w:left w:val="none" w:sz="0" w:space="0" w:color="auto"/>
            <w:bottom w:val="none" w:sz="0" w:space="0" w:color="auto"/>
            <w:right w:val="none" w:sz="0" w:space="0" w:color="auto"/>
          </w:divBdr>
          <w:divsChild>
            <w:div w:id="858935363">
              <w:marLeft w:val="0"/>
              <w:marRight w:val="0"/>
              <w:marTop w:val="0"/>
              <w:marBottom w:val="0"/>
              <w:divBdr>
                <w:top w:val="none" w:sz="0" w:space="0" w:color="auto"/>
                <w:left w:val="none" w:sz="0" w:space="0" w:color="auto"/>
                <w:bottom w:val="none" w:sz="0" w:space="0" w:color="auto"/>
                <w:right w:val="none" w:sz="0" w:space="0" w:color="auto"/>
              </w:divBdr>
            </w:div>
          </w:divsChild>
        </w:div>
        <w:div w:id="182207766">
          <w:marLeft w:val="0"/>
          <w:marRight w:val="0"/>
          <w:marTop w:val="0"/>
          <w:marBottom w:val="300"/>
          <w:divBdr>
            <w:top w:val="none" w:sz="0" w:space="0" w:color="auto"/>
            <w:left w:val="none" w:sz="0" w:space="0" w:color="auto"/>
            <w:bottom w:val="none" w:sz="0" w:space="0" w:color="auto"/>
            <w:right w:val="none" w:sz="0" w:space="0" w:color="auto"/>
          </w:divBdr>
          <w:divsChild>
            <w:div w:id="79064649">
              <w:marLeft w:val="0"/>
              <w:marRight w:val="0"/>
              <w:marTop w:val="0"/>
              <w:marBottom w:val="0"/>
              <w:divBdr>
                <w:top w:val="none" w:sz="0" w:space="0" w:color="auto"/>
                <w:left w:val="none" w:sz="0" w:space="0" w:color="auto"/>
                <w:bottom w:val="none" w:sz="0" w:space="0" w:color="auto"/>
                <w:right w:val="none" w:sz="0" w:space="0" w:color="auto"/>
              </w:divBdr>
              <w:divsChild>
                <w:div w:id="1009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1353">
          <w:marLeft w:val="0"/>
          <w:marRight w:val="0"/>
          <w:marTop w:val="0"/>
          <w:marBottom w:val="300"/>
          <w:divBdr>
            <w:top w:val="none" w:sz="0" w:space="0" w:color="auto"/>
            <w:left w:val="none" w:sz="0" w:space="0" w:color="auto"/>
            <w:bottom w:val="none" w:sz="0" w:space="0" w:color="auto"/>
            <w:right w:val="none" w:sz="0" w:space="0" w:color="auto"/>
          </w:divBdr>
          <w:divsChild>
            <w:div w:id="1995520599">
              <w:marLeft w:val="0"/>
              <w:marRight w:val="0"/>
              <w:marTop w:val="0"/>
              <w:marBottom w:val="0"/>
              <w:divBdr>
                <w:top w:val="none" w:sz="0" w:space="0" w:color="auto"/>
                <w:left w:val="none" w:sz="0" w:space="0" w:color="auto"/>
                <w:bottom w:val="none" w:sz="0" w:space="0" w:color="auto"/>
                <w:right w:val="none" w:sz="0" w:space="0" w:color="auto"/>
              </w:divBdr>
            </w:div>
          </w:divsChild>
        </w:div>
        <w:div w:id="451050809">
          <w:marLeft w:val="0"/>
          <w:marRight w:val="0"/>
          <w:marTop w:val="0"/>
          <w:marBottom w:val="300"/>
          <w:divBdr>
            <w:top w:val="none" w:sz="0" w:space="0" w:color="auto"/>
            <w:left w:val="none" w:sz="0" w:space="0" w:color="auto"/>
            <w:bottom w:val="none" w:sz="0" w:space="0" w:color="auto"/>
            <w:right w:val="none" w:sz="0" w:space="0" w:color="auto"/>
          </w:divBdr>
          <w:divsChild>
            <w:div w:id="948661713">
              <w:marLeft w:val="0"/>
              <w:marRight w:val="0"/>
              <w:marTop w:val="0"/>
              <w:marBottom w:val="0"/>
              <w:divBdr>
                <w:top w:val="none" w:sz="0" w:space="0" w:color="auto"/>
                <w:left w:val="none" w:sz="0" w:space="0" w:color="auto"/>
                <w:bottom w:val="none" w:sz="0" w:space="0" w:color="auto"/>
                <w:right w:val="none" w:sz="0" w:space="0" w:color="auto"/>
              </w:divBdr>
              <w:divsChild>
                <w:div w:id="5239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1115">
      <w:bodyDiv w:val="1"/>
      <w:marLeft w:val="0"/>
      <w:marRight w:val="0"/>
      <w:marTop w:val="0"/>
      <w:marBottom w:val="0"/>
      <w:divBdr>
        <w:top w:val="none" w:sz="0" w:space="0" w:color="auto"/>
        <w:left w:val="none" w:sz="0" w:space="0" w:color="auto"/>
        <w:bottom w:val="none" w:sz="0" w:space="0" w:color="auto"/>
        <w:right w:val="none" w:sz="0" w:space="0" w:color="auto"/>
      </w:divBdr>
    </w:div>
    <w:div w:id="1464695157">
      <w:bodyDiv w:val="1"/>
      <w:marLeft w:val="0"/>
      <w:marRight w:val="0"/>
      <w:marTop w:val="0"/>
      <w:marBottom w:val="0"/>
      <w:divBdr>
        <w:top w:val="none" w:sz="0" w:space="0" w:color="auto"/>
        <w:left w:val="none" w:sz="0" w:space="0" w:color="auto"/>
        <w:bottom w:val="none" w:sz="0" w:space="0" w:color="auto"/>
        <w:right w:val="none" w:sz="0" w:space="0" w:color="auto"/>
      </w:divBdr>
    </w:div>
    <w:div w:id="1744983658">
      <w:bodyDiv w:val="1"/>
      <w:marLeft w:val="0"/>
      <w:marRight w:val="0"/>
      <w:marTop w:val="0"/>
      <w:marBottom w:val="0"/>
      <w:divBdr>
        <w:top w:val="none" w:sz="0" w:space="0" w:color="auto"/>
        <w:left w:val="none" w:sz="0" w:space="0" w:color="auto"/>
        <w:bottom w:val="none" w:sz="0" w:space="0" w:color="auto"/>
        <w:right w:val="none" w:sz="0" w:space="0" w:color="auto"/>
      </w:divBdr>
    </w:div>
    <w:div w:id="18946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2022-05-25T15:14:00Z</dcterms:created>
  <dcterms:modified xsi:type="dcterms:W3CDTF">2022-05-25T15:14:00Z</dcterms:modified>
</cp:coreProperties>
</file>