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E960"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Results.Alwaysbeautiful.article.mz</w:t>
      </w:r>
    </w:p>
    <w:p w14:paraId="637CC457"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/CoolTone-results</w:t>
      </w:r>
    </w:p>
    <w:p w14:paraId="44852DD9"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KW CoolTone results</w:t>
      </w:r>
    </w:p>
    <w:p w14:paraId="443CBB6B"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META: Learn all about CoolTone results. When do results show up, how long do they last, and what do results look like on the abdomen, thighs, and buttocks?</w:t>
      </w:r>
    </w:p>
    <w:p w14:paraId="68EECCB0"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Results | What to Expect After Your CoolTone Treatment</w:t>
      </w:r>
    </w:p>
    <w:p w14:paraId="2C2F6D75"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 xml:space="preserve">CoolTone is the revolutionary body sculpting treatment that builds, strengthens, and tones muscles. As the leading medical spa for </w:t>
      </w:r>
      <w:r w:rsidRPr="007B7A81">
        <w:rPr>
          <w:rFonts w:ascii="Calibri" w:eastAsia="Times New Roman" w:hAnsi="Calibri" w:cs="Calibri"/>
          <w:color w:val="000000"/>
          <w:u w:val="single"/>
        </w:rPr>
        <w:t>CoolTone treatments in Aurora</w:t>
      </w:r>
      <w:r w:rsidRPr="007B7A81">
        <w:rPr>
          <w:rFonts w:ascii="Calibri" w:eastAsia="Times New Roman" w:hAnsi="Calibri" w:cs="Calibri"/>
          <w:color w:val="000000"/>
        </w:rPr>
        <w:t xml:space="preserve">, CO, the </w:t>
      </w:r>
      <w:proofErr w:type="spellStart"/>
      <w:r w:rsidRPr="007B7A81">
        <w:rPr>
          <w:rFonts w:ascii="Calibri" w:eastAsia="Times New Roman" w:hAnsi="Calibri" w:cs="Calibri"/>
          <w:color w:val="000000"/>
        </w:rPr>
        <w:t>CoolClinic</w:t>
      </w:r>
      <w:proofErr w:type="spellEnd"/>
      <w:r w:rsidRPr="007B7A81">
        <w:rPr>
          <w:rFonts w:ascii="Calibri" w:eastAsia="Times New Roman" w:hAnsi="Calibri" w:cs="Calibri"/>
          <w:color w:val="000000"/>
        </w:rPr>
        <w:t xml:space="preserve"> at Always Beautiful answers patients' common questions about their CoolTone results. These questions include:</w:t>
      </w:r>
    </w:p>
    <w:p w14:paraId="3286DC19" w14:textId="77777777" w:rsidR="007B7A81" w:rsidRPr="007B7A81" w:rsidRDefault="007B7A81" w:rsidP="007B7A81">
      <w:pPr>
        <w:numPr>
          <w:ilvl w:val="0"/>
          <w:numId w:val="1"/>
        </w:numPr>
        <w:spacing w:after="0" w:line="240" w:lineRule="auto"/>
        <w:textAlignment w:val="baseline"/>
        <w:rPr>
          <w:rFonts w:ascii="Arial" w:eastAsia="Times New Roman" w:hAnsi="Arial" w:cs="Arial"/>
          <w:color w:val="000000"/>
        </w:rPr>
      </w:pPr>
      <w:r w:rsidRPr="007B7A81">
        <w:rPr>
          <w:rFonts w:ascii="Calibri" w:eastAsia="Times New Roman" w:hAnsi="Calibri" w:cs="Calibri"/>
          <w:color w:val="000000"/>
        </w:rPr>
        <w:t>What results can I expect from CoolTone?</w:t>
      </w:r>
    </w:p>
    <w:p w14:paraId="7AB68691" w14:textId="77777777" w:rsidR="007B7A81" w:rsidRPr="007B7A81" w:rsidRDefault="007B7A81" w:rsidP="007B7A81">
      <w:pPr>
        <w:numPr>
          <w:ilvl w:val="0"/>
          <w:numId w:val="1"/>
        </w:numPr>
        <w:spacing w:after="0" w:line="240" w:lineRule="auto"/>
        <w:textAlignment w:val="baseline"/>
        <w:rPr>
          <w:rFonts w:ascii="Arial" w:eastAsia="Times New Roman" w:hAnsi="Arial" w:cs="Arial"/>
          <w:color w:val="000000"/>
        </w:rPr>
      </w:pPr>
      <w:r w:rsidRPr="007B7A81">
        <w:rPr>
          <w:rFonts w:ascii="Calibri" w:eastAsia="Times New Roman" w:hAnsi="Calibri" w:cs="Calibri"/>
          <w:color w:val="000000"/>
        </w:rPr>
        <w:t>How long does it take for me to see my results?</w:t>
      </w:r>
    </w:p>
    <w:p w14:paraId="47556090" w14:textId="77777777" w:rsidR="007B7A81" w:rsidRPr="007B7A81" w:rsidRDefault="007B7A81" w:rsidP="007B7A81">
      <w:pPr>
        <w:numPr>
          <w:ilvl w:val="0"/>
          <w:numId w:val="1"/>
        </w:numPr>
        <w:spacing w:after="0" w:line="240" w:lineRule="auto"/>
        <w:textAlignment w:val="baseline"/>
        <w:rPr>
          <w:rFonts w:ascii="Arial" w:eastAsia="Times New Roman" w:hAnsi="Arial" w:cs="Arial"/>
          <w:color w:val="000000"/>
        </w:rPr>
      </w:pPr>
      <w:r w:rsidRPr="007B7A81">
        <w:rPr>
          <w:rFonts w:ascii="Calibri" w:eastAsia="Times New Roman" w:hAnsi="Calibri" w:cs="Calibri"/>
          <w:color w:val="000000"/>
        </w:rPr>
        <w:t>How long do results last?</w:t>
      </w:r>
    </w:p>
    <w:p w14:paraId="31663FC4" w14:textId="77777777" w:rsidR="007B7A81" w:rsidRPr="007B7A81" w:rsidRDefault="007B7A81" w:rsidP="007B7A81">
      <w:pPr>
        <w:numPr>
          <w:ilvl w:val="0"/>
          <w:numId w:val="1"/>
        </w:numPr>
        <w:spacing w:line="240" w:lineRule="auto"/>
        <w:textAlignment w:val="baseline"/>
        <w:rPr>
          <w:rFonts w:ascii="Arial" w:eastAsia="Times New Roman" w:hAnsi="Arial" w:cs="Arial"/>
          <w:color w:val="000000"/>
        </w:rPr>
      </w:pPr>
      <w:r w:rsidRPr="007B7A81">
        <w:rPr>
          <w:rFonts w:ascii="Calibri" w:eastAsia="Times New Roman" w:hAnsi="Calibri" w:cs="Calibri"/>
          <w:color w:val="000000"/>
        </w:rPr>
        <w:t>How can I maintain my results?</w:t>
      </w:r>
    </w:p>
    <w:p w14:paraId="3AA918AC"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 xml:space="preserve">Also, view Always </w:t>
      </w:r>
      <w:proofErr w:type="spellStart"/>
      <w:r w:rsidRPr="007B7A81">
        <w:rPr>
          <w:rFonts w:ascii="Calibri" w:eastAsia="Times New Roman" w:hAnsi="Calibri" w:cs="Calibri"/>
          <w:color w:val="000000"/>
        </w:rPr>
        <w:t>Beautiful's</w:t>
      </w:r>
      <w:proofErr w:type="spellEnd"/>
      <w:r w:rsidRPr="007B7A81">
        <w:rPr>
          <w:rFonts w:ascii="Calibri" w:eastAsia="Times New Roman" w:hAnsi="Calibri" w:cs="Calibri"/>
          <w:color w:val="000000"/>
        </w:rPr>
        <w:t xml:space="preserve"> </w:t>
      </w:r>
      <w:r w:rsidRPr="007B7A81">
        <w:rPr>
          <w:rFonts w:ascii="Calibri" w:eastAsia="Times New Roman" w:hAnsi="Calibri" w:cs="Calibri"/>
          <w:color w:val="000000"/>
          <w:u w:val="single"/>
        </w:rPr>
        <w:t>Before and After gallery</w:t>
      </w:r>
      <w:r w:rsidRPr="007B7A81">
        <w:rPr>
          <w:rFonts w:ascii="Calibri" w:eastAsia="Times New Roman" w:hAnsi="Calibri" w:cs="Calibri"/>
          <w:color w:val="000000"/>
        </w:rPr>
        <w:t xml:space="preserve"> to see what CoolTone results look like on specific body areas, such as the abdomen, buttocks, and thighs. </w:t>
      </w:r>
    </w:p>
    <w:p w14:paraId="0424497E"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What Results Can I Expect from CoolTone?</w:t>
      </w:r>
    </w:p>
    <w:p w14:paraId="7F24136D"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works your muscles using magnetic muscle stimulation technology. A single, 30-minute treatment induces more than 20,000 powerful contractions in the selected muscle group. On average, scientific studies demonstrate that patients saw a 19% increase in muscle thickness. </w:t>
      </w:r>
    </w:p>
    <w:p w14:paraId="260A46B1" w14:textId="77777777" w:rsidR="007B7A81" w:rsidRPr="007B7A81" w:rsidRDefault="007B7A81" w:rsidP="007B7A81">
      <w:pPr>
        <w:spacing w:line="240" w:lineRule="auto"/>
        <w:jc w:val="right"/>
        <w:rPr>
          <w:rFonts w:ascii="Times New Roman" w:eastAsia="Times New Roman" w:hAnsi="Times New Roman" w:cs="Times New Roman"/>
          <w:sz w:val="24"/>
          <w:szCs w:val="24"/>
        </w:rPr>
      </w:pPr>
      <w:r w:rsidRPr="007B7A81">
        <w:rPr>
          <w:rFonts w:ascii="Calibri" w:eastAsia="Times New Roman" w:hAnsi="Calibri" w:cs="Calibri"/>
          <w:color w:val="000000"/>
        </w:rPr>
        <w:t>Learn more about How CoolTone Works &gt;&gt;</w:t>
      </w:r>
    </w:p>
    <w:p w14:paraId="7346C525" w14:textId="77777777" w:rsidR="007B7A81" w:rsidRPr="007B7A81" w:rsidRDefault="007B7A81" w:rsidP="007B7A81">
      <w:pPr>
        <w:shd w:val="clear" w:color="auto" w:fill="FFFFFF"/>
        <w:spacing w:after="0"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As a bonus, studies also show that CoolTone results in significant fat reduction around the treatment area. On average, patients saw a 27.4% decrease in subcutaneous fat at a 6-month follow-up.</w:t>
      </w:r>
    </w:p>
    <w:p w14:paraId="7D061C44" w14:textId="77777777" w:rsidR="007B7A81" w:rsidRPr="007B7A81" w:rsidRDefault="007B7A81" w:rsidP="007B7A81">
      <w:pPr>
        <w:shd w:val="clear" w:color="auto" w:fill="FFFFFF"/>
        <w:spacing w:after="0" w:line="240" w:lineRule="auto"/>
        <w:rPr>
          <w:rFonts w:ascii="Times New Roman" w:eastAsia="Times New Roman" w:hAnsi="Times New Roman" w:cs="Times New Roman"/>
          <w:sz w:val="24"/>
          <w:szCs w:val="24"/>
        </w:rPr>
      </w:pPr>
      <w:r w:rsidRPr="007B7A81">
        <w:rPr>
          <w:rFonts w:ascii="Times New Roman" w:eastAsia="Times New Roman" w:hAnsi="Times New Roman" w:cs="Times New Roman"/>
          <w:sz w:val="24"/>
          <w:szCs w:val="24"/>
        </w:rPr>
        <w:t> </w:t>
      </w:r>
    </w:p>
    <w:p w14:paraId="6E775868" w14:textId="77777777" w:rsidR="007B7A81" w:rsidRPr="007B7A81" w:rsidRDefault="007B7A81" w:rsidP="007B7A81">
      <w:pPr>
        <w:shd w:val="clear" w:color="auto" w:fill="FFFFFF"/>
        <w:spacing w:after="0"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Results are seen after a single treatment. However, a series of 4 to 6 CoolTone treatments, spaced two to three days apart, is recommended for optimal outcomes.</w:t>
      </w:r>
    </w:p>
    <w:p w14:paraId="738789C9" w14:textId="77777777" w:rsidR="007B7A81" w:rsidRPr="007B7A81" w:rsidRDefault="007B7A81" w:rsidP="007B7A81">
      <w:pPr>
        <w:spacing w:after="0" w:line="240" w:lineRule="auto"/>
        <w:rPr>
          <w:rFonts w:ascii="Times New Roman" w:eastAsia="Times New Roman" w:hAnsi="Times New Roman" w:cs="Times New Roman"/>
          <w:sz w:val="24"/>
          <w:szCs w:val="24"/>
        </w:rPr>
      </w:pPr>
    </w:p>
    <w:p w14:paraId="31BDD589"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When will I see my CoolTone Results?</w:t>
      </w:r>
    </w:p>
    <w:p w14:paraId="5AB5C9CD"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results typically take two to four weeks to manifest. Your body may continue to build muscle for six months following your CoolTone treatments. </w:t>
      </w:r>
    </w:p>
    <w:p w14:paraId="0B0B9FEF"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Fat reduction takes longer to manifest, typically between 8 to 12 weeks following your treatment. </w:t>
      </w:r>
    </w:p>
    <w:p w14:paraId="58033ADC"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How Long Do Results Last?</w:t>
      </w:r>
    </w:p>
    <w:p w14:paraId="0EF5FC1E"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results are temporary. Without taking steps to maintain your enhanced physique, results may last between 3 to 6 months. </w:t>
      </w:r>
    </w:p>
    <w:p w14:paraId="0DD5B77C"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However, results in body fat are long-lasting. CoolTone destroys fat cells, which are eventually excreted out of your body in the form of waste. Once fat cells exit the body, they cannot grow back and cannot be replaced. This leads to long-lasting fat reduction.</w:t>
      </w:r>
    </w:p>
    <w:p w14:paraId="5AECC672"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How Can I Maintain My CoolTone Results?</w:t>
      </w:r>
    </w:p>
    <w:p w14:paraId="4885D84F"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lastRenderedPageBreak/>
        <w:t>When it comes to muscle, there is a popular saying: use it or lose it. The best way to maintain your new muscles is to use them through regular strength training exercises. </w:t>
      </w:r>
    </w:p>
    <w:p w14:paraId="51C820D2"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In addition, many patients undergo maintenance treatments, receiving a CoolTone session every 3 to 6 months. </w:t>
      </w:r>
    </w:p>
    <w:p w14:paraId="059FF521"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Results | Before and After*</w:t>
      </w:r>
    </w:p>
    <w:p w14:paraId="648BA87C"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 xml:space="preserve">One of the best ways to see CoolTone results is by viewing before and after images. These images depict real patients and illustrate the possible results when a skilled provider performs this technique-sensitive treatment. Nonetheless, results may </w:t>
      </w:r>
      <w:proofErr w:type="gramStart"/>
      <w:r w:rsidRPr="007B7A81">
        <w:rPr>
          <w:rFonts w:ascii="Calibri" w:eastAsia="Times New Roman" w:hAnsi="Calibri" w:cs="Calibri"/>
          <w:color w:val="000000"/>
        </w:rPr>
        <w:t>vary.*</w:t>
      </w:r>
      <w:proofErr w:type="gramEnd"/>
    </w:p>
    <w:p w14:paraId="5CCB9169"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Before and After: Abs*</w:t>
      </w:r>
    </w:p>
    <w:p w14:paraId="0896465C"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u w:val="single"/>
        </w:rPr>
        <w:t xml:space="preserve">Cool Toning the abs </w:t>
      </w:r>
      <w:r w:rsidRPr="007B7A81">
        <w:rPr>
          <w:rFonts w:ascii="Calibri" w:eastAsia="Times New Roman" w:hAnsi="Calibri" w:cs="Calibri"/>
          <w:color w:val="000000"/>
        </w:rPr>
        <w:t xml:space="preserve">is the most popular application of this muscle-building treatment. CoolTone is a fantastic way to </w:t>
      </w:r>
      <w:r w:rsidRPr="007B7A81">
        <w:rPr>
          <w:rFonts w:ascii="Calibri" w:eastAsia="Times New Roman" w:hAnsi="Calibri" w:cs="Calibri"/>
          <w:color w:val="000000"/>
          <w:u w:val="single"/>
        </w:rPr>
        <w:t>reduce belly fat</w:t>
      </w:r>
      <w:r w:rsidRPr="007B7A81">
        <w:rPr>
          <w:rFonts w:ascii="Calibri" w:eastAsia="Times New Roman" w:hAnsi="Calibri" w:cs="Calibri"/>
          <w:color w:val="000000"/>
        </w:rPr>
        <w:t xml:space="preserve"> and sculpt your underlying six-pack.</w:t>
      </w:r>
    </w:p>
    <w:p w14:paraId="0815E967"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FF0000"/>
        </w:rPr>
        <w:t>[INSERT A PIC OR TWO OF ABS]</w:t>
      </w:r>
    </w:p>
    <w:p w14:paraId="4BA7CDD0"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Before and After: Buttocks*</w:t>
      </w:r>
    </w:p>
    <w:p w14:paraId="7F8F83A5"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 xml:space="preserve">CoolTone is a </w:t>
      </w:r>
      <w:r w:rsidRPr="007B7A81">
        <w:rPr>
          <w:rFonts w:ascii="Calibri" w:eastAsia="Times New Roman" w:hAnsi="Calibri" w:cs="Calibri"/>
          <w:color w:val="000000"/>
          <w:u w:val="single"/>
        </w:rPr>
        <w:t>non-surgical alternative to a butt lift</w:t>
      </w:r>
      <w:r w:rsidRPr="007B7A81">
        <w:rPr>
          <w:rFonts w:ascii="Calibri" w:eastAsia="Times New Roman" w:hAnsi="Calibri" w:cs="Calibri"/>
          <w:color w:val="000000"/>
        </w:rPr>
        <w:t>. Cool Toning the buttocks works the glutes and lifts, tones, and plumps the backside.</w:t>
      </w:r>
    </w:p>
    <w:p w14:paraId="3FBA3E0A"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FF0000"/>
        </w:rPr>
        <w:t>[INSERT A PIC OR TWO OF BUTTOCKS]</w:t>
      </w:r>
    </w:p>
    <w:p w14:paraId="66EACB17"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Before and After: Thighs*</w:t>
      </w:r>
    </w:p>
    <w:p w14:paraId="587E19CE"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u w:val="single"/>
        </w:rPr>
        <w:t>Cool Toning the thighs</w:t>
      </w:r>
      <w:r w:rsidRPr="007B7A81">
        <w:rPr>
          <w:rFonts w:ascii="Calibri" w:eastAsia="Times New Roman" w:hAnsi="Calibri" w:cs="Calibri"/>
          <w:color w:val="000000"/>
        </w:rPr>
        <w:t xml:space="preserve"> is a great way to reduce thigh fat and strengthen the quads for strong legs and killer thighs.</w:t>
      </w:r>
    </w:p>
    <w:p w14:paraId="78B0D59D"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FF0000"/>
        </w:rPr>
        <w:t>[INSERT A PIC OR TWO OF THIGHS]</w:t>
      </w:r>
    </w:p>
    <w:p w14:paraId="32FFE9D0"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CoolTone Near Me</w:t>
      </w:r>
    </w:p>
    <w:p w14:paraId="1EB99B1E"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 xml:space="preserve">If you are ready to transform your physique with CoolTone, take the first step by scheduling a free consultation with the </w:t>
      </w:r>
      <w:proofErr w:type="spellStart"/>
      <w:r w:rsidRPr="007B7A81">
        <w:rPr>
          <w:rFonts w:ascii="Calibri" w:eastAsia="Times New Roman" w:hAnsi="Calibri" w:cs="Calibri"/>
          <w:color w:val="000000"/>
        </w:rPr>
        <w:t>CoolClinic</w:t>
      </w:r>
      <w:proofErr w:type="spellEnd"/>
      <w:r w:rsidRPr="007B7A81">
        <w:rPr>
          <w:rFonts w:ascii="Calibri" w:eastAsia="Times New Roman" w:hAnsi="Calibri" w:cs="Calibri"/>
          <w:color w:val="000000"/>
        </w:rPr>
        <w:t xml:space="preserve"> at Always Beautiful Medical Aesthetics. Reach out online or call </w:t>
      </w:r>
      <w:hyperlink r:id="rId5" w:history="1">
        <w:r w:rsidRPr="007B7A81">
          <w:rPr>
            <w:rFonts w:ascii="Calibri" w:eastAsia="Times New Roman" w:hAnsi="Calibri" w:cs="Calibri"/>
            <w:color w:val="000000"/>
            <w:u w:val="single"/>
          </w:rPr>
          <w:t>(720) 280-7016</w:t>
        </w:r>
      </w:hyperlink>
      <w:r w:rsidRPr="007B7A81">
        <w:rPr>
          <w:rFonts w:ascii="Calibri" w:eastAsia="Times New Roman" w:hAnsi="Calibri" w:cs="Calibri"/>
          <w:color w:val="000000"/>
        </w:rPr>
        <w:t xml:space="preserve"> today.</w:t>
      </w:r>
    </w:p>
    <w:p w14:paraId="51809D79" w14:textId="77777777" w:rsidR="007B7A81" w:rsidRPr="007B7A81" w:rsidRDefault="007B7A81" w:rsidP="007B7A81">
      <w:pPr>
        <w:spacing w:line="240" w:lineRule="auto"/>
        <w:rPr>
          <w:rFonts w:ascii="Times New Roman" w:eastAsia="Times New Roman" w:hAnsi="Times New Roman" w:cs="Times New Roman"/>
          <w:sz w:val="24"/>
          <w:szCs w:val="24"/>
        </w:rPr>
      </w:pPr>
      <w:r w:rsidRPr="007B7A81">
        <w:rPr>
          <w:rFonts w:ascii="Calibri" w:eastAsia="Times New Roman" w:hAnsi="Calibri" w:cs="Calibri"/>
          <w:color w:val="000000"/>
        </w:rPr>
        <w:t>Sources:</w:t>
      </w:r>
    </w:p>
    <w:p w14:paraId="0CA28F8C" w14:textId="4E26010D" w:rsidR="005D4998" w:rsidRDefault="007B7A81" w:rsidP="007B7A81">
      <w:r w:rsidRPr="007B7A81">
        <w:rPr>
          <w:rFonts w:ascii="Calibri" w:eastAsia="Times New Roman" w:hAnsi="Calibri" w:cs="Calibri"/>
          <w:color w:val="000000"/>
        </w:rPr>
        <w:t xml:space="preserve">¹ "High intensity focused electromagnetic therapy evaluated by magnetic resonance imaging: Safety and efficacy study of a dual tissue effect based non‐invasive abdominal body shaping." Lasers in Surgery and Medicine. 2018. </w:t>
      </w:r>
      <w:hyperlink r:id="rId6" w:history="1">
        <w:r w:rsidRPr="007B7A81">
          <w:rPr>
            <w:rFonts w:ascii="Calibri" w:eastAsia="Times New Roman" w:hAnsi="Calibri" w:cs="Calibri"/>
            <w:color w:val="000000"/>
            <w:u w:val="single"/>
          </w:rPr>
          <w:t>Link.</w:t>
        </w:r>
      </w:hyperlink>
    </w:p>
    <w:sectPr w:rsidR="005D4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0048"/>
    <w:multiLevelType w:val="multilevel"/>
    <w:tmpl w:val="DE4A39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8735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7A81"/>
    <w:rsid w:val="005D4998"/>
    <w:rsid w:val="007B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D187"/>
  <w15:chartTrackingRefBased/>
  <w15:docId w15:val="{2A60296E-79BF-4947-B1AD-C6D9FF95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A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7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hyperlink" Target="tel:7202807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2022-05-31T00:49:00Z</dcterms:created>
  <dcterms:modified xsi:type="dcterms:W3CDTF">2022-05-31T00:50:00Z</dcterms:modified>
</cp:coreProperties>
</file>