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4F33"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 xml:space="preserve">Does CoolSculpting </w:t>
      </w:r>
      <w:proofErr w:type="spellStart"/>
      <w:proofErr w:type="gramStart"/>
      <w:r w:rsidRPr="00C055BA">
        <w:rPr>
          <w:rFonts w:ascii="Arial" w:eastAsia="Times New Roman" w:hAnsi="Arial" w:cs="Arial"/>
          <w:color w:val="000000"/>
        </w:rPr>
        <w:t>Hurt.article.ForeverYoungMedspa.DP</w:t>
      </w:r>
      <w:proofErr w:type="spellEnd"/>
      <w:proofErr w:type="gramEnd"/>
    </w:p>
    <w:p w14:paraId="22B71652"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w:t>
      </w:r>
      <w:proofErr w:type="gramStart"/>
      <w:r w:rsidRPr="00C055BA">
        <w:rPr>
          <w:rFonts w:ascii="Arial" w:eastAsia="Times New Roman" w:hAnsi="Arial" w:cs="Arial"/>
          <w:color w:val="000000"/>
        </w:rPr>
        <w:t>does</w:t>
      </w:r>
      <w:proofErr w:type="gramEnd"/>
      <w:r w:rsidRPr="00C055BA">
        <w:rPr>
          <w:rFonts w:ascii="Arial" w:eastAsia="Times New Roman" w:hAnsi="Arial" w:cs="Arial"/>
          <w:color w:val="000000"/>
        </w:rPr>
        <w:t xml:space="preserve"> coolsculpting hurt</w:t>
      </w:r>
    </w:p>
    <w:p w14:paraId="64E00381"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KW: does coolsculpting hurt</w:t>
      </w:r>
    </w:p>
    <w:p w14:paraId="00F36327"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META: What does the CoolSculpting Treatment entail? Does Coolsculpting hurt? Learn what your experience will be like with the #1 non-invasive treatment.</w:t>
      </w:r>
    </w:p>
    <w:p w14:paraId="142F893E"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7EB0BA3B"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Does CoolSculpting Hurt?</w:t>
      </w:r>
    </w:p>
    <w:p w14:paraId="5CE5634E"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671F7EED"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Approaching fat reduction options is daunting and sometimes confusing. Worst of all, the possibility of experiencing pain after choosing a treatment can deter further exploration into fat reduction treatments. Does CoolSculpting hurt is one of the first questions asked about the #1 non-invasive treatment in the world. Prospective patients can easily find information about how fat freezing works. Read on to find not only how it works, but how much does CoolSculpting hurt.</w:t>
      </w:r>
    </w:p>
    <w:p w14:paraId="3E5530E6"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6541C97C"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What is CoolSculpting? | What is Treatment Like</w:t>
      </w:r>
    </w:p>
    <w:p w14:paraId="27DB8366"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2B4CA25E"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The science behind Cryolipolysis is the star of the show. This makes CoolSculpting the most sought-after and effective fat reduction treatment today. Thermal cooling technology exposes fat under the skin to freezing temperatures. The fat cells then crystalize and rupture. Weeks after treatment, the lymphatic system metabolizes those dead cells, wasting them off the body without any surgery or pain. CoolSculpting is so easy because half of the process is a simple biological tendency. CoolSculpting is safe.</w:t>
      </w:r>
    </w:p>
    <w:p w14:paraId="35FDC079"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62CDB101" w14:textId="77777777" w:rsidR="00C055BA" w:rsidRPr="00C055BA" w:rsidRDefault="00C055BA" w:rsidP="00C055BA">
      <w:pPr>
        <w:spacing w:after="0" w:line="240" w:lineRule="auto"/>
        <w:jc w:val="right"/>
        <w:rPr>
          <w:rFonts w:ascii="Times New Roman" w:eastAsia="Times New Roman" w:hAnsi="Times New Roman" w:cs="Times New Roman"/>
          <w:sz w:val="24"/>
          <w:szCs w:val="24"/>
        </w:rPr>
      </w:pPr>
      <w:r w:rsidRPr="00C055BA">
        <w:rPr>
          <w:rFonts w:ascii="Arial" w:eastAsia="Times New Roman" w:hAnsi="Arial" w:cs="Arial"/>
          <w:color w:val="000000"/>
          <w:u w:val="single"/>
        </w:rPr>
        <w:t>Learn more about How CoolSculpting Works</w:t>
      </w:r>
    </w:p>
    <w:p w14:paraId="080C6568"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5E9B0BCA"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In treatment, applicators adhere to the body and lightly draw fat cells to the surface using suction. This occurs in the first few minutes of a session and can sometimes be uncomfortable at first. This tugging subsides to the calibrated cooling of the technology, which can make that part of the body feel very cold. Patients report mild discomfort, quickly settling into relaxation for the rest of the session. CoolSculpting is not only safe, but it is also comfortable.</w:t>
      </w:r>
    </w:p>
    <w:p w14:paraId="7D202962"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55E08F1C" w14:textId="77777777" w:rsidR="00C055BA" w:rsidRPr="00C055BA" w:rsidRDefault="00C055BA" w:rsidP="00C055BA">
      <w:pPr>
        <w:spacing w:after="0" w:line="240" w:lineRule="auto"/>
        <w:jc w:val="right"/>
        <w:rPr>
          <w:rFonts w:ascii="Times New Roman" w:eastAsia="Times New Roman" w:hAnsi="Times New Roman" w:cs="Times New Roman"/>
          <w:sz w:val="24"/>
          <w:szCs w:val="24"/>
        </w:rPr>
      </w:pPr>
      <w:r w:rsidRPr="00C055BA">
        <w:rPr>
          <w:rFonts w:ascii="Arial" w:eastAsia="Times New Roman" w:hAnsi="Arial" w:cs="Arial"/>
          <w:color w:val="000000"/>
          <w:u w:val="single"/>
        </w:rPr>
        <w:t>Learn about CoolSculpting Applicators</w:t>
      </w:r>
    </w:p>
    <w:p w14:paraId="22DEFE6A"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Does CoolSculpting Hurt? | Risks and Side Effects</w:t>
      </w:r>
    </w:p>
    <w:p w14:paraId="5FD2E8CB"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 xml:space="preserve">CoolSculpting patients have reported </w:t>
      </w:r>
      <w:proofErr w:type="gramStart"/>
      <w:r w:rsidRPr="00C055BA">
        <w:rPr>
          <w:rFonts w:ascii="Arial" w:eastAsia="Times New Roman" w:hAnsi="Arial" w:cs="Arial"/>
          <w:color w:val="000000"/>
        </w:rPr>
        <w:t>some</w:t>
      </w:r>
      <w:proofErr w:type="gramEnd"/>
      <w:r w:rsidRPr="00C055BA">
        <w:rPr>
          <w:rFonts w:ascii="Arial" w:eastAsia="Times New Roman" w:hAnsi="Arial" w:cs="Arial"/>
          <w:color w:val="000000"/>
        </w:rPr>
        <w:t xml:space="preserve"> side effects: redness, tenderness, and numbing. These symptoms are consistent with natural immune responses. Luckily, they clear up within </w:t>
      </w:r>
      <w:proofErr w:type="gramStart"/>
      <w:r w:rsidRPr="00C055BA">
        <w:rPr>
          <w:rFonts w:ascii="Arial" w:eastAsia="Times New Roman" w:hAnsi="Arial" w:cs="Arial"/>
          <w:color w:val="000000"/>
        </w:rPr>
        <w:t>a few</w:t>
      </w:r>
      <w:proofErr w:type="gramEnd"/>
      <w:r w:rsidRPr="00C055BA">
        <w:rPr>
          <w:rFonts w:ascii="Arial" w:eastAsia="Times New Roman" w:hAnsi="Arial" w:cs="Arial"/>
          <w:color w:val="000000"/>
        </w:rPr>
        <w:t xml:space="preserve"> days. There are no adverse long-term side effects to fat freezing treatments. Since it was FDA cleared over a decade ago, CoolSculpting research has yielded more diverse technology and better results year after year.</w:t>
      </w:r>
    </w:p>
    <w:p w14:paraId="3939AE1B"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74D90D09"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 xml:space="preserve">Best of all, fat freezing leaves surrounding tissue undamaged. In fact, CoolSculpting has </w:t>
      </w:r>
      <w:proofErr w:type="gramStart"/>
      <w:r w:rsidRPr="00C055BA">
        <w:rPr>
          <w:rFonts w:ascii="Arial" w:eastAsia="Times New Roman" w:hAnsi="Arial" w:cs="Arial"/>
          <w:color w:val="000000"/>
        </w:rPr>
        <w:t>been proven</w:t>
      </w:r>
      <w:proofErr w:type="gramEnd"/>
      <w:r w:rsidRPr="00C055BA">
        <w:rPr>
          <w:rFonts w:ascii="Arial" w:eastAsia="Times New Roman" w:hAnsi="Arial" w:cs="Arial"/>
          <w:color w:val="000000"/>
        </w:rPr>
        <w:t xml:space="preserve"> to improve skin laxity because of how exceptional it is at targeting only fat cells. It effectively kills fat cells and allows the body to waste them naturally. It never requires surgery or a lengthy recovery period. CoolSculpting does not hurt. It helps.</w:t>
      </w:r>
    </w:p>
    <w:p w14:paraId="45D5FA32"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3CEC279B" w14:textId="77777777"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Arial" w:eastAsia="Times New Roman" w:hAnsi="Arial" w:cs="Arial"/>
          <w:color w:val="000000"/>
        </w:rPr>
        <w:t>CoolSculpting Near Me</w:t>
      </w:r>
    </w:p>
    <w:p w14:paraId="4AB83E2C" w14:textId="77777777" w:rsidR="00C055BA" w:rsidRPr="00C055BA" w:rsidRDefault="00C055BA" w:rsidP="00C055BA">
      <w:pPr>
        <w:spacing w:after="0" w:line="240" w:lineRule="auto"/>
        <w:rPr>
          <w:rFonts w:ascii="Times New Roman" w:eastAsia="Times New Roman" w:hAnsi="Times New Roman" w:cs="Times New Roman"/>
          <w:sz w:val="24"/>
          <w:szCs w:val="24"/>
        </w:rPr>
      </w:pPr>
    </w:p>
    <w:p w14:paraId="19360829" w14:textId="20F749D9" w:rsidR="00C055BA" w:rsidRDefault="00C055BA" w:rsidP="00C055BA">
      <w:pPr>
        <w:spacing w:after="0" w:line="240" w:lineRule="auto"/>
        <w:rPr>
          <w:rFonts w:ascii="Arial" w:eastAsia="Times New Roman" w:hAnsi="Arial" w:cs="Arial"/>
          <w:color w:val="000000"/>
        </w:rPr>
      </w:pPr>
      <w:r w:rsidRPr="00C055BA">
        <w:rPr>
          <w:rFonts w:ascii="Arial" w:eastAsia="Times New Roman" w:hAnsi="Arial" w:cs="Arial"/>
          <w:color w:val="000000"/>
        </w:rPr>
        <w:t xml:space="preserve">So, does CoolSculpting hurt? While it harms fat cells, it saves other tissue and keeps your body perfectly safe. No, CoolSculpting does not cause pain. At Forever Young Medspa, we know this to be true in theory and practice. We are proud to offer this </w:t>
      </w:r>
      <w:proofErr w:type="gramStart"/>
      <w:r w:rsidRPr="00C055BA">
        <w:rPr>
          <w:rFonts w:ascii="Arial" w:eastAsia="Times New Roman" w:hAnsi="Arial" w:cs="Arial"/>
          <w:color w:val="000000"/>
        </w:rPr>
        <w:t>virtually painless</w:t>
      </w:r>
      <w:proofErr w:type="gramEnd"/>
      <w:r w:rsidRPr="00C055BA">
        <w:rPr>
          <w:rFonts w:ascii="Arial" w:eastAsia="Times New Roman" w:hAnsi="Arial" w:cs="Arial"/>
          <w:color w:val="000000"/>
        </w:rPr>
        <w:t xml:space="preserve"> treatment to the </w:t>
      </w:r>
      <w:r w:rsidRPr="00C055BA">
        <w:rPr>
          <w:rFonts w:ascii="Arial" w:eastAsia="Times New Roman" w:hAnsi="Arial" w:cs="Arial"/>
          <w:color w:val="000000"/>
        </w:rPr>
        <w:lastRenderedPageBreak/>
        <w:t>people of the Deerfield, Illinois, area. Call us to talk about the most effective fat-freezing treatment in the world, risk-free. Reach us at our office phone, (224) 415-3628. Discover your options in a complimentary consultation today.</w:t>
      </w:r>
    </w:p>
    <w:p w14:paraId="49D8BF41" w14:textId="1B2E0E03" w:rsidR="00C055BA" w:rsidRDefault="00C055BA" w:rsidP="00C055BA">
      <w:pPr>
        <w:spacing w:after="0" w:line="240" w:lineRule="auto"/>
        <w:rPr>
          <w:rFonts w:ascii="Arial" w:eastAsia="Times New Roman" w:hAnsi="Arial" w:cs="Arial"/>
          <w:color w:val="000000"/>
        </w:rPr>
      </w:pPr>
    </w:p>
    <w:p w14:paraId="50DC440F" w14:textId="4615B663" w:rsidR="00C055BA" w:rsidRDefault="00C055BA" w:rsidP="00C055BA">
      <w:pPr>
        <w:spacing w:after="0" w:line="240" w:lineRule="auto"/>
        <w:rPr>
          <w:rFonts w:ascii="Arial" w:eastAsia="Times New Roman" w:hAnsi="Arial" w:cs="Arial"/>
          <w:color w:val="000000"/>
        </w:rPr>
      </w:pPr>
      <w:r>
        <w:rPr>
          <w:rFonts w:ascii="Arial" w:eastAsia="Times New Roman" w:hAnsi="Arial" w:cs="Arial"/>
          <w:color w:val="000000"/>
        </w:rPr>
        <w:t>SOURCES:</w:t>
      </w:r>
    </w:p>
    <w:p w14:paraId="4A02CCD4" w14:textId="6878CB30" w:rsidR="00C055BA" w:rsidRDefault="00C055BA" w:rsidP="00C055BA">
      <w:pPr>
        <w:spacing w:after="0" w:line="240" w:lineRule="auto"/>
        <w:rPr>
          <w:rFonts w:ascii="Arial" w:eastAsia="Times New Roman" w:hAnsi="Arial" w:cs="Arial"/>
          <w:color w:val="000000"/>
        </w:rPr>
      </w:pPr>
    </w:p>
    <w:p w14:paraId="05446F93" w14:textId="77777777" w:rsidR="00C055BA" w:rsidRPr="00C055BA" w:rsidRDefault="00C055BA" w:rsidP="00C055BA">
      <w:pPr>
        <w:spacing w:after="200" w:line="240" w:lineRule="auto"/>
        <w:rPr>
          <w:rFonts w:ascii="Times New Roman" w:eastAsia="Times New Roman" w:hAnsi="Times New Roman" w:cs="Times New Roman"/>
          <w:sz w:val="24"/>
          <w:szCs w:val="24"/>
        </w:rPr>
      </w:pPr>
      <w:r w:rsidRPr="00C055BA">
        <w:rPr>
          <w:rFonts w:ascii="Calibri" w:eastAsia="Times New Roman" w:hAnsi="Calibri" w:cs="Calibri"/>
          <w:color w:val="000000"/>
        </w:rPr>
        <w:t>⁵</w:t>
      </w:r>
      <w:hyperlink r:id="rId4" w:history="1">
        <w:r w:rsidRPr="00C055BA">
          <w:rPr>
            <w:rFonts w:ascii="Calibri" w:eastAsia="Times New Roman" w:hAnsi="Calibri" w:cs="Calibri"/>
            <w:color w:val="0000FF"/>
            <w:u w:val="single"/>
          </w:rPr>
          <w:t>Allergan Receives FDA Clearance For the CoolSculpting® Treatment To Improve Appearance Of Lax Tissue In The Double Chin</w:t>
        </w:r>
      </w:hyperlink>
    </w:p>
    <w:p w14:paraId="7D17D909" w14:textId="2D79051D" w:rsidR="00C055BA" w:rsidRPr="00C055BA" w:rsidRDefault="00C055BA" w:rsidP="00C055BA">
      <w:pPr>
        <w:spacing w:after="0" w:line="240" w:lineRule="auto"/>
        <w:rPr>
          <w:rFonts w:ascii="Times New Roman" w:eastAsia="Times New Roman" w:hAnsi="Times New Roman" w:cs="Times New Roman"/>
          <w:sz w:val="24"/>
          <w:szCs w:val="24"/>
        </w:rPr>
      </w:pPr>
      <w:r w:rsidRPr="00C055BA">
        <w:rPr>
          <w:rFonts w:ascii="Calibri" w:eastAsia="Times New Roman" w:hAnsi="Calibri" w:cs="Calibri"/>
          <w:color w:val="000000"/>
        </w:rPr>
        <w:t>⁶</w:t>
      </w:r>
      <w:hyperlink r:id="rId5" w:history="1">
        <w:r w:rsidRPr="00C055BA">
          <w:rPr>
            <w:rFonts w:ascii="Calibri" w:eastAsia="Times New Roman" w:hAnsi="Calibri" w:cs="Calibri"/>
            <w:color w:val="0000FF"/>
            <w:u w:val="single"/>
          </w:rPr>
          <w:t>Cryolipolysis and Skin Tightening</w:t>
        </w:r>
      </w:hyperlink>
    </w:p>
    <w:p w14:paraId="0730ABB4"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55BA"/>
    <w:rsid w:val="00AC18D5"/>
    <w:rsid w:val="00C0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5B04"/>
  <w15:chartTrackingRefBased/>
  <w15:docId w15:val="{7F54E99E-9401-440E-AF52-A80CFD0D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5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12510">
      <w:bodyDiv w:val="1"/>
      <w:marLeft w:val="0"/>
      <w:marRight w:val="0"/>
      <w:marTop w:val="0"/>
      <w:marBottom w:val="0"/>
      <w:divBdr>
        <w:top w:val="none" w:sz="0" w:space="0" w:color="auto"/>
        <w:left w:val="none" w:sz="0" w:space="0" w:color="auto"/>
        <w:bottom w:val="none" w:sz="0" w:space="0" w:color="auto"/>
        <w:right w:val="none" w:sz="0" w:space="0" w:color="auto"/>
      </w:divBdr>
    </w:div>
    <w:div w:id="19448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5417573" TargetMode="External"/><Relationship Id="rId4" Type="http://schemas.openxmlformats.org/officeDocument/2006/relationships/hyperlink" Target="https://www.prnewswire.com/news-releases/allergan-receives-fda-clearance-for-the-coolsculpting-treatment-to-improve-appearance-of-lax-tissue-in-the-double-chin-300570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2022-06-22T17:55:00Z</dcterms:created>
  <dcterms:modified xsi:type="dcterms:W3CDTF">2022-06-22T17:59:00Z</dcterms:modified>
</cp:coreProperties>
</file>