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888C" w14:textId="77777777" w:rsidR="00055695" w:rsidRPr="005A4687" w:rsidRDefault="00055695" w:rsidP="00055695">
      <w:pPr>
        <w:rPr>
          <w:rFonts w:asciiTheme="majorHAnsi" w:hAnsiTheme="majorHAnsi" w:cstheme="majorHAnsi"/>
          <w:color w:val="000000" w:themeColor="text1"/>
        </w:rPr>
      </w:pPr>
      <w:r w:rsidRPr="005A4687">
        <w:rPr>
          <w:rFonts w:asciiTheme="majorHAnsi" w:hAnsiTheme="majorHAnsi" w:cstheme="majorHAnsi"/>
          <w:color w:val="000000" w:themeColor="text1"/>
        </w:rPr>
        <w:t>500 Word Addition to Article CoolSculpting Elite FAQ Dr Edelman New England Center for Body Sculpting</w:t>
      </w:r>
    </w:p>
    <w:p w14:paraId="36C82313" w14:textId="77777777" w:rsidR="00055695" w:rsidRPr="005A4687" w:rsidRDefault="00055695" w:rsidP="00055695">
      <w:pPr>
        <w:rPr>
          <w:rFonts w:asciiTheme="majorHAnsi" w:hAnsiTheme="majorHAnsi" w:cstheme="majorHAnsi"/>
          <w:color w:val="000000" w:themeColor="text1"/>
        </w:rPr>
      </w:pPr>
      <w:r w:rsidRPr="005A4687">
        <w:rPr>
          <w:rFonts w:asciiTheme="majorHAnsi" w:hAnsiTheme="majorHAnsi" w:cstheme="majorHAnsi"/>
          <w:color w:val="000000" w:themeColor="text1"/>
        </w:rPr>
        <w:t xml:space="preserve">Article: </w:t>
      </w:r>
      <w:hyperlink r:id="rId4" w:history="1">
        <w:r w:rsidRPr="005A4687">
          <w:rPr>
            <w:rStyle w:val="Hyperlink"/>
            <w:rFonts w:asciiTheme="majorHAnsi" w:hAnsiTheme="majorHAnsi" w:cstheme="majorHAnsi"/>
            <w:color w:val="000000" w:themeColor="text1"/>
          </w:rPr>
          <w:t>What is CoolSculpting Elite? (juliaedelmanmd.com)</w:t>
        </w:r>
      </w:hyperlink>
      <w:r w:rsidRPr="005A4687">
        <w:rPr>
          <w:rFonts w:asciiTheme="majorHAnsi" w:hAnsiTheme="majorHAnsi" w:cstheme="majorHAnsi"/>
          <w:color w:val="000000" w:themeColor="text1"/>
        </w:rPr>
        <w:t xml:space="preserve"> </w:t>
      </w:r>
      <w:proofErr w:type="gramStart"/>
      <w:r w:rsidRPr="005A4687">
        <w:rPr>
          <w:rFonts w:asciiTheme="majorHAnsi" w:hAnsiTheme="majorHAnsi" w:cstheme="majorHAnsi"/>
          <w:color w:val="000000" w:themeColor="text1"/>
        </w:rPr>
        <w:t>( Can</w:t>
      </w:r>
      <w:proofErr w:type="gramEnd"/>
      <w:r w:rsidRPr="005A4687">
        <w:rPr>
          <w:rFonts w:asciiTheme="majorHAnsi" w:hAnsiTheme="majorHAnsi" w:cstheme="majorHAnsi"/>
          <w:color w:val="000000" w:themeColor="text1"/>
        </w:rPr>
        <w:t xml:space="preserve"> we change the title on this to “CoolSculpting Elite FAQ” )</w:t>
      </w:r>
    </w:p>
    <w:p w14:paraId="36F65CEE"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What Areas Can I Treat with CoolSculpting Elite?</w:t>
      </w:r>
      <w:r>
        <w:rPr>
          <w:rFonts w:asciiTheme="majorHAnsi" w:eastAsia="Times New Roman" w:hAnsiTheme="majorHAnsi" w:cstheme="majorHAnsi"/>
          <w:color w:val="000000" w:themeColor="text1"/>
        </w:rPr>
        <w:t xml:space="preserve"> (Add after Who is a good candidate for CoolSculpting Elite)</w:t>
      </w:r>
    </w:p>
    <w:p w14:paraId="2457E5D0"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CoolSculpting Elite is the first and only non-invasive method of fat reduction using cooling to reduce fat in nine different areas. The FDA clears CoolSculpting Elite to treat the chin, jawline, thighs, abdomen, flanks, bra bulge, back fat, under the buttocks, and upper arms.</w:t>
      </w:r>
    </w:p>
    <w:p w14:paraId="5B181DC0"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What is the New Technology Like?</w:t>
      </w:r>
    </w:p>
    <w:p w14:paraId="473A29A3"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CoolSculpting Elite features all new technology, including a machine with dual applicator capability and all new applicators for more comfortable, efficient fat reduction.</w:t>
      </w:r>
    </w:p>
    <w:p w14:paraId="1D5C38B8"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What are the New Applicators Like?</w:t>
      </w:r>
    </w:p>
    <w:p w14:paraId="75F8B0E6"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The CoolSculpting Elite applicators feature a line of 7 new applicators. There are 4 applicators in the Curve Series: Curve 80, Curve 120, Curve 150, and Curve 240. In addition, there are two applicators in the Flat Series: Flat 125 and Flat 165. Finally, there is a 7th applicator, 1 in the Surface Series, the Surface 150.</w:t>
      </w:r>
    </w:p>
    <w:p w14:paraId="60A76163"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 xml:space="preserve">The applicators are C-shaped, 30% lighter, and make better contact with tissue which means more fat reduction. </w:t>
      </w:r>
    </w:p>
    <w:p w14:paraId="104FFA4B"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What Does Dual Applicators Mean?</w:t>
      </w:r>
    </w:p>
    <w:p w14:paraId="6741D53A"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 xml:space="preserve">CoolSculpting Elite features dual applicator capability. This means you can freeze fat off from two areas of the body at the same time. The original treatment could only target one area at a time during a single session using one machine. CoolSculpting Elite’s new device allows the use of two applicators during a single session for less treatment time and better results. </w:t>
      </w:r>
    </w:p>
    <w:p w14:paraId="639E04EF"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Is CoolSculpting Elite Safe?</w:t>
      </w:r>
    </w:p>
    <w:p w14:paraId="4030301F" w14:textId="77777777" w:rsidR="00055695" w:rsidRPr="005A4687" w:rsidRDefault="00055695" w:rsidP="00055695">
      <w:pPr>
        <w:rPr>
          <w:rFonts w:asciiTheme="majorHAnsi" w:eastAsia="Times New Roman" w:hAnsiTheme="majorHAnsi" w:cstheme="majorHAnsi"/>
          <w:color w:val="000000" w:themeColor="text1"/>
        </w:rPr>
      </w:pPr>
      <w:r w:rsidRPr="005A4687">
        <w:rPr>
          <w:rFonts w:asciiTheme="majorHAnsi" w:eastAsia="Times New Roman" w:hAnsiTheme="majorHAnsi" w:cstheme="majorHAnsi"/>
          <w:color w:val="000000" w:themeColor="text1"/>
        </w:rPr>
        <w:t xml:space="preserve">Yes, CoolSculpting Elite is very safe. It is </w:t>
      </w:r>
      <w:proofErr w:type="gramStart"/>
      <w:r w:rsidRPr="005A4687">
        <w:rPr>
          <w:rFonts w:asciiTheme="majorHAnsi" w:eastAsia="Times New Roman" w:hAnsiTheme="majorHAnsi" w:cstheme="majorHAnsi"/>
          <w:color w:val="000000" w:themeColor="text1"/>
        </w:rPr>
        <w:t>actually considered</w:t>
      </w:r>
      <w:proofErr w:type="gramEnd"/>
      <w:r w:rsidRPr="005A4687">
        <w:rPr>
          <w:rFonts w:asciiTheme="majorHAnsi" w:eastAsia="Times New Roman" w:hAnsiTheme="majorHAnsi" w:cstheme="majorHAnsi"/>
          <w:color w:val="000000" w:themeColor="text1"/>
        </w:rPr>
        <w:t xml:space="preserve"> to be safer than the original treatment. Therefore, patients commit to CoolSculpting Elite knowing it is going to be a very beneficial and safe procedure. </w:t>
      </w:r>
    </w:p>
    <w:p w14:paraId="13B2F34D" w14:textId="77777777"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t>Is CoolSculpting Suitable for Anyone?</w:t>
      </w:r>
    </w:p>
    <w:p w14:paraId="532C82E0" w14:textId="3AC8D508"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t>Yes, it is technically speaking. CoolSculpting Elite is suitable for men or women, any adult struggling with diet or exercise-resistant fat cells that meet the specific requirements.</w:t>
      </w:r>
      <w:r w:rsidR="009F79DB">
        <w:rPr>
          <w:rFonts w:asciiTheme="majorHAnsi" w:eastAsia="Times New Roman" w:hAnsiTheme="majorHAnsi" w:cstheme="majorHAnsi"/>
          <w:color w:val="000000" w:themeColor="text1"/>
        </w:rPr>
        <w:t xml:space="preserve"> </w:t>
      </w:r>
    </w:p>
    <w:p w14:paraId="6DA5A42A" w14:textId="77777777"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t>How Long Do CoolSculpting Elite Sessions Last?</w:t>
      </w:r>
    </w:p>
    <w:p w14:paraId="0697C277" w14:textId="77777777"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t>CoolSculpting Elite treatments take as little as 35 minutes to complete.</w:t>
      </w:r>
    </w:p>
    <w:p w14:paraId="070C1598" w14:textId="77777777"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t>How Many CoolSculpting Elite Treatments Do I Need?</w:t>
      </w:r>
    </w:p>
    <w:p w14:paraId="75A50AD5" w14:textId="77777777"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lastRenderedPageBreak/>
        <w:t>It takes two! The number of sessions you need depends on how much fat reduction you want. CoolSculpting Elite is proven to achieve 20-25% fat reduction per treatment, meaning most people need two treatments.</w:t>
      </w:r>
    </w:p>
    <w:p w14:paraId="579D8A6F" w14:textId="77777777"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t>Can I Gain Weight After CoolSculpting Elite?</w:t>
      </w:r>
    </w:p>
    <w:p w14:paraId="51D4A44E" w14:textId="77777777"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t xml:space="preserve">Yes, you can gain weight. CoolSculpting Elite provides long-term fat reduction. However, if you gain weight, the fat cells surrounding your treatment area can still expand, obscuring your CoolSculpting Elite results. The best way to maintain your perfectly contoured body is to commit to a regular diet and exercise routine. </w:t>
      </w:r>
    </w:p>
    <w:p w14:paraId="65B03853" w14:textId="77777777" w:rsidR="00055695" w:rsidRPr="003052BE" w:rsidRDefault="00055695" w:rsidP="00055695">
      <w:pPr>
        <w:shd w:val="clear" w:color="auto" w:fill="FFFFFF"/>
        <w:spacing w:after="210" w:line="312" w:lineRule="atLeast"/>
        <w:outlineLvl w:val="1"/>
        <w:rPr>
          <w:rFonts w:asciiTheme="majorHAnsi" w:eastAsia="Times New Roman" w:hAnsiTheme="majorHAnsi" w:cstheme="majorHAnsi"/>
          <w:color w:val="000000" w:themeColor="text1"/>
        </w:rPr>
      </w:pPr>
      <w:r w:rsidRPr="003052BE">
        <w:rPr>
          <w:rFonts w:asciiTheme="majorHAnsi" w:eastAsia="Times New Roman" w:hAnsiTheme="majorHAnsi" w:cstheme="majorHAnsi"/>
          <w:color w:val="000000" w:themeColor="text1"/>
        </w:rPr>
        <w:t>Will Heath Insurance Cover CoolSculpting Elite?</w:t>
      </w:r>
    </w:p>
    <w:p w14:paraId="346DA8E3" w14:textId="77777777" w:rsidR="00055695" w:rsidRDefault="00055695" w:rsidP="00055695">
      <w:pPr>
        <w:shd w:val="clear" w:color="auto" w:fill="FFFFFF"/>
        <w:spacing w:after="210" w:line="312" w:lineRule="atLeast"/>
        <w:outlineLvl w:val="1"/>
        <w:rPr>
          <w:rFonts w:ascii="Helvetica" w:eastAsia="Times New Roman" w:hAnsi="Helvetica" w:cs="Times New Roman"/>
          <w:color w:val="404040"/>
          <w:sz w:val="33"/>
          <w:szCs w:val="33"/>
        </w:rPr>
      </w:pPr>
      <w:r w:rsidRPr="003052BE">
        <w:rPr>
          <w:rFonts w:asciiTheme="majorHAnsi" w:eastAsia="Times New Roman" w:hAnsiTheme="majorHAnsi" w:cstheme="majorHAnsi"/>
          <w:color w:val="000000" w:themeColor="text1"/>
        </w:rPr>
        <w:t>Unfortunately, no. CoolSculpting Elite is considered a voluntary medical procedure and is not covered by health insurance. However, if you schedule a consultation with Dr. Edelman of the New England Center of Body Sculpting, she will be happy to cover financial payment options to ensure you can afford your treatments.</w:t>
      </w:r>
    </w:p>
    <w:p w14:paraId="753F56CE" w14:textId="77777777" w:rsidR="003178CB" w:rsidRDefault="003178CB"/>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5695"/>
    <w:rsid w:val="00055695"/>
    <w:rsid w:val="003178CB"/>
    <w:rsid w:val="009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3BB9"/>
  <w15:chartTrackingRefBased/>
  <w15:docId w15:val="{6CA7B31A-0B39-4864-884A-A86C4389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liaedelmanmd.com/coolsculpting-elit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2022-06-28T20:32:00Z</dcterms:created>
  <dcterms:modified xsi:type="dcterms:W3CDTF">2022-06-28T20:32:00Z</dcterms:modified>
</cp:coreProperties>
</file>