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8F73" w14:textId="1E9E90EA" w:rsidR="0064557A" w:rsidRDefault="0064557A" w:rsidP="006455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Biologique Recherche at Skinney Medspa in </w:t>
      </w:r>
      <w:proofErr w:type="spellStart"/>
      <w:proofErr w:type="gramStart"/>
      <w:r>
        <w:rPr>
          <w:rFonts w:ascii="Arial" w:eastAsia="Times New Roman" w:hAnsi="Arial" w:cs="Arial"/>
          <w:color w:val="000000"/>
          <w:sz w:val="24"/>
          <w:szCs w:val="24"/>
        </w:rPr>
        <w:t>Miami.Article.SKINNEY</w:t>
      </w:r>
      <w:proofErr w:type="spellEnd"/>
      <w:proofErr w:type="gram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Medspa.SW</w:t>
      </w:r>
      <w:proofErr w:type="spellEnd"/>
    </w:p>
    <w:p w14:paraId="32F5A63D" w14:textId="77777777" w:rsidR="0064557A" w:rsidRDefault="0064557A" w:rsidP="0064557A">
      <w:pPr>
        <w:spacing w:after="0" w:line="240" w:lineRule="auto"/>
        <w:rPr>
          <w:rFonts w:ascii="Arial" w:eastAsia="Times New Roman" w:hAnsi="Arial" w:cs="Arial"/>
          <w:color w:val="000000"/>
          <w:sz w:val="24"/>
          <w:szCs w:val="24"/>
        </w:rPr>
      </w:pPr>
    </w:p>
    <w:p w14:paraId="4DC7FCB5" w14:textId="636EF68F"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w:t>
      </w:r>
      <w:r w:rsidRPr="0064557A">
        <w:rPr>
          <w:rFonts w:ascii="Arial" w:eastAsia="Times New Roman" w:hAnsi="Arial" w:cs="Arial"/>
          <w:color w:val="000000"/>
          <w:sz w:val="24"/>
          <w:szCs w:val="24"/>
        </w:rPr>
        <w:t>Experience</w:t>
      </w:r>
      <w:r w:rsidRPr="0064557A">
        <w:rPr>
          <w:rFonts w:ascii="Arial" w:eastAsia="Times New Roman" w:hAnsi="Arial" w:cs="Arial"/>
          <w:color w:val="000000"/>
          <w:sz w:val="24"/>
          <w:szCs w:val="24"/>
        </w:rPr>
        <w:t>-biologique-recherche-at-skinny-medspa-in-miami</w:t>
      </w:r>
    </w:p>
    <w:p w14:paraId="0C368DC3"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KW biologique recherche at skinney medspa</w:t>
      </w:r>
    </w:p>
    <w:p w14:paraId="23E93BCC" w14:textId="77777777" w:rsidR="0064557A" w:rsidRPr="0064557A" w:rsidRDefault="0064557A" w:rsidP="0064557A">
      <w:pPr>
        <w:spacing w:after="0" w:line="240" w:lineRule="auto"/>
        <w:rPr>
          <w:rFonts w:ascii="Times New Roman" w:eastAsia="Times New Roman" w:hAnsi="Times New Roman" w:cs="Times New Roman"/>
          <w:sz w:val="24"/>
          <w:szCs w:val="24"/>
        </w:rPr>
      </w:pPr>
    </w:p>
    <w:p w14:paraId="45A7BF4D" w14:textId="634B61D0" w:rsidR="0064557A" w:rsidRDefault="0064557A" w:rsidP="0064557A">
      <w:pPr>
        <w:spacing w:after="0" w:line="240" w:lineRule="auto"/>
        <w:rPr>
          <w:rFonts w:ascii="Arial" w:eastAsia="Times New Roman" w:hAnsi="Arial" w:cs="Arial"/>
          <w:i/>
          <w:iCs/>
          <w:color w:val="000000"/>
          <w:sz w:val="24"/>
          <w:szCs w:val="24"/>
        </w:rPr>
      </w:pPr>
      <w:r w:rsidRPr="0064557A">
        <w:rPr>
          <w:rFonts w:ascii="Arial" w:eastAsia="Times New Roman" w:hAnsi="Arial" w:cs="Arial"/>
          <w:i/>
          <w:iCs/>
          <w:color w:val="000000"/>
          <w:sz w:val="24"/>
          <w:szCs w:val="24"/>
        </w:rPr>
        <w:t>Meta: Have you heard? Skinney Medspa’s all-new Biologique Recherche medical spa is open! Shop and indulge in skin treatments at the Bal Harbour Shops in Miami.</w:t>
      </w:r>
    </w:p>
    <w:p w14:paraId="5DF45415" w14:textId="014A9C93" w:rsidR="0064557A" w:rsidRDefault="0064557A" w:rsidP="0064557A">
      <w:pPr>
        <w:spacing w:after="0" w:line="240" w:lineRule="auto"/>
        <w:rPr>
          <w:rFonts w:ascii="Arial" w:eastAsia="Times New Roman" w:hAnsi="Arial" w:cs="Arial"/>
          <w:i/>
          <w:iCs/>
          <w:color w:val="000000"/>
          <w:sz w:val="24"/>
          <w:szCs w:val="24"/>
        </w:rPr>
      </w:pPr>
    </w:p>
    <w:p w14:paraId="266558F1" w14:textId="601C8C5F" w:rsidR="0064557A" w:rsidRPr="0064557A" w:rsidRDefault="0064557A" w:rsidP="0064557A">
      <w:pPr>
        <w:spacing w:before="400" w:after="120" w:line="240" w:lineRule="auto"/>
        <w:jc w:val="center"/>
        <w:outlineLvl w:val="0"/>
        <w:rPr>
          <w:rFonts w:ascii="Times New Roman" w:eastAsia="Times New Roman" w:hAnsi="Times New Roman" w:cs="Times New Roman"/>
          <w:b/>
          <w:bCs/>
          <w:kern w:val="36"/>
          <w:sz w:val="48"/>
          <w:szCs w:val="48"/>
        </w:rPr>
      </w:pPr>
      <w:r w:rsidRPr="0064557A">
        <w:rPr>
          <w:rFonts w:ascii="Arial" w:eastAsia="Times New Roman" w:hAnsi="Arial" w:cs="Arial"/>
          <w:color w:val="000000"/>
          <w:kern w:val="36"/>
          <w:sz w:val="40"/>
          <w:szCs w:val="40"/>
        </w:rPr>
        <w:t>Experience Biologique Recherche at Skinney Medspa in Miami</w:t>
      </w:r>
    </w:p>
    <w:p w14:paraId="4F62BDAB" w14:textId="77777777" w:rsidR="0064557A" w:rsidRPr="0064557A" w:rsidRDefault="0064557A" w:rsidP="0064557A">
      <w:pPr>
        <w:spacing w:after="0" w:line="240" w:lineRule="auto"/>
        <w:rPr>
          <w:rFonts w:ascii="Times New Roman" w:eastAsia="Times New Roman" w:hAnsi="Times New Roman" w:cs="Times New Roman"/>
          <w:sz w:val="24"/>
          <w:szCs w:val="24"/>
        </w:rPr>
      </w:pPr>
    </w:p>
    <w:p w14:paraId="1A133B04"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Miami residents rejoice! Skinney Medspa has a stunning new location at the Bal Harbour Shops. While perusing Saks Fifth Ave, shoppers can dissolve fat and get facials. This exciting debut marks the first Biologique Recherche medical spa in Miami and NYC.</w:t>
      </w:r>
    </w:p>
    <w:p w14:paraId="6ECBBF86" w14:textId="77777777" w:rsidR="0064557A" w:rsidRPr="0064557A" w:rsidRDefault="0064557A" w:rsidP="0064557A">
      <w:pPr>
        <w:spacing w:after="0" w:line="240" w:lineRule="auto"/>
        <w:rPr>
          <w:rFonts w:ascii="Times New Roman" w:eastAsia="Times New Roman" w:hAnsi="Times New Roman" w:cs="Times New Roman"/>
          <w:sz w:val="24"/>
          <w:szCs w:val="24"/>
        </w:rPr>
      </w:pPr>
    </w:p>
    <w:p w14:paraId="197F64EE"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 xml:space="preserve">Skinny Medspa provides outstanding non-invasive skin treatments with innovative technology. </w:t>
      </w:r>
      <w:proofErr w:type="gramStart"/>
      <w:r w:rsidRPr="0064557A">
        <w:rPr>
          <w:rFonts w:ascii="Arial" w:eastAsia="Times New Roman" w:hAnsi="Arial" w:cs="Arial"/>
          <w:color w:val="000000"/>
          <w:sz w:val="24"/>
          <w:szCs w:val="24"/>
        </w:rPr>
        <w:t>Some of</w:t>
      </w:r>
      <w:proofErr w:type="gramEnd"/>
      <w:r w:rsidRPr="0064557A">
        <w:rPr>
          <w:rFonts w:ascii="Arial" w:eastAsia="Times New Roman" w:hAnsi="Arial" w:cs="Arial"/>
          <w:color w:val="000000"/>
          <w:sz w:val="24"/>
          <w:szCs w:val="24"/>
        </w:rPr>
        <w:t xml:space="preserve"> their popular procedures include skin tightening, body contouring, and laser hair removal.</w:t>
      </w:r>
    </w:p>
    <w:p w14:paraId="474FABA5" w14:textId="77777777" w:rsidR="0064557A" w:rsidRPr="0064557A" w:rsidRDefault="0064557A" w:rsidP="0064557A">
      <w:pPr>
        <w:spacing w:after="0" w:line="240" w:lineRule="auto"/>
        <w:rPr>
          <w:rFonts w:ascii="Times New Roman" w:eastAsia="Times New Roman" w:hAnsi="Times New Roman" w:cs="Times New Roman"/>
          <w:sz w:val="24"/>
          <w:szCs w:val="24"/>
        </w:rPr>
      </w:pPr>
    </w:p>
    <w:p w14:paraId="5678A0B9"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The upscale spa in Miami features two private treatment rooms. An open-air consultation area welcomes new and returning clients. It is a one-of-a-kind relaxing beauty haven for everyone! Explore Skinney Medspa's extensive menu of beauty treatments.</w:t>
      </w:r>
    </w:p>
    <w:p w14:paraId="6CBAB37E" w14:textId="77777777" w:rsidR="0064557A" w:rsidRPr="0064557A" w:rsidRDefault="0064557A" w:rsidP="0064557A">
      <w:pPr>
        <w:spacing w:before="360" w:after="120" w:line="240" w:lineRule="auto"/>
        <w:outlineLvl w:val="1"/>
        <w:rPr>
          <w:rFonts w:ascii="Times New Roman" w:eastAsia="Times New Roman" w:hAnsi="Times New Roman" w:cs="Times New Roman"/>
          <w:b/>
          <w:bCs/>
          <w:sz w:val="36"/>
          <w:szCs w:val="36"/>
        </w:rPr>
      </w:pPr>
      <w:r w:rsidRPr="0064557A">
        <w:rPr>
          <w:rFonts w:ascii="Arial" w:eastAsia="Times New Roman" w:hAnsi="Arial" w:cs="Arial"/>
          <w:color w:val="000000"/>
          <w:sz w:val="32"/>
          <w:szCs w:val="32"/>
        </w:rPr>
        <w:t>What is Biologique Recherche?</w:t>
      </w:r>
    </w:p>
    <w:p w14:paraId="5184E441" w14:textId="787DD6EF"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 xml:space="preserve">Biologique Recherche is the epitome of French skincare. It is a custom rejuvenating facial that enhances the skin with advanced therapies. The procedure is designed to fight early signs of </w:t>
      </w:r>
      <w:r w:rsidRPr="0064557A">
        <w:rPr>
          <w:rFonts w:ascii="Arial" w:eastAsia="Times New Roman" w:hAnsi="Arial" w:cs="Arial"/>
          <w:color w:val="000000"/>
          <w:sz w:val="24"/>
          <w:szCs w:val="24"/>
        </w:rPr>
        <w:t>aging and</w:t>
      </w:r>
      <w:r w:rsidRPr="0064557A">
        <w:rPr>
          <w:rFonts w:ascii="Arial" w:eastAsia="Times New Roman" w:hAnsi="Arial" w:cs="Arial"/>
          <w:color w:val="000000"/>
          <w:sz w:val="24"/>
          <w:szCs w:val="24"/>
        </w:rPr>
        <w:t xml:space="preserve"> lift the skin.</w:t>
      </w:r>
    </w:p>
    <w:p w14:paraId="723578A3" w14:textId="77777777" w:rsidR="0064557A" w:rsidRPr="0064557A" w:rsidRDefault="0064557A" w:rsidP="0064557A">
      <w:pPr>
        <w:spacing w:after="0" w:line="240" w:lineRule="auto"/>
        <w:rPr>
          <w:rFonts w:ascii="Times New Roman" w:eastAsia="Times New Roman" w:hAnsi="Times New Roman" w:cs="Times New Roman"/>
          <w:sz w:val="24"/>
          <w:szCs w:val="24"/>
        </w:rPr>
      </w:pPr>
    </w:p>
    <w:p w14:paraId="0861FC0E"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Since Biologique Recherche is an exclusive brand, it is only available at select spas worldwide. Skinney Medspa is a proud provider of this luxury facial. Get in touch for a skin assessment and begin your journey!</w:t>
      </w:r>
    </w:p>
    <w:p w14:paraId="320F5BDC" w14:textId="77777777" w:rsidR="0064557A" w:rsidRPr="0064557A" w:rsidRDefault="0064557A" w:rsidP="0064557A">
      <w:pPr>
        <w:spacing w:before="360" w:after="120" w:line="240" w:lineRule="auto"/>
        <w:outlineLvl w:val="1"/>
        <w:rPr>
          <w:rFonts w:ascii="Times New Roman" w:eastAsia="Times New Roman" w:hAnsi="Times New Roman" w:cs="Times New Roman"/>
          <w:b/>
          <w:bCs/>
          <w:sz w:val="36"/>
          <w:szCs w:val="36"/>
        </w:rPr>
      </w:pPr>
      <w:r w:rsidRPr="0064557A">
        <w:rPr>
          <w:rFonts w:ascii="Arial" w:eastAsia="Times New Roman" w:hAnsi="Arial" w:cs="Arial"/>
          <w:color w:val="000000"/>
          <w:sz w:val="32"/>
          <w:szCs w:val="32"/>
        </w:rPr>
        <w:t>Benefits of Biologique Recherche</w:t>
      </w:r>
    </w:p>
    <w:p w14:paraId="1243D84C"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Clients enjoy a variety of benefits with Biologique Recherche:</w:t>
      </w:r>
    </w:p>
    <w:p w14:paraId="4FCD9920"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Times New Roman" w:eastAsia="Times New Roman" w:hAnsi="Times New Roman" w:cs="Times New Roman"/>
          <w:sz w:val="24"/>
          <w:szCs w:val="24"/>
        </w:rPr>
        <w:br/>
      </w:r>
    </w:p>
    <w:p w14:paraId="1D783F56" w14:textId="77777777" w:rsidR="0064557A" w:rsidRPr="0064557A" w:rsidRDefault="0064557A" w:rsidP="0064557A">
      <w:pPr>
        <w:numPr>
          <w:ilvl w:val="0"/>
          <w:numId w:val="1"/>
        </w:numPr>
        <w:spacing w:after="0" w:line="240" w:lineRule="auto"/>
        <w:textAlignment w:val="baseline"/>
        <w:rPr>
          <w:rFonts w:ascii="Arial" w:eastAsia="Times New Roman" w:hAnsi="Arial" w:cs="Arial"/>
          <w:color w:val="000000"/>
          <w:sz w:val="24"/>
          <w:szCs w:val="24"/>
        </w:rPr>
      </w:pPr>
      <w:r w:rsidRPr="0064557A">
        <w:rPr>
          <w:rFonts w:ascii="Arial" w:eastAsia="Times New Roman" w:hAnsi="Arial" w:cs="Arial"/>
          <w:color w:val="000000"/>
          <w:sz w:val="24"/>
          <w:szCs w:val="24"/>
        </w:rPr>
        <w:t>Advanced therapies work with all skin types and concerns.</w:t>
      </w:r>
    </w:p>
    <w:p w14:paraId="2922907F" w14:textId="77777777" w:rsidR="0064557A" w:rsidRPr="0064557A" w:rsidRDefault="0064557A" w:rsidP="0064557A">
      <w:pPr>
        <w:numPr>
          <w:ilvl w:val="0"/>
          <w:numId w:val="1"/>
        </w:numPr>
        <w:spacing w:after="0" w:line="240" w:lineRule="auto"/>
        <w:textAlignment w:val="baseline"/>
        <w:rPr>
          <w:rFonts w:ascii="Arial" w:eastAsia="Times New Roman" w:hAnsi="Arial" w:cs="Arial"/>
          <w:color w:val="000000"/>
          <w:sz w:val="24"/>
          <w:szCs w:val="24"/>
        </w:rPr>
      </w:pPr>
      <w:r w:rsidRPr="0064557A">
        <w:rPr>
          <w:rFonts w:ascii="Arial" w:eastAsia="Times New Roman" w:hAnsi="Arial" w:cs="Arial"/>
          <w:color w:val="000000"/>
          <w:sz w:val="24"/>
          <w:szCs w:val="24"/>
        </w:rPr>
        <w:t>Get a firm and radiant complexion.</w:t>
      </w:r>
    </w:p>
    <w:p w14:paraId="2E0E3234" w14:textId="77777777" w:rsidR="0064557A" w:rsidRPr="0064557A" w:rsidRDefault="0064557A" w:rsidP="0064557A">
      <w:pPr>
        <w:numPr>
          <w:ilvl w:val="0"/>
          <w:numId w:val="1"/>
        </w:numPr>
        <w:spacing w:after="0" w:line="240" w:lineRule="auto"/>
        <w:textAlignment w:val="baseline"/>
        <w:rPr>
          <w:rFonts w:ascii="Arial" w:eastAsia="Times New Roman" w:hAnsi="Arial" w:cs="Arial"/>
          <w:color w:val="000000"/>
          <w:sz w:val="24"/>
          <w:szCs w:val="24"/>
        </w:rPr>
      </w:pPr>
      <w:r w:rsidRPr="0064557A">
        <w:rPr>
          <w:rFonts w:ascii="Arial" w:eastAsia="Times New Roman" w:hAnsi="Arial" w:cs="Arial"/>
          <w:color w:val="000000"/>
          <w:sz w:val="24"/>
          <w:szCs w:val="24"/>
        </w:rPr>
        <w:t>Smooth out fine lines and wrinkles.</w:t>
      </w:r>
    </w:p>
    <w:p w14:paraId="71A8B51A" w14:textId="77777777" w:rsidR="0064557A" w:rsidRPr="0064557A" w:rsidRDefault="0064557A" w:rsidP="0064557A">
      <w:pPr>
        <w:numPr>
          <w:ilvl w:val="0"/>
          <w:numId w:val="1"/>
        </w:numPr>
        <w:spacing w:after="0" w:line="240" w:lineRule="auto"/>
        <w:textAlignment w:val="baseline"/>
        <w:rPr>
          <w:rFonts w:ascii="Arial" w:eastAsia="Times New Roman" w:hAnsi="Arial" w:cs="Arial"/>
          <w:color w:val="000000"/>
          <w:sz w:val="24"/>
          <w:szCs w:val="24"/>
        </w:rPr>
      </w:pPr>
      <w:r w:rsidRPr="0064557A">
        <w:rPr>
          <w:rFonts w:ascii="Arial" w:eastAsia="Times New Roman" w:hAnsi="Arial" w:cs="Arial"/>
          <w:color w:val="000000"/>
          <w:sz w:val="24"/>
          <w:szCs w:val="24"/>
        </w:rPr>
        <w:lastRenderedPageBreak/>
        <w:t>Use exclusive top-quality skin care products from the line.</w:t>
      </w:r>
    </w:p>
    <w:p w14:paraId="703899D5" w14:textId="77777777" w:rsidR="0064557A" w:rsidRPr="0064557A" w:rsidRDefault="0064557A" w:rsidP="0064557A">
      <w:pPr>
        <w:numPr>
          <w:ilvl w:val="0"/>
          <w:numId w:val="1"/>
        </w:numPr>
        <w:spacing w:after="0" w:line="240" w:lineRule="auto"/>
        <w:textAlignment w:val="baseline"/>
        <w:rPr>
          <w:rFonts w:ascii="Arial" w:eastAsia="Times New Roman" w:hAnsi="Arial" w:cs="Arial"/>
          <w:color w:val="000000"/>
          <w:sz w:val="24"/>
          <w:szCs w:val="24"/>
        </w:rPr>
      </w:pPr>
      <w:r w:rsidRPr="0064557A">
        <w:rPr>
          <w:rFonts w:ascii="Arial" w:eastAsia="Times New Roman" w:hAnsi="Arial" w:cs="Arial"/>
          <w:color w:val="000000"/>
          <w:sz w:val="24"/>
          <w:szCs w:val="24"/>
        </w:rPr>
        <w:t>Walk out with a youthful look and lifted skin.</w:t>
      </w:r>
    </w:p>
    <w:p w14:paraId="46727617" w14:textId="77777777" w:rsidR="0064557A" w:rsidRPr="0064557A" w:rsidRDefault="0064557A" w:rsidP="0064557A">
      <w:pPr>
        <w:spacing w:before="360" w:after="120" w:line="240" w:lineRule="auto"/>
        <w:outlineLvl w:val="1"/>
        <w:rPr>
          <w:rFonts w:ascii="Times New Roman" w:eastAsia="Times New Roman" w:hAnsi="Times New Roman" w:cs="Times New Roman"/>
          <w:b/>
          <w:bCs/>
          <w:sz w:val="36"/>
          <w:szCs w:val="36"/>
        </w:rPr>
      </w:pPr>
      <w:r w:rsidRPr="0064557A">
        <w:rPr>
          <w:rFonts w:ascii="Arial" w:eastAsia="Times New Roman" w:hAnsi="Arial" w:cs="Arial"/>
          <w:color w:val="000000"/>
          <w:sz w:val="32"/>
          <w:szCs w:val="32"/>
        </w:rPr>
        <w:t>Experience Biologique Recherche at Skinney Medspa</w:t>
      </w:r>
    </w:p>
    <w:p w14:paraId="302937FC"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Vanity Fair praises Skinney Medspa as the “one-stop shop for all things beauty.” Choose between three unique Biologique Recherche packages:</w:t>
      </w:r>
    </w:p>
    <w:p w14:paraId="38557A0A" w14:textId="77777777" w:rsidR="0064557A" w:rsidRPr="0064557A" w:rsidRDefault="0064557A" w:rsidP="0064557A">
      <w:pPr>
        <w:spacing w:before="320" w:after="80" w:line="240" w:lineRule="auto"/>
        <w:outlineLvl w:val="2"/>
        <w:rPr>
          <w:rFonts w:ascii="Times New Roman" w:eastAsia="Times New Roman" w:hAnsi="Times New Roman" w:cs="Times New Roman"/>
          <w:b/>
          <w:bCs/>
          <w:sz w:val="27"/>
          <w:szCs w:val="27"/>
        </w:rPr>
      </w:pPr>
      <w:r w:rsidRPr="0064557A">
        <w:rPr>
          <w:rFonts w:ascii="Arial" w:eastAsia="Times New Roman" w:hAnsi="Arial" w:cs="Arial"/>
          <w:color w:val="434343"/>
          <w:sz w:val="28"/>
          <w:szCs w:val="28"/>
        </w:rPr>
        <w:t>Biologique Recherche Signature Facial</w:t>
      </w:r>
    </w:p>
    <w:p w14:paraId="4237B404"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This popular European facial is a fantastic choice for new clients. It delivers a firm and glowing complexion. Customers love this customized treatment according to their skin concerns. The procedure targets the face, neck, and décolleté to provide ultimate rejuvenation. Exclusive Biologique Recherche products and advanced therapies lift the skin and address early aging signs. This option includes one booster (sont lissan, mc 110 lift cvs, or peel), a cold mask, and cryo sticks.</w:t>
      </w:r>
    </w:p>
    <w:p w14:paraId="6E01C3E2" w14:textId="77777777" w:rsidR="0064557A" w:rsidRPr="0064557A" w:rsidRDefault="0064557A" w:rsidP="0064557A">
      <w:pPr>
        <w:spacing w:before="320" w:after="80" w:line="240" w:lineRule="auto"/>
        <w:outlineLvl w:val="2"/>
        <w:rPr>
          <w:rFonts w:ascii="Times New Roman" w:eastAsia="Times New Roman" w:hAnsi="Times New Roman" w:cs="Times New Roman"/>
          <w:b/>
          <w:bCs/>
          <w:sz w:val="27"/>
          <w:szCs w:val="27"/>
        </w:rPr>
      </w:pPr>
      <w:r w:rsidRPr="0064557A">
        <w:rPr>
          <w:rFonts w:ascii="Arial" w:eastAsia="Times New Roman" w:hAnsi="Arial" w:cs="Arial"/>
          <w:color w:val="434343"/>
          <w:sz w:val="28"/>
          <w:szCs w:val="28"/>
        </w:rPr>
        <w:t>Biologique Recherche Facial + Remodeling Face Machine</w:t>
      </w:r>
    </w:p>
    <w:p w14:paraId="54C4AB6A"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If you are after a more intensive treatment, check out the triple lift. It combines micro-current use and two Biologique Recherche skin reconditioning treatments. This medley contours the face and restores skin volume. Results are immediate and long-lasting.</w:t>
      </w:r>
    </w:p>
    <w:p w14:paraId="17F0D428" w14:textId="77777777" w:rsidR="0064557A" w:rsidRPr="0064557A" w:rsidRDefault="0064557A" w:rsidP="0064557A">
      <w:pPr>
        <w:spacing w:before="320" w:after="80" w:line="240" w:lineRule="auto"/>
        <w:outlineLvl w:val="2"/>
        <w:rPr>
          <w:rFonts w:ascii="Times New Roman" w:eastAsia="Times New Roman" w:hAnsi="Times New Roman" w:cs="Times New Roman"/>
          <w:b/>
          <w:bCs/>
          <w:sz w:val="27"/>
          <w:szCs w:val="27"/>
        </w:rPr>
      </w:pPr>
      <w:r w:rsidRPr="0064557A">
        <w:rPr>
          <w:rFonts w:ascii="Arial" w:eastAsia="Times New Roman" w:hAnsi="Arial" w:cs="Arial"/>
          <w:color w:val="434343"/>
          <w:sz w:val="28"/>
          <w:szCs w:val="28"/>
        </w:rPr>
        <w:t>Biologique Recherche L’Freeze Body Treatment</w:t>
      </w:r>
    </w:p>
    <w:p w14:paraId="0D07C36C"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Who says skin treatments stop at the face? Skinney Medspa’s technology and Biologique Recherche’s manual modalities work in tandem to provide the best slimming body treatment. Radiofrequency and Biologique Recherche’s procedure stimulates lymphatic drainage. This smooths and tightens the skin, reducing the appearance of cellulite.</w:t>
      </w:r>
    </w:p>
    <w:p w14:paraId="7DE0C53F" w14:textId="77777777" w:rsidR="0064557A" w:rsidRPr="0064557A" w:rsidRDefault="0064557A" w:rsidP="0064557A">
      <w:pPr>
        <w:spacing w:before="360" w:after="120" w:line="240" w:lineRule="auto"/>
        <w:outlineLvl w:val="1"/>
        <w:rPr>
          <w:rFonts w:ascii="Times New Roman" w:eastAsia="Times New Roman" w:hAnsi="Times New Roman" w:cs="Times New Roman"/>
          <w:b/>
          <w:bCs/>
          <w:sz w:val="36"/>
          <w:szCs w:val="36"/>
        </w:rPr>
      </w:pPr>
      <w:r w:rsidRPr="0064557A">
        <w:rPr>
          <w:rFonts w:ascii="Arial" w:eastAsia="Times New Roman" w:hAnsi="Arial" w:cs="Arial"/>
          <w:color w:val="000000"/>
          <w:sz w:val="32"/>
          <w:szCs w:val="32"/>
        </w:rPr>
        <w:t>Rejuvenating Facials in Miami, Florida</w:t>
      </w:r>
    </w:p>
    <w:p w14:paraId="32FBF8E0" w14:textId="77777777" w:rsidR="0064557A" w:rsidRPr="0064557A" w:rsidRDefault="0064557A" w:rsidP="0064557A">
      <w:pPr>
        <w:spacing w:after="0" w:line="240" w:lineRule="auto"/>
        <w:rPr>
          <w:rFonts w:ascii="Times New Roman" w:eastAsia="Times New Roman" w:hAnsi="Times New Roman" w:cs="Times New Roman"/>
          <w:sz w:val="24"/>
          <w:szCs w:val="24"/>
        </w:rPr>
      </w:pPr>
      <w:r w:rsidRPr="0064557A">
        <w:rPr>
          <w:rFonts w:ascii="Arial" w:eastAsia="Times New Roman" w:hAnsi="Arial" w:cs="Arial"/>
          <w:color w:val="000000"/>
          <w:sz w:val="24"/>
          <w:szCs w:val="24"/>
        </w:rPr>
        <w:t>The Knockturnal celebrates “the incredible team at Skinney Medspa [for making] a bit of a miracle happen.” Ready to experience your own skin miracle? Call the Miami spa at (305) 717-7576 to schedule a free consultation. If you are new, you can save 25% on your first treatment! Skinney Medspa has locations in New York City and Houston as well.</w:t>
      </w:r>
    </w:p>
    <w:p w14:paraId="056E1040" w14:textId="77777777" w:rsidR="003178CB" w:rsidRDefault="003178CB"/>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1DF7"/>
    <w:multiLevelType w:val="multilevel"/>
    <w:tmpl w:val="8C8E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1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557A"/>
    <w:rsid w:val="003178CB"/>
    <w:rsid w:val="0064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C0BB"/>
  <w15:chartTrackingRefBased/>
  <w15:docId w15:val="{199CA2A7-8F75-4D1C-BF45-932B8346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5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55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5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5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55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5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5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2022-06-30T19:58:00Z</dcterms:created>
  <dcterms:modified xsi:type="dcterms:W3CDTF">2022-06-30T20:00:00Z</dcterms:modified>
</cp:coreProperties>
</file>