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FCD4" w14:textId="6A02F789"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 xml:space="preserve">CoolSculpting </w:t>
      </w:r>
      <w:proofErr w:type="spellStart"/>
      <w:proofErr w:type="gramStart"/>
      <w:r w:rsidRPr="006A3AE7">
        <w:rPr>
          <w:rFonts w:asciiTheme="minorHAnsi" w:hAnsiTheme="minorHAnsi" w:cstheme="minorHAnsi"/>
          <w:color w:val="0E101A"/>
          <w:sz w:val="22"/>
          <w:szCs w:val="22"/>
        </w:rPr>
        <w:t>Arms.Article.COCAR.KA</w:t>
      </w:r>
      <w:proofErr w:type="spellEnd"/>
      <w:proofErr w:type="gramEnd"/>
    </w:p>
    <w:p w14:paraId="0EDF2DC5"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1FE72264" w14:textId="22EBA0BB"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w:t>
      </w:r>
      <w:proofErr w:type="gramStart"/>
      <w:r w:rsidRPr="006A3AE7">
        <w:rPr>
          <w:rFonts w:asciiTheme="minorHAnsi" w:hAnsiTheme="minorHAnsi" w:cstheme="minorHAnsi"/>
          <w:color w:val="0E101A"/>
          <w:sz w:val="22"/>
          <w:szCs w:val="22"/>
        </w:rPr>
        <w:t>coolsculpting</w:t>
      </w:r>
      <w:proofErr w:type="gramEnd"/>
      <w:r w:rsidRPr="006A3AE7">
        <w:rPr>
          <w:rFonts w:asciiTheme="minorHAnsi" w:hAnsiTheme="minorHAnsi" w:cstheme="minorHAnsi"/>
          <w:color w:val="0E101A"/>
          <w:sz w:val="22"/>
          <w:szCs w:val="22"/>
        </w:rPr>
        <w:t xml:space="preserve"> arms</w:t>
      </w:r>
    </w:p>
    <w:p w14:paraId="4481E852"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011F13D9" w14:textId="46BA6915"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KW coolsculpting arms</w:t>
      </w:r>
    </w:p>
    <w:p w14:paraId="785E158E"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2049242E" w14:textId="3BF94F40"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 xml:space="preserve">META: </w:t>
      </w:r>
      <w:r w:rsidR="00251B5D">
        <w:rPr>
          <w:rFonts w:ascii="Calibri" w:hAnsi="Calibri" w:cs="Calibri"/>
          <w:color w:val="0E101A"/>
          <w:sz w:val="22"/>
          <w:szCs w:val="22"/>
        </w:rPr>
        <w:t>CoolSculpting arms is the perfect solution for reducing embarrassing jiggly upper arm fat without painful surgery or a long recovery. Learn more here.</w:t>
      </w:r>
    </w:p>
    <w:p w14:paraId="2D7776ED"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30FDC2F8" w14:textId="5B1A3976"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CoolSculpting Arms | Reducing Jiggly Upper Arm Fat</w:t>
      </w:r>
    </w:p>
    <w:p w14:paraId="181B5C21"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122D634D" w14:textId="6CAA25EB"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 xml:space="preserve">CoolSculpting arms is an incredible solution for reducing pesky upper arm fat. Treatments are entirely non-surgical, virtually painless, and require little downtime. In 2017, the makers of CoolSculpting introduced a new line of applicators, including the </w:t>
      </w:r>
      <w:proofErr w:type="spellStart"/>
      <w:r w:rsidRPr="006A3AE7">
        <w:rPr>
          <w:rFonts w:asciiTheme="minorHAnsi" w:hAnsiTheme="minorHAnsi" w:cstheme="minorHAnsi"/>
          <w:color w:val="0E101A"/>
          <w:sz w:val="22"/>
          <w:szCs w:val="22"/>
        </w:rPr>
        <w:t>CoolPetite</w:t>
      </w:r>
      <w:proofErr w:type="spellEnd"/>
      <w:r w:rsidRPr="006A3AE7">
        <w:rPr>
          <w:rFonts w:asciiTheme="minorHAnsi" w:hAnsiTheme="minorHAnsi" w:cstheme="minorHAnsi"/>
          <w:color w:val="0E101A"/>
          <w:sz w:val="22"/>
          <w:szCs w:val="22"/>
        </w:rPr>
        <w:t xml:space="preserve"> applicator. This handheld device treats small, hard-to-reach areas, including the upper arms. </w:t>
      </w:r>
    </w:p>
    <w:p w14:paraId="567D9098"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72472978" w14:textId="141F4B86"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 xml:space="preserve">Read on to learn more about freezing fat in the upper arms and how </w:t>
      </w:r>
      <w:r w:rsidRPr="00251B5D">
        <w:rPr>
          <w:rFonts w:asciiTheme="minorHAnsi" w:hAnsiTheme="minorHAnsi" w:cstheme="minorHAnsi"/>
          <w:color w:val="0E101A"/>
          <w:sz w:val="22"/>
          <w:szCs w:val="22"/>
          <w:u w:val="single"/>
        </w:rPr>
        <w:t>CoolSculpting</w:t>
      </w:r>
      <w:r w:rsidRPr="006A3AE7">
        <w:rPr>
          <w:rFonts w:asciiTheme="minorHAnsi" w:hAnsiTheme="minorHAnsi" w:cstheme="minorHAnsi"/>
          <w:color w:val="0E101A"/>
          <w:sz w:val="22"/>
          <w:szCs w:val="22"/>
        </w:rPr>
        <w:t xml:space="preserve"> </w:t>
      </w:r>
      <w:r w:rsidR="00251B5D">
        <w:rPr>
          <w:rFonts w:asciiTheme="minorHAnsi" w:hAnsiTheme="minorHAnsi" w:cstheme="minorHAnsi"/>
          <w:color w:val="0E101A"/>
          <w:sz w:val="22"/>
          <w:szCs w:val="22"/>
        </w:rPr>
        <w:t>treatments</w:t>
      </w:r>
      <w:r w:rsidRPr="006A3AE7">
        <w:rPr>
          <w:rFonts w:asciiTheme="minorHAnsi" w:hAnsiTheme="minorHAnsi" w:cstheme="minorHAnsi"/>
          <w:color w:val="0E101A"/>
          <w:sz w:val="22"/>
          <w:szCs w:val="22"/>
        </w:rPr>
        <w:t xml:space="preserve"> achieves tank top ready arms.</w:t>
      </w:r>
    </w:p>
    <w:p w14:paraId="509DF226"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2F0ED466" w14:textId="77777777" w:rsidR="006A3AE7" w:rsidRPr="006A3AE7" w:rsidRDefault="006A3AE7" w:rsidP="006A3AE7">
      <w:pPr>
        <w:pStyle w:val="NormalWeb"/>
        <w:spacing w:before="0" w:beforeAutospacing="0" w:after="0" w:afterAutospacing="0"/>
        <w:jc w:val="right"/>
        <w:rPr>
          <w:rFonts w:asciiTheme="minorHAnsi" w:hAnsiTheme="minorHAnsi" w:cstheme="minorHAnsi"/>
          <w:color w:val="0E101A"/>
          <w:sz w:val="22"/>
          <w:szCs w:val="22"/>
        </w:rPr>
      </w:pPr>
      <w:r w:rsidRPr="006A3AE7">
        <w:rPr>
          <w:rFonts w:asciiTheme="minorHAnsi" w:hAnsiTheme="minorHAnsi" w:cstheme="minorHAnsi"/>
          <w:color w:val="0E101A"/>
          <w:sz w:val="22"/>
          <w:szCs w:val="22"/>
          <w:u w:val="single"/>
        </w:rPr>
        <w:t>Related Article: What is CoolSculpting?&gt;&gt;</w:t>
      </w:r>
    </w:p>
    <w:p w14:paraId="29DD2DD6" w14:textId="77777777" w:rsid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66F70938" w14:textId="25342E68"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What Causes Stubborn Upper Arm Fat?</w:t>
      </w:r>
    </w:p>
    <w:p w14:paraId="5DE50014"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2E29A414" w14:textId="62B748F1"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The upper arms are a common trouble zone for millions of people. Genetics, age, and hormones influence the gathering of fat deposits in this specific area. Due to the biology of the arm fat cells, the bulges of fat are challenging to lose on your own. While diet and exercise are excellent ways to reduce fat on the body, they may not always be enough to shed the persistent upper arm fat.</w:t>
      </w:r>
    </w:p>
    <w:p w14:paraId="2C7623AA" w14:textId="77777777" w:rsidR="00675358" w:rsidRPr="006A3AE7" w:rsidRDefault="00675358" w:rsidP="006A3AE7">
      <w:pPr>
        <w:pStyle w:val="NormalWeb"/>
        <w:spacing w:before="0" w:beforeAutospacing="0" w:after="0" w:afterAutospacing="0"/>
        <w:rPr>
          <w:rFonts w:asciiTheme="minorHAnsi" w:hAnsiTheme="minorHAnsi" w:cstheme="minorHAnsi"/>
          <w:color w:val="0E101A"/>
          <w:sz w:val="22"/>
          <w:szCs w:val="22"/>
        </w:rPr>
      </w:pPr>
    </w:p>
    <w:p w14:paraId="0E885AFA" w14:textId="3540F73A"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People struggling with embarrassing “chicken wings” or “bingo wings” can rest easy now, knowing there is a perfect non-surgical solution. CoolSculpting arms uses advanced cooling to target the fat cells in the upper arm, eliminating them for good.</w:t>
      </w:r>
    </w:p>
    <w:p w14:paraId="18593E7F"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2016D5C8" w14:textId="32BF3A1F"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 xml:space="preserve">CoolSculpting Arms Using the </w:t>
      </w:r>
      <w:proofErr w:type="spellStart"/>
      <w:r w:rsidRPr="006A3AE7">
        <w:rPr>
          <w:rFonts w:asciiTheme="minorHAnsi" w:hAnsiTheme="minorHAnsi" w:cstheme="minorHAnsi"/>
          <w:color w:val="0E101A"/>
          <w:sz w:val="22"/>
          <w:szCs w:val="22"/>
        </w:rPr>
        <w:t>CoolPetite</w:t>
      </w:r>
      <w:proofErr w:type="spellEnd"/>
      <w:r w:rsidRPr="006A3AE7">
        <w:rPr>
          <w:rFonts w:asciiTheme="minorHAnsi" w:hAnsiTheme="minorHAnsi" w:cstheme="minorHAnsi"/>
          <w:color w:val="0E101A"/>
          <w:sz w:val="22"/>
          <w:szCs w:val="22"/>
        </w:rPr>
        <w:t> </w:t>
      </w:r>
    </w:p>
    <w:p w14:paraId="6D2582A3"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27140C89" w14:textId="53119D14"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 xml:space="preserve">The </w:t>
      </w:r>
      <w:proofErr w:type="spellStart"/>
      <w:r w:rsidRPr="006A3AE7">
        <w:rPr>
          <w:rFonts w:asciiTheme="minorHAnsi" w:hAnsiTheme="minorHAnsi" w:cstheme="minorHAnsi"/>
          <w:color w:val="0E101A"/>
          <w:sz w:val="22"/>
          <w:szCs w:val="22"/>
        </w:rPr>
        <w:t>CoolPetite</w:t>
      </w:r>
      <w:proofErr w:type="spellEnd"/>
      <w:r w:rsidRPr="006A3AE7">
        <w:rPr>
          <w:rFonts w:asciiTheme="minorHAnsi" w:hAnsiTheme="minorHAnsi" w:cstheme="minorHAnsi"/>
          <w:color w:val="0E101A"/>
          <w:sz w:val="22"/>
          <w:szCs w:val="22"/>
        </w:rPr>
        <w:t xml:space="preserve"> CoolSculpting applicator is part of the </w:t>
      </w:r>
      <w:proofErr w:type="spellStart"/>
      <w:r w:rsidRPr="006A3AE7">
        <w:rPr>
          <w:rFonts w:asciiTheme="minorHAnsi" w:hAnsiTheme="minorHAnsi" w:cstheme="minorHAnsi"/>
          <w:color w:val="0E101A"/>
          <w:sz w:val="22"/>
          <w:szCs w:val="22"/>
        </w:rPr>
        <w:t>CoolAdvantage</w:t>
      </w:r>
      <w:proofErr w:type="spellEnd"/>
      <w:r w:rsidRPr="006A3AE7">
        <w:rPr>
          <w:rFonts w:asciiTheme="minorHAnsi" w:hAnsiTheme="minorHAnsi" w:cstheme="minorHAnsi"/>
          <w:color w:val="0E101A"/>
          <w:sz w:val="22"/>
          <w:szCs w:val="22"/>
        </w:rPr>
        <w:t xml:space="preserve"> collection. The new applicators feature many notable upgrades to their design allowing them to treat more areas, minimize treatment discomfort, and reduce treatment times.</w:t>
      </w:r>
    </w:p>
    <w:p w14:paraId="65C3D776"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4731A40F" w14:textId="6BB51F5E"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Jean Carruthers, a principal investigator</w:t>
      </w:r>
      <w:r w:rsidR="00675358">
        <w:rPr>
          <w:rFonts w:asciiTheme="minorHAnsi" w:hAnsiTheme="minorHAnsi" w:cstheme="minorHAnsi"/>
          <w:color w:val="0E101A"/>
          <w:sz w:val="22"/>
          <w:szCs w:val="22"/>
        </w:rPr>
        <w:t xml:space="preserve"> of</w:t>
      </w:r>
      <w:r w:rsidRPr="006A3AE7">
        <w:rPr>
          <w:rFonts w:asciiTheme="minorHAnsi" w:hAnsiTheme="minorHAnsi" w:cstheme="minorHAnsi"/>
          <w:color w:val="0E101A"/>
          <w:sz w:val="22"/>
          <w:szCs w:val="22"/>
        </w:rPr>
        <w:t xml:space="preserve"> </w:t>
      </w:r>
      <w:proofErr w:type="spellStart"/>
      <w:r w:rsidRPr="006A3AE7">
        <w:rPr>
          <w:rFonts w:asciiTheme="minorHAnsi" w:hAnsiTheme="minorHAnsi" w:cstheme="minorHAnsi"/>
          <w:color w:val="0E101A"/>
          <w:sz w:val="22"/>
          <w:szCs w:val="22"/>
        </w:rPr>
        <w:t>CoolAdvantage's</w:t>
      </w:r>
      <w:proofErr w:type="spellEnd"/>
      <w:r w:rsidRPr="006A3AE7">
        <w:rPr>
          <w:rFonts w:asciiTheme="minorHAnsi" w:hAnsiTheme="minorHAnsi" w:cstheme="minorHAnsi"/>
          <w:color w:val="0E101A"/>
          <w:sz w:val="22"/>
          <w:szCs w:val="22"/>
        </w:rPr>
        <w:t xml:space="preserve"> Petite applicator states that, “The upper arm, with its delicate structures, is one of the most challenging areas for fat reduction.” Involved in the research, Carruthers says he can personally “attest to the fact that the upper arms responded </w:t>
      </w:r>
      <w:proofErr w:type="gramStart"/>
      <w:r w:rsidRPr="006A3AE7">
        <w:rPr>
          <w:rFonts w:asciiTheme="minorHAnsi" w:hAnsiTheme="minorHAnsi" w:cstheme="minorHAnsi"/>
          <w:color w:val="0E101A"/>
          <w:sz w:val="22"/>
          <w:szCs w:val="22"/>
        </w:rPr>
        <w:t>beautifully</w:t>
      </w:r>
      <w:proofErr w:type="gramEnd"/>
      <w:r w:rsidRPr="006A3AE7">
        <w:rPr>
          <w:rFonts w:asciiTheme="minorHAnsi" w:hAnsiTheme="minorHAnsi" w:cstheme="minorHAnsi"/>
          <w:color w:val="0E101A"/>
          <w:sz w:val="22"/>
          <w:szCs w:val="22"/>
        </w:rPr>
        <w:t xml:space="preserve"> and my study patients are delighted by their results.”</w:t>
      </w:r>
    </w:p>
    <w:p w14:paraId="30E14D58"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566FA771" w14:textId="4E60FF49"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CoolSculpting Arms Before and After*</w:t>
      </w:r>
    </w:p>
    <w:p w14:paraId="7A2E76F2"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14778BA5" w14:textId="4734D470"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 xml:space="preserve">The CoolSculpting arms before and after pics show genuine results from actual patients. Each person achieves a noticeable reduction in </w:t>
      </w:r>
      <w:r w:rsidR="00675358">
        <w:rPr>
          <w:rFonts w:asciiTheme="minorHAnsi" w:hAnsiTheme="minorHAnsi" w:cstheme="minorHAnsi"/>
          <w:color w:val="0E101A"/>
          <w:sz w:val="22"/>
          <w:szCs w:val="22"/>
        </w:rPr>
        <w:t>arm fat</w:t>
      </w:r>
      <w:r w:rsidRPr="006A3AE7">
        <w:rPr>
          <w:rFonts w:asciiTheme="minorHAnsi" w:hAnsiTheme="minorHAnsi" w:cstheme="minorHAnsi"/>
          <w:color w:val="0E101A"/>
          <w:sz w:val="22"/>
          <w:szCs w:val="22"/>
        </w:rPr>
        <w:t xml:space="preserve">. Results may vary per </w:t>
      </w:r>
      <w:proofErr w:type="gramStart"/>
      <w:r w:rsidRPr="006A3AE7">
        <w:rPr>
          <w:rFonts w:asciiTheme="minorHAnsi" w:hAnsiTheme="minorHAnsi" w:cstheme="minorHAnsi"/>
          <w:color w:val="0E101A"/>
          <w:sz w:val="22"/>
          <w:szCs w:val="22"/>
        </w:rPr>
        <w:t>person.*</w:t>
      </w:r>
      <w:proofErr w:type="gramEnd"/>
    </w:p>
    <w:p w14:paraId="11DE4844"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4934FA81" w14:textId="09EEACC1"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lastRenderedPageBreak/>
        <w:t xml:space="preserve">It is important to know that CoolSculpting is a skill-dependent treatment. Not every provider </w:t>
      </w:r>
      <w:proofErr w:type="gramStart"/>
      <w:r w:rsidRPr="006A3AE7">
        <w:rPr>
          <w:rFonts w:asciiTheme="minorHAnsi" w:hAnsiTheme="minorHAnsi" w:cstheme="minorHAnsi"/>
          <w:color w:val="0E101A"/>
          <w:sz w:val="22"/>
          <w:szCs w:val="22"/>
        </w:rPr>
        <w:t>is capable of ensuring</w:t>
      </w:r>
      <w:proofErr w:type="gramEnd"/>
      <w:r w:rsidRPr="006A3AE7">
        <w:rPr>
          <w:rFonts w:asciiTheme="minorHAnsi" w:hAnsiTheme="minorHAnsi" w:cstheme="minorHAnsi"/>
          <w:color w:val="0E101A"/>
          <w:sz w:val="22"/>
          <w:szCs w:val="22"/>
        </w:rPr>
        <w:t xml:space="preserve"> slim, contoured upper arms. Therefore, it is crucial to select a licensed and skilled provider for CoolSculpting arms treatments like the professionals at the </w:t>
      </w:r>
      <w:r w:rsidR="00675358">
        <w:rPr>
          <w:rFonts w:ascii="Roboto" w:hAnsi="Roboto"/>
          <w:color w:val="000000"/>
          <w:sz w:val="20"/>
          <w:szCs w:val="20"/>
          <w:shd w:val="clear" w:color="auto" w:fill="FFFFFF"/>
        </w:rPr>
        <w:t xml:space="preserve">Colorado Center </w:t>
      </w:r>
      <w:r w:rsidR="00675358">
        <w:rPr>
          <w:rFonts w:ascii="Roboto" w:hAnsi="Roboto"/>
          <w:color w:val="000000"/>
          <w:sz w:val="20"/>
          <w:szCs w:val="20"/>
          <w:shd w:val="clear" w:color="auto" w:fill="FFFFFF"/>
        </w:rPr>
        <w:t xml:space="preserve">of </w:t>
      </w:r>
      <w:r w:rsidR="00675358">
        <w:rPr>
          <w:rFonts w:ascii="Roboto" w:hAnsi="Roboto"/>
          <w:color w:val="000000"/>
          <w:sz w:val="20"/>
          <w:szCs w:val="20"/>
          <w:shd w:val="clear" w:color="auto" w:fill="FFFFFF"/>
        </w:rPr>
        <w:t>Aesthetics and Rejuvenation</w:t>
      </w:r>
      <w:r w:rsidRPr="006A3AE7">
        <w:rPr>
          <w:rFonts w:asciiTheme="minorHAnsi" w:hAnsiTheme="minorHAnsi" w:cstheme="minorHAnsi"/>
          <w:color w:val="0E101A"/>
          <w:sz w:val="22"/>
          <w:szCs w:val="22"/>
        </w:rPr>
        <w:t>. Our providers are extensively trained and knowledgeable, helping each patient achieve optimal fat reduction.  </w:t>
      </w:r>
    </w:p>
    <w:p w14:paraId="34B41DD2"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107AFE3C" w14:textId="24DFFBD6"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highlight w:val="yellow"/>
        </w:rPr>
        <w:t>INSERT BAS</w:t>
      </w:r>
    </w:p>
    <w:p w14:paraId="3FCD0E5E" w14:textId="38AD0CE2" w:rsid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61D400AF" w14:textId="63022922" w:rsidR="006A3AE7" w:rsidRPr="006A3AE7" w:rsidRDefault="006A3AE7" w:rsidP="006A3AE7">
      <w:pPr>
        <w:pStyle w:val="NormalWeb"/>
        <w:spacing w:before="0" w:beforeAutospacing="0" w:after="0" w:afterAutospacing="0"/>
        <w:jc w:val="right"/>
        <w:rPr>
          <w:rFonts w:asciiTheme="minorHAnsi" w:hAnsiTheme="minorHAnsi" w:cstheme="minorHAnsi"/>
          <w:color w:val="0E101A"/>
          <w:sz w:val="22"/>
          <w:szCs w:val="22"/>
          <w:u w:val="single"/>
        </w:rPr>
      </w:pPr>
      <w:r w:rsidRPr="006A3AE7">
        <w:rPr>
          <w:rFonts w:asciiTheme="minorHAnsi" w:hAnsiTheme="minorHAnsi" w:cstheme="minorHAnsi"/>
          <w:color w:val="0E101A"/>
          <w:sz w:val="22"/>
          <w:szCs w:val="22"/>
          <w:u w:val="single"/>
        </w:rPr>
        <w:t>Learn about the factors that affect CoolSculpting cost&gt;&gt;</w:t>
      </w:r>
    </w:p>
    <w:p w14:paraId="0BA438BE"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5977EF54" w14:textId="36218600"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 xml:space="preserve">Is CoolSculpting Arms Right </w:t>
      </w:r>
      <w:proofErr w:type="gramStart"/>
      <w:r w:rsidRPr="006A3AE7">
        <w:rPr>
          <w:rFonts w:asciiTheme="minorHAnsi" w:hAnsiTheme="minorHAnsi" w:cstheme="minorHAnsi"/>
          <w:color w:val="0E101A"/>
          <w:sz w:val="22"/>
          <w:szCs w:val="22"/>
        </w:rPr>
        <w:t>For</w:t>
      </w:r>
      <w:proofErr w:type="gramEnd"/>
      <w:r w:rsidRPr="006A3AE7">
        <w:rPr>
          <w:rFonts w:asciiTheme="minorHAnsi" w:hAnsiTheme="minorHAnsi" w:cstheme="minorHAnsi"/>
          <w:color w:val="0E101A"/>
          <w:sz w:val="22"/>
          <w:szCs w:val="22"/>
        </w:rPr>
        <w:t xml:space="preserve"> Me?</w:t>
      </w:r>
    </w:p>
    <w:p w14:paraId="3F1E7196"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692557CF" w14:textId="0DF85B31"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CoolSculpting sessions are not a viable solution for everyone. The perfect candidate is a healthy, active adult struggling with fat that primarily resists diet and exercise efforts. If you question your candidacy, schedule a free consultation with COCAR. During this visit, one of our expert technicians evaluates your physique to determine if this fat-freezing treatment suits your needs and concerns. If CoolSculpting arms is the right treatment for you, we design a plan that achieves impressive fat reduction at a price you can afford.</w:t>
      </w:r>
    </w:p>
    <w:p w14:paraId="0BCF1629"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58A6886C" w14:textId="2291CE94"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CoolSculpting Arms Near Me</w:t>
      </w:r>
    </w:p>
    <w:p w14:paraId="4EAED9A2" w14:textId="77777777" w:rsidR="006A3AE7" w:rsidRPr="006A3AE7" w:rsidRDefault="006A3AE7" w:rsidP="006A3AE7">
      <w:pPr>
        <w:pStyle w:val="NormalWeb"/>
        <w:spacing w:before="0" w:beforeAutospacing="0" w:after="0" w:afterAutospacing="0"/>
        <w:rPr>
          <w:rFonts w:asciiTheme="minorHAnsi" w:hAnsiTheme="minorHAnsi" w:cstheme="minorHAnsi"/>
          <w:color w:val="0E101A"/>
          <w:sz w:val="22"/>
          <w:szCs w:val="22"/>
        </w:rPr>
      </w:pPr>
    </w:p>
    <w:p w14:paraId="07CC8A7A" w14:textId="6380B690" w:rsidR="006A3AE7" w:rsidRDefault="006A3AE7" w:rsidP="006A3AE7">
      <w:pPr>
        <w:pStyle w:val="NormalWeb"/>
        <w:spacing w:before="0" w:beforeAutospacing="0" w:after="0" w:afterAutospacing="0"/>
        <w:rPr>
          <w:rFonts w:asciiTheme="minorHAnsi" w:hAnsiTheme="minorHAnsi" w:cstheme="minorHAnsi"/>
          <w:color w:val="0E101A"/>
          <w:sz w:val="22"/>
          <w:szCs w:val="22"/>
        </w:rPr>
      </w:pPr>
      <w:r w:rsidRPr="006A3AE7">
        <w:rPr>
          <w:rFonts w:asciiTheme="minorHAnsi" w:hAnsiTheme="minorHAnsi" w:cstheme="minorHAnsi"/>
          <w:color w:val="0E101A"/>
          <w:sz w:val="22"/>
          <w:szCs w:val="22"/>
        </w:rPr>
        <w:t xml:space="preserve">COCAR is the premier CoolSculpting arms provider in </w:t>
      </w:r>
      <w:r w:rsidR="00675358">
        <w:rPr>
          <w:rFonts w:asciiTheme="minorHAnsi" w:hAnsiTheme="minorHAnsi" w:cstheme="minorHAnsi"/>
          <w:color w:val="0E101A"/>
          <w:sz w:val="22"/>
          <w:szCs w:val="22"/>
        </w:rPr>
        <w:t>Westminster, CO</w:t>
      </w:r>
      <w:r w:rsidRPr="006A3AE7">
        <w:rPr>
          <w:rFonts w:asciiTheme="minorHAnsi" w:hAnsiTheme="minorHAnsi" w:cstheme="minorHAnsi"/>
          <w:color w:val="0E101A"/>
          <w:sz w:val="22"/>
          <w:szCs w:val="22"/>
        </w:rPr>
        <w:t xml:space="preserve">. Call us at </w:t>
      </w:r>
      <w:r w:rsidR="00675358">
        <w:rPr>
          <w:rFonts w:asciiTheme="minorHAnsi" w:hAnsiTheme="minorHAnsi" w:cstheme="minorHAnsi"/>
          <w:color w:val="0E101A"/>
          <w:sz w:val="22"/>
          <w:szCs w:val="22"/>
        </w:rPr>
        <w:t>(</w:t>
      </w:r>
      <w:r w:rsidR="00675358">
        <w:rPr>
          <w:rFonts w:ascii="Roboto" w:hAnsi="Roboto"/>
          <w:color w:val="000000"/>
          <w:sz w:val="20"/>
          <w:szCs w:val="20"/>
          <w:shd w:val="clear" w:color="auto" w:fill="FFFFFF"/>
        </w:rPr>
        <w:t>720</w:t>
      </w:r>
      <w:r w:rsidR="00675358">
        <w:rPr>
          <w:rFonts w:ascii="Roboto" w:hAnsi="Roboto"/>
          <w:color w:val="000000"/>
          <w:sz w:val="20"/>
          <w:szCs w:val="20"/>
          <w:shd w:val="clear" w:color="auto" w:fill="FFFFFF"/>
        </w:rPr>
        <w:t xml:space="preserve">) </w:t>
      </w:r>
      <w:r w:rsidR="00675358">
        <w:rPr>
          <w:rFonts w:ascii="Roboto" w:hAnsi="Roboto"/>
          <w:color w:val="000000"/>
          <w:sz w:val="20"/>
          <w:szCs w:val="20"/>
          <w:shd w:val="clear" w:color="auto" w:fill="FFFFFF"/>
        </w:rPr>
        <w:t>326-6028</w:t>
      </w:r>
      <w:r w:rsidRPr="006A3AE7">
        <w:rPr>
          <w:rFonts w:asciiTheme="minorHAnsi" w:hAnsiTheme="minorHAnsi" w:cstheme="minorHAnsi"/>
          <w:color w:val="0E101A"/>
          <w:sz w:val="22"/>
          <w:szCs w:val="22"/>
        </w:rPr>
        <w:t xml:space="preserve"> to schedule your appointment today or reach out to us online to learn more about the powers of body contouring with CoolSculpting. </w:t>
      </w:r>
    </w:p>
    <w:p w14:paraId="5BE8A3E7" w14:textId="06E4BCD9" w:rsidR="00E1055D" w:rsidRDefault="00E1055D" w:rsidP="006A3AE7">
      <w:pPr>
        <w:pStyle w:val="NormalWeb"/>
        <w:spacing w:before="0" w:beforeAutospacing="0" w:after="0" w:afterAutospacing="0"/>
        <w:rPr>
          <w:rFonts w:asciiTheme="minorHAnsi" w:hAnsiTheme="minorHAnsi" w:cstheme="minorHAnsi"/>
          <w:color w:val="0E101A"/>
          <w:sz w:val="22"/>
          <w:szCs w:val="22"/>
        </w:rPr>
      </w:pPr>
    </w:p>
    <w:p w14:paraId="102D81D7" w14:textId="7D367B8F" w:rsidR="00E1055D" w:rsidRDefault="00E1055D" w:rsidP="006A3AE7">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color w:val="0E101A"/>
          <w:sz w:val="22"/>
          <w:szCs w:val="22"/>
        </w:rPr>
        <w:t>SOURCES:</w:t>
      </w:r>
    </w:p>
    <w:p w14:paraId="2E2F131D" w14:textId="5EFD043E" w:rsidR="00E1055D" w:rsidRDefault="00E1055D" w:rsidP="006A3AE7">
      <w:pPr>
        <w:pStyle w:val="NormalWeb"/>
        <w:spacing w:before="0" w:beforeAutospacing="0" w:after="0" w:afterAutospacing="0"/>
        <w:rPr>
          <w:rFonts w:asciiTheme="minorHAnsi" w:hAnsiTheme="minorHAnsi" w:cstheme="minorHAnsi"/>
          <w:color w:val="0E101A"/>
          <w:sz w:val="22"/>
          <w:szCs w:val="22"/>
        </w:rPr>
      </w:pPr>
    </w:p>
    <w:p w14:paraId="55C57A7C" w14:textId="77777777" w:rsidR="00E1055D" w:rsidRPr="00E1055D" w:rsidRDefault="00E1055D" w:rsidP="00E1055D">
      <w:pPr>
        <w:spacing w:after="200" w:line="240" w:lineRule="auto"/>
        <w:rPr>
          <w:rFonts w:ascii="Times New Roman" w:eastAsia="Times New Roman" w:hAnsi="Times New Roman" w:cs="Times New Roman"/>
          <w:sz w:val="24"/>
          <w:szCs w:val="24"/>
        </w:rPr>
      </w:pPr>
      <w:hyperlink r:id="rId4" w:history="1">
        <w:r w:rsidRPr="00E1055D">
          <w:rPr>
            <w:rFonts w:ascii="Calibri" w:eastAsia="Times New Roman" w:hAnsi="Calibri" w:cs="Calibri"/>
            <w:color w:val="0000FF"/>
            <w:u w:val="single"/>
          </w:rPr>
          <w:t xml:space="preserve">Allergan Receives FDA Clearance For the CoolSculpting® Treatment </w:t>
        </w:r>
        <w:proofErr w:type="gramStart"/>
        <w:r w:rsidRPr="00E1055D">
          <w:rPr>
            <w:rFonts w:ascii="Calibri" w:eastAsia="Times New Roman" w:hAnsi="Calibri" w:cs="Calibri"/>
            <w:color w:val="0000FF"/>
            <w:u w:val="single"/>
          </w:rPr>
          <w:t>To</w:t>
        </w:r>
        <w:proofErr w:type="gramEnd"/>
        <w:r w:rsidRPr="00E1055D">
          <w:rPr>
            <w:rFonts w:ascii="Calibri" w:eastAsia="Times New Roman" w:hAnsi="Calibri" w:cs="Calibri"/>
            <w:color w:val="0000FF"/>
            <w:u w:val="single"/>
          </w:rPr>
          <w:t xml:space="preserve"> Improve Appearance Of Lax Tissue In The Double Chin</w:t>
        </w:r>
      </w:hyperlink>
    </w:p>
    <w:p w14:paraId="2B98AE05" w14:textId="5AC17E42" w:rsidR="00E1055D" w:rsidRPr="006A3AE7" w:rsidRDefault="00E1055D" w:rsidP="00E1055D">
      <w:pPr>
        <w:pStyle w:val="NormalWeb"/>
        <w:spacing w:before="0" w:beforeAutospacing="0" w:after="0" w:afterAutospacing="0"/>
        <w:rPr>
          <w:rFonts w:asciiTheme="minorHAnsi" w:hAnsiTheme="minorHAnsi" w:cstheme="minorHAnsi"/>
          <w:color w:val="0E101A"/>
          <w:sz w:val="22"/>
          <w:szCs w:val="22"/>
        </w:rPr>
      </w:pPr>
      <w:hyperlink r:id="rId5" w:history="1">
        <w:r w:rsidRPr="00E1055D">
          <w:rPr>
            <w:rFonts w:ascii="Calibri" w:hAnsi="Calibri" w:cs="Calibri"/>
            <w:color w:val="0000FF"/>
            <w:sz w:val="22"/>
            <w:szCs w:val="22"/>
            <w:u w:val="single"/>
          </w:rPr>
          <w:t>Cryolipolysis and Skin Tightening</w:t>
        </w:r>
      </w:hyperlink>
    </w:p>
    <w:p w14:paraId="4CE92BBB" w14:textId="77777777" w:rsidR="006A3AE7" w:rsidRDefault="006A3AE7" w:rsidP="006A3AE7">
      <w:pPr>
        <w:pStyle w:val="NormalWeb"/>
        <w:spacing w:before="0" w:beforeAutospacing="0" w:after="0" w:afterAutospacing="0"/>
        <w:rPr>
          <w:color w:val="0E101A"/>
        </w:rPr>
      </w:pPr>
    </w:p>
    <w:p w14:paraId="283F94BA" w14:textId="77777777" w:rsidR="006A3AE7" w:rsidRDefault="006A3AE7" w:rsidP="006A3AE7">
      <w:pPr>
        <w:pStyle w:val="NormalWeb"/>
        <w:spacing w:before="0" w:beforeAutospacing="0" w:after="0" w:afterAutospacing="0"/>
        <w:rPr>
          <w:color w:val="0E101A"/>
        </w:rPr>
      </w:pPr>
    </w:p>
    <w:p w14:paraId="2A397DB6" w14:textId="77777777" w:rsidR="006A3AE7" w:rsidRDefault="006A3AE7" w:rsidP="006A3AE7">
      <w:pPr>
        <w:pStyle w:val="NormalWeb"/>
        <w:spacing w:before="0" w:beforeAutospacing="0" w:after="0" w:afterAutospacing="0"/>
        <w:rPr>
          <w:color w:val="0E101A"/>
        </w:rPr>
      </w:pPr>
    </w:p>
    <w:p w14:paraId="217FF234" w14:textId="77777777" w:rsidR="00004961" w:rsidRDefault="00004961"/>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0470"/>
    <w:rsid w:val="00004961"/>
    <w:rsid w:val="001D0470"/>
    <w:rsid w:val="00251B5D"/>
    <w:rsid w:val="00675358"/>
    <w:rsid w:val="006A3AE7"/>
    <w:rsid w:val="008529EE"/>
    <w:rsid w:val="00B547D6"/>
    <w:rsid w:val="00E1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1DC5"/>
  <w15:chartTrackingRefBased/>
  <w15:docId w15:val="{CC1FA742-2B03-4BDA-9F83-9DB4774F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4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05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074">
      <w:bodyDiv w:val="1"/>
      <w:marLeft w:val="0"/>
      <w:marRight w:val="0"/>
      <w:marTop w:val="0"/>
      <w:marBottom w:val="0"/>
      <w:divBdr>
        <w:top w:val="none" w:sz="0" w:space="0" w:color="auto"/>
        <w:left w:val="none" w:sz="0" w:space="0" w:color="auto"/>
        <w:bottom w:val="none" w:sz="0" w:space="0" w:color="auto"/>
        <w:right w:val="none" w:sz="0" w:space="0" w:color="auto"/>
      </w:divBdr>
    </w:div>
    <w:div w:id="285084394">
      <w:bodyDiv w:val="1"/>
      <w:marLeft w:val="0"/>
      <w:marRight w:val="0"/>
      <w:marTop w:val="0"/>
      <w:marBottom w:val="0"/>
      <w:divBdr>
        <w:top w:val="none" w:sz="0" w:space="0" w:color="auto"/>
        <w:left w:val="none" w:sz="0" w:space="0" w:color="auto"/>
        <w:bottom w:val="none" w:sz="0" w:space="0" w:color="auto"/>
        <w:right w:val="none" w:sz="0" w:space="0" w:color="auto"/>
      </w:divBdr>
    </w:div>
    <w:div w:id="10731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5417573" TargetMode="External"/><Relationship Id="rId4" Type="http://schemas.openxmlformats.org/officeDocument/2006/relationships/hyperlink" Target="https://www.prnewswire.com/news-releases/allergan-receives-fda-clearance-for-the-coolsculpting-treatment-to-improve-appearance-of-lax-tissue-in-the-double-chin-3005700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2022-07-21T22:15:00Z</dcterms:created>
  <dcterms:modified xsi:type="dcterms:W3CDTF">2022-07-21T22:15:00Z</dcterms:modified>
</cp:coreProperties>
</file>