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1A1A" w14:textId="77777777" w:rsidR="00D61AAC" w:rsidRPr="00A07034" w:rsidRDefault="00D61AAC" w:rsidP="00993E98">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CoolSculpting Elite Results.Article.Admire Aesthetics.KA</w:t>
      </w:r>
    </w:p>
    <w:p w14:paraId="74240139" w14:textId="599BA733" w:rsidR="00D61AAC" w:rsidRPr="00A07034" w:rsidRDefault="00D61AAC" w:rsidP="00993E98">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 xml:space="preserve">/CoolSculpting Elite Results </w:t>
      </w:r>
    </w:p>
    <w:p w14:paraId="4E4130ED" w14:textId="2698833F" w:rsidR="00D61AAC" w:rsidRPr="00A07034" w:rsidRDefault="00D61AAC" w:rsidP="00993E98">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KW CoolSculpting Elite Results</w:t>
      </w:r>
    </w:p>
    <w:p w14:paraId="0E8A6E55" w14:textId="47C844B8" w:rsidR="00A07034" w:rsidRPr="00A07034" w:rsidRDefault="00A07034" w:rsidP="00A07034">
      <w:pPr>
        <w:pStyle w:val="NormalWeb"/>
        <w:spacing w:after="200"/>
        <w:rPr>
          <w:rFonts w:asciiTheme="minorHAnsi" w:hAnsiTheme="minorHAnsi" w:cstheme="minorHAnsi"/>
          <w:color w:val="000000"/>
          <w:sz w:val="22"/>
          <w:szCs w:val="22"/>
        </w:rPr>
      </w:pPr>
      <w:r>
        <w:rPr>
          <w:rFonts w:asciiTheme="minorHAnsi" w:hAnsiTheme="minorHAnsi" w:cstheme="minorHAnsi"/>
          <w:color w:val="000000"/>
          <w:sz w:val="22"/>
          <w:szCs w:val="22"/>
        </w:rPr>
        <w:t xml:space="preserve">META: </w:t>
      </w:r>
      <w:r>
        <w:rPr>
          <w:rFonts w:ascii="Calibri" w:hAnsi="Calibri" w:cs="Calibri"/>
          <w:color w:val="000000"/>
          <w:sz w:val="22"/>
          <w:szCs w:val="22"/>
        </w:rPr>
        <w:t>CoolSculpting Elite Results show the impressive fat reduction results possible with Cryolipolysis. Read on to learn more</w:t>
      </w:r>
      <w:r w:rsidR="00EB2462">
        <w:rPr>
          <w:rFonts w:ascii="Calibri" w:hAnsi="Calibri" w:cs="Calibri"/>
          <w:color w:val="000000"/>
          <w:sz w:val="22"/>
          <w:szCs w:val="22"/>
        </w:rPr>
        <w:t xml:space="preserve"> and </w:t>
      </w:r>
      <w:r>
        <w:rPr>
          <w:rFonts w:ascii="Calibri" w:hAnsi="Calibri" w:cs="Calibri"/>
          <w:color w:val="000000"/>
          <w:sz w:val="22"/>
          <w:szCs w:val="22"/>
        </w:rPr>
        <w:t>see before and after</w:t>
      </w:r>
      <w:r w:rsidR="00EB2462">
        <w:rPr>
          <w:rFonts w:ascii="Calibri" w:hAnsi="Calibri" w:cs="Calibri"/>
          <w:color w:val="000000"/>
          <w:sz w:val="22"/>
          <w:szCs w:val="22"/>
        </w:rPr>
        <w:t xml:space="preserve"> </w:t>
      </w:r>
      <w:proofErr w:type="gramStart"/>
      <w:r w:rsidR="00EB2462">
        <w:rPr>
          <w:rFonts w:ascii="Calibri" w:hAnsi="Calibri" w:cs="Calibri"/>
          <w:color w:val="000000"/>
          <w:sz w:val="22"/>
          <w:szCs w:val="22"/>
        </w:rPr>
        <w:t>results.</w:t>
      </w:r>
      <w:r>
        <w:rPr>
          <w:rFonts w:ascii="Calibri" w:hAnsi="Calibri" w:cs="Calibri"/>
          <w:color w:val="000000"/>
          <w:sz w:val="22"/>
          <w:szCs w:val="22"/>
        </w:rPr>
        <w:t>.</w:t>
      </w:r>
      <w:proofErr w:type="gramEnd"/>
    </w:p>
    <w:p w14:paraId="6FB764A1" w14:textId="0082048D" w:rsidR="00A07034" w:rsidRPr="00A07034" w:rsidRDefault="00A07034" w:rsidP="00A07034">
      <w:pPr>
        <w:pStyle w:val="NormalWeb"/>
        <w:spacing w:after="200"/>
        <w:rPr>
          <w:rFonts w:asciiTheme="minorHAnsi" w:hAnsiTheme="minorHAnsi" w:cstheme="minorHAnsi"/>
          <w:color w:val="000000"/>
          <w:sz w:val="22"/>
          <w:szCs w:val="22"/>
        </w:rPr>
      </w:pPr>
      <w:r w:rsidRPr="00A07034">
        <w:rPr>
          <w:rFonts w:asciiTheme="minorHAnsi" w:hAnsiTheme="minorHAnsi" w:cstheme="minorHAnsi"/>
          <w:color w:val="000000"/>
          <w:sz w:val="22"/>
          <w:szCs w:val="22"/>
          <w:u w:val="single"/>
        </w:rPr>
        <w:t>CoolSculpting Elite</w:t>
      </w:r>
      <w:r w:rsidRPr="00A07034">
        <w:rPr>
          <w:rFonts w:asciiTheme="minorHAnsi" w:hAnsiTheme="minorHAnsi" w:cstheme="minorHAnsi"/>
          <w:color w:val="000000"/>
          <w:sz w:val="22"/>
          <w:szCs w:val="22"/>
        </w:rPr>
        <w:t xml:space="preserve"> Results prove that fat freezing works. Whether it is patient reviews or CoolSculpting Elite before and after pictures, consumers have </w:t>
      </w:r>
      <w:r>
        <w:rPr>
          <w:rFonts w:asciiTheme="minorHAnsi" w:hAnsiTheme="minorHAnsi" w:cstheme="minorHAnsi"/>
          <w:color w:val="000000"/>
          <w:sz w:val="22"/>
          <w:szCs w:val="22"/>
        </w:rPr>
        <w:t>numerous</w:t>
      </w:r>
      <w:r w:rsidRPr="00A07034">
        <w:rPr>
          <w:rFonts w:asciiTheme="minorHAnsi" w:hAnsiTheme="minorHAnsi" w:cstheme="minorHAnsi"/>
          <w:color w:val="000000"/>
          <w:sz w:val="22"/>
          <w:szCs w:val="22"/>
        </w:rPr>
        <w:t xml:space="preserve"> sources for proving the dramatic fat reduction results of CoolSculpting Elite treatments. In addition, CoolSculpting Elite reviews also demonstrate that Cryolipolysis provides lasting results. </w:t>
      </w:r>
    </w:p>
    <w:p w14:paraId="24FA1000" w14:textId="46F7B666" w:rsidR="00D61AAC" w:rsidRPr="00A07034" w:rsidRDefault="00A07034" w:rsidP="00A07034">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 xml:space="preserve">However, not everyone receives great results, and there is no specific reason. To ensure you get the best fat freezing results possible, it is crucial to consider several important factors. Read on to learn more about the considerations and what kind of physical transformation you can expect from your CoolSculpting Elite treatment. </w:t>
      </w:r>
    </w:p>
    <w:p w14:paraId="21E1FE96" w14:textId="06F916B3" w:rsidR="00A07034" w:rsidRPr="00A07034" w:rsidRDefault="00A07034" w:rsidP="00A07034">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CoolSculpting Elite Reviews | Real Patient Testimonials</w:t>
      </w:r>
    </w:p>
    <w:p w14:paraId="1CE88182" w14:textId="5AD1AD7F" w:rsidR="00A07034" w:rsidRPr="00A07034" w:rsidRDefault="00A07034" w:rsidP="00A07034">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CoolSculpting reviews are an effective way to determine the skill and experience of a particular provider. Several patients have proudly endorsed the CoolSculpting experience provided by Admire Aesthetics.</w:t>
      </w:r>
    </w:p>
    <w:p w14:paraId="624F3485" w14:textId="77777777" w:rsidR="00A07034" w:rsidRPr="00A07034" w:rsidRDefault="00000000" w:rsidP="00A07034">
      <w:pPr>
        <w:shd w:val="clear" w:color="auto" w:fill="FFFFFF"/>
        <w:spacing w:after="0" w:line="240" w:lineRule="auto"/>
        <w:jc w:val="center"/>
        <w:rPr>
          <w:rFonts w:eastAsia="Times New Roman" w:cstheme="minorHAnsi"/>
          <w:b/>
          <w:bCs/>
          <w:i/>
          <w:iCs/>
          <w:color w:val="000000"/>
        </w:rPr>
      </w:pPr>
      <w:hyperlink r:id="rId4" w:history="1">
        <w:r w:rsidR="00A07034" w:rsidRPr="00A07034">
          <w:rPr>
            <w:rFonts w:eastAsia="Times New Roman" w:cstheme="minorHAnsi"/>
            <w:b/>
            <w:bCs/>
            <w:i/>
            <w:iCs/>
            <w:color w:val="000000"/>
            <w:u w:val="single"/>
          </w:rPr>
          <w:t>Arielle Solomon</w:t>
        </w:r>
      </w:hyperlink>
    </w:p>
    <w:p w14:paraId="20F2EE44" w14:textId="77777777" w:rsidR="00A07034" w:rsidRPr="00A07034" w:rsidRDefault="00A07034" w:rsidP="00A07034">
      <w:pPr>
        <w:shd w:val="clear" w:color="auto" w:fill="FFFFFF"/>
        <w:spacing w:after="0" w:line="270" w:lineRule="atLeast"/>
        <w:jc w:val="center"/>
        <w:textAlignment w:val="top"/>
        <w:rPr>
          <w:rFonts w:eastAsia="Times New Roman" w:cstheme="minorHAnsi"/>
          <w:i/>
          <w:iCs/>
          <w:color w:val="000000"/>
        </w:rPr>
      </w:pPr>
    </w:p>
    <w:p w14:paraId="392C1045" w14:textId="6473C295" w:rsidR="00A07034" w:rsidRPr="00A07034" w:rsidRDefault="00A07034" w:rsidP="00A07034">
      <w:pPr>
        <w:shd w:val="clear" w:color="auto" w:fill="FFFFFF"/>
        <w:spacing w:after="0" w:line="270" w:lineRule="atLeast"/>
        <w:jc w:val="center"/>
        <w:textAlignment w:val="top"/>
        <w:rPr>
          <w:rFonts w:eastAsia="Times New Roman" w:cstheme="minorHAnsi"/>
          <w:i/>
          <w:iCs/>
          <w:color w:val="202124"/>
        </w:rPr>
      </w:pPr>
      <w:r w:rsidRPr="00A07034">
        <w:rPr>
          <w:rFonts w:eastAsia="Times New Roman" w:cstheme="minorHAnsi"/>
          <w:i/>
          <w:iCs/>
          <w:color w:val="202124"/>
        </w:rPr>
        <w:t>The ladies at Admire have truly changed my life! I am so thankful. I have been going to Admire for a few months and have had some cool sculpting done, I am amazed at my results thus far. The staff is amazing and knowledgeable. When I went in for my consultation, I received more than I could have hoped for. Tiffany really took the time to not only educate me on cool sculpting but on the different types of fat and how the body reacts and how it all works. The ladies at Admire make you feel beautiful and are so attentive to all your needs. What an amazing experience! I love this place and the staff. I highly recommend Admire spa!</w:t>
      </w:r>
    </w:p>
    <w:p w14:paraId="0CBB03D2" w14:textId="77777777" w:rsidR="00A07034" w:rsidRPr="00A07034" w:rsidRDefault="00A07034" w:rsidP="00A07034">
      <w:pPr>
        <w:pStyle w:val="NormalWeb"/>
        <w:spacing w:after="200"/>
        <w:rPr>
          <w:rFonts w:asciiTheme="minorHAnsi" w:hAnsiTheme="minorHAnsi" w:cstheme="minorHAnsi"/>
          <w:color w:val="000000"/>
          <w:sz w:val="22"/>
          <w:szCs w:val="22"/>
        </w:rPr>
      </w:pPr>
      <w:r w:rsidRPr="00A07034">
        <w:rPr>
          <w:rFonts w:asciiTheme="minorHAnsi" w:hAnsiTheme="minorHAnsi" w:cstheme="minorHAnsi"/>
          <w:color w:val="000000"/>
          <w:sz w:val="22"/>
          <w:szCs w:val="22"/>
        </w:rPr>
        <w:t>CoolSculpting Elite Before and After Results*</w:t>
      </w:r>
    </w:p>
    <w:p w14:paraId="2AD6A15B" w14:textId="77777777" w:rsidR="00A07034" w:rsidRPr="00A07034" w:rsidRDefault="00A07034" w:rsidP="00A07034">
      <w:pPr>
        <w:pStyle w:val="NormalWeb"/>
        <w:spacing w:before="0" w:beforeAutospacing="0" w:after="200" w:afterAutospacing="0"/>
        <w:rPr>
          <w:rFonts w:asciiTheme="minorHAnsi" w:hAnsiTheme="minorHAnsi" w:cstheme="minorHAnsi"/>
          <w:color w:val="000000"/>
          <w:sz w:val="22"/>
          <w:szCs w:val="22"/>
        </w:rPr>
      </w:pPr>
      <w:r w:rsidRPr="00A07034">
        <w:rPr>
          <w:rFonts w:asciiTheme="minorHAnsi" w:hAnsiTheme="minorHAnsi" w:cstheme="minorHAnsi"/>
          <w:color w:val="000000"/>
          <w:sz w:val="22"/>
          <w:szCs w:val="22"/>
        </w:rPr>
        <w:t xml:space="preserve">While reviews tell you how other people’s fat-freezing experiences went, the CoolSculpting before and after pictures show you. As with any body contouring procedure, results will vary.* However, the before and after pictures show real CoolSculpting Elite results from actual patients. </w:t>
      </w:r>
    </w:p>
    <w:p w14:paraId="6892D6E3" w14:textId="6A827BDC" w:rsidR="00993E98" w:rsidRPr="00A07034" w:rsidRDefault="00993E98" w:rsidP="00A07034">
      <w:pPr>
        <w:pStyle w:val="NormalWeb"/>
        <w:spacing w:before="0" w:beforeAutospacing="0" w:after="200" w:afterAutospacing="0"/>
        <w:rPr>
          <w:rFonts w:asciiTheme="minorHAnsi" w:hAnsiTheme="minorHAnsi" w:cstheme="minorHAnsi"/>
          <w:sz w:val="22"/>
          <w:szCs w:val="22"/>
        </w:rPr>
      </w:pPr>
      <w:r w:rsidRPr="00A07034">
        <w:rPr>
          <w:rFonts w:asciiTheme="minorHAnsi" w:hAnsiTheme="minorHAnsi" w:cstheme="minorHAnsi"/>
          <w:color w:val="000000"/>
          <w:sz w:val="22"/>
          <w:szCs w:val="22"/>
          <w:highlight w:val="yellow"/>
        </w:rPr>
        <w:t>[INSERT BEFORE AND AFTER PIC]</w:t>
      </w:r>
    </w:p>
    <w:p w14:paraId="644AA9B7" w14:textId="77777777" w:rsidR="00993E98" w:rsidRPr="00A07034" w:rsidRDefault="00993E98" w:rsidP="00993E98">
      <w:pPr>
        <w:pStyle w:val="NormalWeb"/>
        <w:spacing w:before="0" w:beforeAutospacing="0" w:after="200" w:afterAutospacing="0"/>
        <w:jc w:val="right"/>
        <w:rPr>
          <w:rFonts w:asciiTheme="minorHAnsi" w:hAnsiTheme="minorHAnsi" w:cstheme="minorHAnsi"/>
          <w:sz w:val="22"/>
          <w:szCs w:val="22"/>
        </w:rPr>
      </w:pPr>
      <w:r w:rsidRPr="00A07034">
        <w:rPr>
          <w:rFonts w:asciiTheme="minorHAnsi" w:hAnsiTheme="minorHAnsi" w:cstheme="minorHAnsi"/>
          <w:color w:val="000000"/>
          <w:sz w:val="22"/>
          <w:szCs w:val="22"/>
          <w:u w:val="single"/>
        </w:rPr>
        <w:t>See more CoolSculpting Before and After Pics &gt;&gt;</w:t>
      </w:r>
    </w:p>
    <w:p w14:paraId="173E030F" w14:textId="5DAF3115" w:rsidR="00A07034" w:rsidRPr="00A07034" w:rsidRDefault="00A07034" w:rsidP="00A07034">
      <w:pPr>
        <w:spacing w:after="0" w:line="240" w:lineRule="auto"/>
        <w:rPr>
          <w:rFonts w:eastAsia="Times New Roman" w:cstheme="minorHAnsi"/>
          <w:color w:val="0E101A"/>
        </w:rPr>
      </w:pPr>
      <w:r w:rsidRPr="00A07034">
        <w:rPr>
          <w:rFonts w:eastAsia="Times New Roman" w:cstheme="minorHAnsi"/>
          <w:color w:val="0E101A"/>
        </w:rPr>
        <w:t>Scientific Studies Measuring CoolSculpting Elite Results</w:t>
      </w:r>
    </w:p>
    <w:p w14:paraId="24FACEB8" w14:textId="77777777" w:rsidR="00A07034" w:rsidRPr="00A07034" w:rsidRDefault="00A07034" w:rsidP="00A07034">
      <w:pPr>
        <w:spacing w:after="0" w:line="240" w:lineRule="auto"/>
        <w:rPr>
          <w:rFonts w:eastAsia="Times New Roman" w:cstheme="minorHAnsi"/>
          <w:color w:val="0E101A"/>
        </w:rPr>
      </w:pPr>
    </w:p>
    <w:p w14:paraId="01A0D629" w14:textId="77777777" w:rsidR="00A07034" w:rsidRDefault="00A07034" w:rsidP="00A07034">
      <w:pPr>
        <w:spacing w:after="0" w:line="240" w:lineRule="auto"/>
        <w:rPr>
          <w:rFonts w:eastAsia="Times New Roman" w:cstheme="minorHAnsi"/>
          <w:color w:val="0E101A"/>
        </w:rPr>
      </w:pPr>
      <w:r w:rsidRPr="00A07034">
        <w:rPr>
          <w:rFonts w:eastAsia="Times New Roman" w:cstheme="minorHAnsi"/>
          <w:color w:val="0E101A"/>
        </w:rPr>
        <w:t>There are many clinical studies conducted on the science behind CoolSculpting, Cryolipolysis. </w:t>
      </w:r>
      <w:hyperlink r:id="rId5" w:tgtFrame="_blank" w:history="1">
        <w:r w:rsidRPr="00A07034">
          <w:rPr>
            <w:rFonts w:eastAsia="Times New Roman" w:cstheme="minorHAnsi"/>
            <w:color w:val="4A6EE0"/>
            <w:u w:val="single"/>
          </w:rPr>
          <w:t>“Cryolipolysis for noninvasive body contouring: clinical efficacy and patient satisfaction,”</w:t>
        </w:r>
      </w:hyperlink>
      <w:r w:rsidRPr="00A07034">
        <w:rPr>
          <w:rFonts w:eastAsia="Times New Roman" w:cstheme="minorHAnsi"/>
          <w:color w:val="0E101A"/>
        </w:rPr>
        <w:t> published in the Journal </w:t>
      </w:r>
      <w:r w:rsidRPr="00A07034">
        <w:rPr>
          <w:rFonts w:eastAsia="Times New Roman" w:cstheme="minorHAnsi"/>
          <w:i/>
          <w:iCs/>
          <w:color w:val="0E101A"/>
        </w:rPr>
        <w:t>of Clinical, Cosmetic and Investigational Dermatology</w:t>
      </w:r>
      <w:r w:rsidRPr="00A07034">
        <w:rPr>
          <w:rFonts w:eastAsia="Times New Roman" w:cstheme="minorHAnsi"/>
          <w:color w:val="0E101A"/>
        </w:rPr>
        <w:t xml:space="preserve">, found that </w:t>
      </w:r>
      <w:r w:rsidRPr="00A07034">
        <w:rPr>
          <w:rFonts w:eastAsia="Times New Roman" w:cstheme="minorHAnsi"/>
          <w:color w:val="0E101A"/>
        </w:rPr>
        <w:lastRenderedPageBreak/>
        <w:t xml:space="preserve">“Cryolipolysis was shown to reduce subcutaneous fat at the treatment site by up to 25% after one treatment.” Furthermore, a longitudinal study demonstrates that CoolSculpting results last. </w:t>
      </w:r>
    </w:p>
    <w:p w14:paraId="2F7AFF81" w14:textId="1CA8CBDC" w:rsidR="00A07034" w:rsidRDefault="00A07034" w:rsidP="00A07034">
      <w:pPr>
        <w:spacing w:after="0" w:line="240" w:lineRule="auto"/>
        <w:rPr>
          <w:rFonts w:eastAsia="Times New Roman" w:cstheme="minorHAnsi"/>
          <w:color w:val="0E101A"/>
        </w:rPr>
      </w:pPr>
    </w:p>
    <w:p w14:paraId="12A18227" w14:textId="063E5E9A" w:rsidR="00A07034" w:rsidRPr="00A07034" w:rsidRDefault="00A07034" w:rsidP="00A07034">
      <w:pPr>
        <w:spacing w:after="0" w:line="240" w:lineRule="auto"/>
        <w:jc w:val="right"/>
        <w:rPr>
          <w:rFonts w:eastAsia="Times New Roman" w:cstheme="minorHAnsi"/>
          <w:color w:val="0E101A"/>
          <w:u w:val="single"/>
        </w:rPr>
      </w:pPr>
      <w:r w:rsidRPr="00A07034">
        <w:rPr>
          <w:rFonts w:eastAsia="Times New Roman" w:cstheme="minorHAnsi"/>
          <w:color w:val="0E101A"/>
          <w:u w:val="single"/>
        </w:rPr>
        <w:t>Learn about CoolSculpting Elite Cost&gt;&gt;</w:t>
      </w:r>
    </w:p>
    <w:p w14:paraId="49F1D618" w14:textId="77777777" w:rsidR="00A07034" w:rsidRPr="00A07034" w:rsidRDefault="00A07034" w:rsidP="00A07034">
      <w:pPr>
        <w:rPr>
          <w:rFonts w:eastAsia="Times New Roman" w:cstheme="minorHAnsi"/>
        </w:rPr>
      </w:pPr>
    </w:p>
    <w:p w14:paraId="39A959A5" w14:textId="460BB37E" w:rsidR="00A07034" w:rsidRPr="00A07034" w:rsidRDefault="00A07034" w:rsidP="00A07034">
      <w:pPr>
        <w:rPr>
          <w:rFonts w:eastAsia="Times New Roman" w:cstheme="minorHAnsi"/>
        </w:rPr>
      </w:pPr>
      <w:r w:rsidRPr="00A07034">
        <w:rPr>
          <w:rFonts w:eastAsia="Times New Roman" w:cstheme="minorHAnsi"/>
        </w:rPr>
        <w:t>How to Ensure the Best CoolSculpting Elite Results Possible</w:t>
      </w:r>
    </w:p>
    <w:p w14:paraId="30E0D53A" w14:textId="77777777" w:rsidR="00A07034" w:rsidRPr="00A07034" w:rsidRDefault="00A07034" w:rsidP="00A07034">
      <w:pPr>
        <w:rPr>
          <w:rFonts w:eastAsia="Times New Roman" w:cstheme="minorHAnsi"/>
        </w:rPr>
      </w:pPr>
      <w:r w:rsidRPr="00A07034">
        <w:rPr>
          <w:rFonts w:eastAsia="Times New Roman" w:cstheme="minorHAnsi"/>
        </w:rPr>
        <w:t>To secure the best CoolSculpting Elite results, it is important to consider two things: the experience of the provider and your treatment candidacy.</w:t>
      </w:r>
    </w:p>
    <w:p w14:paraId="3C60D415" w14:textId="77777777" w:rsidR="00A07034" w:rsidRPr="00A07034" w:rsidRDefault="00A07034" w:rsidP="00A07034">
      <w:pPr>
        <w:rPr>
          <w:rFonts w:eastAsia="Times New Roman" w:cstheme="minorHAnsi"/>
        </w:rPr>
      </w:pPr>
      <w:r w:rsidRPr="00A07034">
        <w:rPr>
          <w:rFonts w:eastAsia="Times New Roman" w:cstheme="minorHAnsi"/>
        </w:rPr>
        <w:t>First, CoolSculpting Elite is a skill-dependent body contouring treatment. Therefore, you must select a provider with exceptional skills to receive safe, effective results. Patients living in the Medford and Grants Pass, OR area select Admire Aesthetics for their attention to detail and unmatched knowledge surrounding the CoolSculpting treatment.</w:t>
      </w:r>
    </w:p>
    <w:p w14:paraId="69B50471" w14:textId="77777777" w:rsidR="00A07034" w:rsidRPr="00A07034" w:rsidRDefault="00A07034" w:rsidP="00A07034">
      <w:pPr>
        <w:rPr>
          <w:rFonts w:eastAsia="Times New Roman" w:cstheme="minorHAnsi"/>
        </w:rPr>
      </w:pPr>
      <w:r w:rsidRPr="00A07034">
        <w:rPr>
          <w:rFonts w:eastAsia="Times New Roman" w:cstheme="minorHAnsi"/>
        </w:rPr>
        <w:t>Second, CoolSculpting Elite is not meant for everyone. To achieve the best results, you need to be the best candidate. The right patient for treatment is a healthy and active adult struggling with stubborn pockets of fat. If you question your candidacy, schedule a consultation with Admire Aesthetics to undergo a physical evaluation to determine if CoolSculpting Elite suits your body and aesthetic concerns.</w:t>
      </w:r>
    </w:p>
    <w:p w14:paraId="60784295" w14:textId="77777777" w:rsidR="00A07034" w:rsidRPr="00A07034" w:rsidRDefault="00A07034" w:rsidP="00A07034">
      <w:pPr>
        <w:rPr>
          <w:rFonts w:eastAsia="Times New Roman" w:cstheme="minorHAnsi"/>
        </w:rPr>
      </w:pPr>
      <w:r w:rsidRPr="00A07034">
        <w:rPr>
          <w:rFonts w:eastAsia="Times New Roman" w:cstheme="minorHAnsi"/>
        </w:rPr>
        <w:t>The Best CoolSculpting Elite Near Me</w:t>
      </w:r>
    </w:p>
    <w:p w14:paraId="45C8D304" w14:textId="009F3EAD" w:rsidR="009107DD" w:rsidRPr="00A07034" w:rsidRDefault="00A07034" w:rsidP="00A07034">
      <w:pPr>
        <w:rPr>
          <w:rFonts w:cstheme="minorHAnsi"/>
        </w:rPr>
      </w:pPr>
      <w:r w:rsidRPr="00A07034">
        <w:rPr>
          <w:rFonts w:eastAsia="Times New Roman" w:cstheme="minorHAnsi"/>
        </w:rPr>
        <w:t>If you want to achieve the best CoolSculpting Elite results in Grants Pass or Medford, OR, Admire Aesthetics is the place. We are proud to be the leading provider of safe, reliable fat-freezing treatments that yield tangible, long-term reductions in fat in problematic areas like the stomach, thighs, back, and more. Call us today at the number to schedule your consultation and discover if CoolSculpting is right for you and how you can achieve your dream body.</w:t>
      </w:r>
    </w:p>
    <w:sectPr w:rsidR="009107DD" w:rsidRPr="00A07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98"/>
    <w:rsid w:val="005C32CC"/>
    <w:rsid w:val="00886ED9"/>
    <w:rsid w:val="009107DD"/>
    <w:rsid w:val="00993E98"/>
    <w:rsid w:val="00A07034"/>
    <w:rsid w:val="00D61AAC"/>
    <w:rsid w:val="00EB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25B3"/>
  <w15:docId w15:val="{51F32DDE-232D-4587-83C1-790649F1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E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3E98"/>
    <w:rPr>
      <w:color w:val="0000FF"/>
      <w:u w:val="single"/>
    </w:rPr>
  </w:style>
  <w:style w:type="character" w:customStyle="1" w:styleId="a503be">
    <w:name w:val="a503be"/>
    <w:basedOn w:val="DefaultParagraphFont"/>
    <w:rsid w:val="00A07034"/>
  </w:style>
  <w:style w:type="character" w:customStyle="1" w:styleId="qv3iv">
    <w:name w:val="qv3iv"/>
    <w:basedOn w:val="DefaultParagraphFont"/>
    <w:rsid w:val="00A07034"/>
  </w:style>
  <w:style w:type="character" w:customStyle="1" w:styleId="aohxlc">
    <w:name w:val="aohxlc"/>
    <w:basedOn w:val="DefaultParagraphFont"/>
    <w:rsid w:val="00A07034"/>
  </w:style>
  <w:style w:type="character" w:customStyle="1" w:styleId="dehysf">
    <w:name w:val="dehysf"/>
    <w:basedOn w:val="DefaultParagraphFont"/>
    <w:rsid w:val="00A07034"/>
  </w:style>
  <w:style w:type="character" w:customStyle="1" w:styleId="review-full-text">
    <w:name w:val="review-full-text"/>
    <w:basedOn w:val="DefaultParagraphFont"/>
    <w:rsid w:val="00A07034"/>
  </w:style>
  <w:style w:type="character" w:styleId="Emphasis">
    <w:name w:val="Emphasis"/>
    <w:basedOn w:val="DefaultParagraphFont"/>
    <w:uiPriority w:val="20"/>
    <w:qFormat/>
    <w:rsid w:val="00A07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2734">
      <w:bodyDiv w:val="1"/>
      <w:marLeft w:val="0"/>
      <w:marRight w:val="0"/>
      <w:marTop w:val="0"/>
      <w:marBottom w:val="0"/>
      <w:divBdr>
        <w:top w:val="none" w:sz="0" w:space="0" w:color="auto"/>
        <w:left w:val="none" w:sz="0" w:space="0" w:color="auto"/>
        <w:bottom w:val="none" w:sz="0" w:space="0" w:color="auto"/>
        <w:right w:val="none" w:sz="0" w:space="0" w:color="auto"/>
      </w:divBdr>
      <w:divsChild>
        <w:div w:id="1539199176">
          <w:marLeft w:val="0"/>
          <w:marRight w:val="0"/>
          <w:marTop w:val="0"/>
          <w:marBottom w:val="0"/>
          <w:divBdr>
            <w:top w:val="none" w:sz="0" w:space="0" w:color="auto"/>
            <w:left w:val="none" w:sz="0" w:space="0" w:color="auto"/>
            <w:bottom w:val="none" w:sz="0" w:space="0" w:color="auto"/>
            <w:right w:val="none" w:sz="0" w:space="0" w:color="auto"/>
          </w:divBdr>
        </w:div>
        <w:div w:id="557207661">
          <w:marLeft w:val="0"/>
          <w:marRight w:val="0"/>
          <w:marTop w:val="0"/>
          <w:marBottom w:val="0"/>
          <w:divBdr>
            <w:top w:val="none" w:sz="0" w:space="0" w:color="auto"/>
            <w:left w:val="none" w:sz="0" w:space="0" w:color="auto"/>
            <w:bottom w:val="none" w:sz="0" w:space="0" w:color="auto"/>
            <w:right w:val="none" w:sz="0" w:space="0" w:color="auto"/>
          </w:divBdr>
        </w:div>
        <w:div w:id="1949197826">
          <w:marLeft w:val="0"/>
          <w:marRight w:val="0"/>
          <w:marTop w:val="0"/>
          <w:marBottom w:val="0"/>
          <w:divBdr>
            <w:top w:val="none" w:sz="0" w:space="0" w:color="auto"/>
            <w:left w:val="none" w:sz="0" w:space="0" w:color="auto"/>
            <w:bottom w:val="none" w:sz="0" w:space="0" w:color="auto"/>
            <w:right w:val="none" w:sz="0" w:space="0" w:color="auto"/>
          </w:divBdr>
        </w:div>
      </w:divsChild>
    </w:div>
    <w:div w:id="479808276">
      <w:bodyDiv w:val="1"/>
      <w:marLeft w:val="0"/>
      <w:marRight w:val="0"/>
      <w:marTop w:val="0"/>
      <w:marBottom w:val="0"/>
      <w:divBdr>
        <w:top w:val="none" w:sz="0" w:space="0" w:color="auto"/>
        <w:left w:val="none" w:sz="0" w:space="0" w:color="auto"/>
        <w:bottom w:val="none" w:sz="0" w:space="0" w:color="auto"/>
        <w:right w:val="none" w:sz="0" w:space="0" w:color="auto"/>
      </w:divBdr>
    </w:div>
    <w:div w:id="134828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4079633/" TargetMode="External"/><Relationship Id="rId4" Type="http://schemas.openxmlformats.org/officeDocument/2006/relationships/hyperlink" Target="https://www.google.com/maps/contrib/114257021727576724722?hl=en-US&amp;sa=X&amp;ved=2ahUKEwjYh5zj9If5AhUlkokEHacpCa8QvvQBegUIARCJ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2022-07-21T22:25:00Z</dcterms:created>
  <dcterms:modified xsi:type="dcterms:W3CDTF">2022-07-21T22:25:00Z</dcterms:modified>
</cp:coreProperties>
</file>