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918FC"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shd w:val="clear" w:color="auto" w:fill="FFFF00"/>
        </w:rPr>
        <w:t>Botox vs. Dysport.Article.Balanced Beauty.SW</w:t>
      </w:r>
    </w:p>
    <w:p w14:paraId="783051C9"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shd w:val="clear" w:color="auto" w:fill="FFFF00"/>
        </w:rPr>
        <w:t>/botox-vs-dysport</w:t>
      </w:r>
    </w:p>
    <w:p w14:paraId="70BE8ED7"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shd w:val="clear" w:color="auto" w:fill="FFFF00"/>
        </w:rPr>
        <w:t>KW Botox vs Dysport</w:t>
      </w:r>
      <w:r w:rsidRPr="00D50F04">
        <w:rPr>
          <w:rFonts w:ascii="Arial" w:eastAsia="Times New Roman" w:hAnsi="Arial" w:cs="Arial"/>
          <w:color w:val="000000"/>
          <w:sz w:val="24"/>
          <w:szCs w:val="24"/>
          <w:shd w:val="clear" w:color="auto" w:fill="FFFF00"/>
        </w:rPr>
        <w:br/>
      </w:r>
      <w:r w:rsidRPr="00D50F04">
        <w:rPr>
          <w:rFonts w:ascii="Arial" w:eastAsia="Times New Roman" w:hAnsi="Arial" w:cs="Arial"/>
          <w:color w:val="000000"/>
          <w:sz w:val="24"/>
          <w:szCs w:val="24"/>
          <w:shd w:val="clear" w:color="auto" w:fill="FFFF00"/>
        </w:rPr>
        <w:br/>
      </w:r>
    </w:p>
    <w:p w14:paraId="597AD400"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i/>
          <w:iCs/>
          <w:color w:val="000000"/>
          <w:sz w:val="24"/>
          <w:szCs w:val="24"/>
          <w:shd w:val="clear" w:color="auto" w:fill="FFFF00"/>
        </w:rPr>
        <w:t>Meta: Botox vs. Dysport are injections that smooth wrinkles by temporarily relaxing facial muscles. Learn about them to determine the best treatment for you.</w:t>
      </w:r>
    </w:p>
    <w:p w14:paraId="5823F49E"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766C2B76" w14:textId="77777777" w:rsidR="00D50F04" w:rsidRPr="00D50F04" w:rsidRDefault="00D50F04" w:rsidP="00D50F04">
      <w:pPr>
        <w:spacing w:after="0" w:line="240" w:lineRule="auto"/>
        <w:jc w:val="center"/>
        <w:rPr>
          <w:rFonts w:ascii="Times New Roman" w:eastAsia="Times New Roman" w:hAnsi="Times New Roman" w:cs="Times New Roman"/>
          <w:sz w:val="24"/>
          <w:szCs w:val="24"/>
        </w:rPr>
      </w:pPr>
      <w:r w:rsidRPr="00D50F04">
        <w:rPr>
          <w:rFonts w:ascii="Arial" w:eastAsia="Times New Roman" w:hAnsi="Arial" w:cs="Arial"/>
          <w:color w:val="000000"/>
          <w:sz w:val="32"/>
          <w:szCs w:val="32"/>
        </w:rPr>
        <w:t>Botox vs. Dysport</w:t>
      </w:r>
    </w:p>
    <w:p w14:paraId="2ECC3472"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6B04C683"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 xml:space="preserve">Many prospective patients considering anti-aging injectables want to know more about the differences between the two most popular choices. While very similar, there are notable differences between the two treatments. Read on to learn more about </w:t>
      </w:r>
      <w:r w:rsidRPr="00D50F04">
        <w:rPr>
          <w:rFonts w:ascii="Arial" w:eastAsia="Times New Roman" w:hAnsi="Arial" w:cs="Arial"/>
          <w:color w:val="000000"/>
          <w:sz w:val="24"/>
          <w:szCs w:val="24"/>
          <w:u w:val="single"/>
        </w:rPr>
        <w:t>Botox</w:t>
      </w:r>
      <w:r w:rsidRPr="00D50F04">
        <w:rPr>
          <w:rFonts w:ascii="Arial" w:eastAsia="Times New Roman" w:hAnsi="Arial" w:cs="Arial"/>
          <w:color w:val="000000"/>
          <w:sz w:val="24"/>
          <w:szCs w:val="24"/>
        </w:rPr>
        <w:t xml:space="preserve"> vs. </w:t>
      </w:r>
      <w:r w:rsidRPr="00D50F04">
        <w:rPr>
          <w:rFonts w:ascii="Arial" w:eastAsia="Times New Roman" w:hAnsi="Arial" w:cs="Arial"/>
          <w:color w:val="000000"/>
          <w:sz w:val="24"/>
          <w:szCs w:val="24"/>
          <w:u w:val="single"/>
        </w:rPr>
        <w:t>Dysport</w:t>
      </w:r>
      <w:r w:rsidRPr="00D50F04">
        <w:rPr>
          <w:rFonts w:ascii="Arial" w:eastAsia="Times New Roman" w:hAnsi="Arial" w:cs="Arial"/>
          <w:color w:val="000000"/>
          <w:sz w:val="24"/>
          <w:szCs w:val="24"/>
        </w:rPr>
        <w:t>, discover the differences and decide which injectable is best suitable for your cosmetic concerns. </w:t>
      </w:r>
    </w:p>
    <w:p w14:paraId="31408C46"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14521680"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32"/>
          <w:szCs w:val="32"/>
        </w:rPr>
        <w:t>How Do Botox and Dysport Differ?</w:t>
      </w:r>
    </w:p>
    <w:p w14:paraId="2C35E167"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2A14E909"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shd w:val="clear" w:color="auto" w:fill="FFFFFF"/>
        </w:rPr>
        <w:t>Botox and Dysport are reputable injections targeting facial lines and wrinkles caused by repeated expressions and muscle activity. Botox concentrates on deeper wrinkling in smaller areas, while Dysport is best for bigger areas on the face. Botox can take up to two weeks for full treatment results. Clients seeking a quicker onset may choose Dysport.</w:t>
      </w:r>
    </w:p>
    <w:p w14:paraId="7F3CD615"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5BEDDF56" w14:textId="6622909B"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shd w:val="clear" w:color="auto" w:fill="FFFFFF"/>
        </w:rPr>
        <w:t>Everybody metabolizes the two toxins differently. Patients go through trial and error to determine which treatment is ideal for them. When deciding which to try first, get in touch with an experienced injection</w:t>
      </w:r>
      <w:r>
        <w:rPr>
          <w:rFonts w:ascii="Arial" w:eastAsia="Times New Roman" w:hAnsi="Arial" w:cs="Arial"/>
          <w:color w:val="000000"/>
          <w:sz w:val="24"/>
          <w:szCs w:val="24"/>
          <w:shd w:val="clear" w:color="auto" w:fill="FFFFFF"/>
        </w:rPr>
        <w:t xml:space="preserve"> specialist</w:t>
      </w:r>
      <w:r w:rsidRPr="00D50F04">
        <w:rPr>
          <w:rFonts w:ascii="Arial" w:eastAsia="Times New Roman" w:hAnsi="Arial" w:cs="Arial"/>
          <w:color w:val="000000"/>
          <w:sz w:val="24"/>
          <w:szCs w:val="24"/>
          <w:shd w:val="clear" w:color="auto" w:fill="FFFFFF"/>
        </w:rPr>
        <w:t xml:space="preserve"> at Balanced Beauty Medspa. We are a premier provider of these injections in Irvine, CA. Schedule a free consultation by calling (657) 427-1217.</w:t>
      </w:r>
    </w:p>
    <w:p w14:paraId="4F9DBBE2"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713DBE8A" w14:textId="77777777" w:rsidR="00D50F04" w:rsidRPr="00D50F04" w:rsidRDefault="00D50F04" w:rsidP="00D50F04">
      <w:pPr>
        <w:spacing w:after="0" w:line="240" w:lineRule="auto"/>
        <w:jc w:val="right"/>
        <w:rPr>
          <w:rFonts w:ascii="Times New Roman" w:eastAsia="Times New Roman" w:hAnsi="Times New Roman" w:cs="Times New Roman"/>
          <w:sz w:val="24"/>
          <w:szCs w:val="24"/>
        </w:rPr>
      </w:pPr>
      <w:r w:rsidRPr="00D50F04">
        <w:rPr>
          <w:rFonts w:ascii="Arial" w:eastAsia="Times New Roman" w:hAnsi="Arial" w:cs="Arial"/>
          <w:color w:val="000000"/>
          <w:sz w:val="24"/>
          <w:szCs w:val="24"/>
          <w:u w:val="single"/>
          <w:shd w:val="clear" w:color="auto" w:fill="FFFFFF"/>
        </w:rPr>
        <w:t>How much does Botox cost?&gt;&gt;</w:t>
      </w:r>
    </w:p>
    <w:p w14:paraId="68C3B47C"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How Botox Works</w:t>
      </w:r>
    </w:p>
    <w:p w14:paraId="36EFD8BB"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After years of making repeated facial expressions, muscle contractions make a person’s skin fold and furrow. Botox blocks muscle contractions to temporarily reduce the prominence of frown and forehead lines, as well as crow’s feet. Some patients use it to soften lip lines and creases on the neckband, chin, and nose.</w:t>
      </w:r>
    </w:p>
    <w:p w14:paraId="2A5A560D"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Botox Cost</w:t>
      </w:r>
    </w:p>
    <w:p w14:paraId="66A3FB93"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The exact Botox cost varies for each client. One Botox unit typically goes for $12-20. Factors that determine the exact cost include:</w:t>
      </w:r>
    </w:p>
    <w:p w14:paraId="3BF721DA"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Times New Roman" w:eastAsia="Times New Roman" w:hAnsi="Times New Roman" w:cs="Times New Roman"/>
          <w:sz w:val="24"/>
          <w:szCs w:val="24"/>
        </w:rPr>
        <w:br/>
      </w:r>
    </w:p>
    <w:p w14:paraId="12DA6DCF" w14:textId="77777777" w:rsidR="00D50F04" w:rsidRPr="00D50F04" w:rsidRDefault="00D50F04" w:rsidP="00D50F04">
      <w:pPr>
        <w:numPr>
          <w:ilvl w:val="0"/>
          <w:numId w:val="1"/>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The technician’s expertise level</w:t>
      </w:r>
    </w:p>
    <w:p w14:paraId="60B347DC" w14:textId="77777777" w:rsidR="00D50F04" w:rsidRPr="00D50F04" w:rsidRDefault="00D50F04" w:rsidP="00D50F04">
      <w:pPr>
        <w:numPr>
          <w:ilvl w:val="0"/>
          <w:numId w:val="1"/>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lastRenderedPageBreak/>
        <w:t>Treatment areas</w:t>
      </w:r>
    </w:p>
    <w:p w14:paraId="58D89C76" w14:textId="77777777" w:rsidR="00D50F04" w:rsidRPr="00D50F04" w:rsidRDefault="00D50F04" w:rsidP="00D50F04">
      <w:pPr>
        <w:numPr>
          <w:ilvl w:val="0"/>
          <w:numId w:val="1"/>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Number of units needed</w:t>
      </w:r>
    </w:p>
    <w:p w14:paraId="08F73708" w14:textId="77777777" w:rsidR="00D50F04" w:rsidRPr="00D50F04" w:rsidRDefault="00D50F04" w:rsidP="00D50F04">
      <w:pPr>
        <w:numPr>
          <w:ilvl w:val="0"/>
          <w:numId w:val="1"/>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Location of procedure</w:t>
      </w:r>
    </w:p>
    <w:p w14:paraId="0F06F16C"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Benefits of Botox</w:t>
      </w:r>
    </w:p>
    <w:p w14:paraId="1868629A"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Millions turn to Botox each year to restore a youthful look because it:</w:t>
      </w:r>
    </w:p>
    <w:p w14:paraId="779B616B"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Times New Roman" w:eastAsia="Times New Roman" w:hAnsi="Times New Roman" w:cs="Times New Roman"/>
          <w:sz w:val="24"/>
          <w:szCs w:val="24"/>
        </w:rPr>
        <w:br/>
      </w:r>
    </w:p>
    <w:p w14:paraId="1EF53DE9" w14:textId="77777777" w:rsidR="00D50F04" w:rsidRPr="00D50F04" w:rsidRDefault="00D50F04" w:rsidP="00D50F04">
      <w:pPr>
        <w:numPr>
          <w:ilvl w:val="0"/>
          <w:numId w:val="2"/>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Is non-invasive</w:t>
      </w:r>
    </w:p>
    <w:p w14:paraId="4154C6D2" w14:textId="77777777" w:rsidR="00D50F04" w:rsidRPr="00D50F04" w:rsidRDefault="00D50F04" w:rsidP="00D50F04">
      <w:pPr>
        <w:numPr>
          <w:ilvl w:val="0"/>
          <w:numId w:val="2"/>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Is quick and safe</w:t>
      </w:r>
    </w:p>
    <w:p w14:paraId="6C5C4273" w14:textId="77777777" w:rsidR="00D50F04" w:rsidRPr="00D50F04" w:rsidRDefault="00D50F04" w:rsidP="00D50F04">
      <w:pPr>
        <w:numPr>
          <w:ilvl w:val="0"/>
          <w:numId w:val="2"/>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Delivers natural-looking results</w:t>
      </w:r>
    </w:p>
    <w:p w14:paraId="2A6E1FA7" w14:textId="77777777" w:rsidR="00D50F04" w:rsidRPr="00D50F04" w:rsidRDefault="00D50F04" w:rsidP="00D50F04">
      <w:pPr>
        <w:numPr>
          <w:ilvl w:val="0"/>
          <w:numId w:val="2"/>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Needs little to no downtime</w:t>
      </w:r>
    </w:p>
    <w:p w14:paraId="5DC11678"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Botox Results</w:t>
      </w:r>
    </w:p>
    <w:p w14:paraId="5387DA66"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Like any cosmetic treatment, individual results vary. Patients may start noticing improvement within 24-48 hours. The full results typically show in 30 days. Botox can last for up to four months for moderate to severe wrinkles.</w:t>
      </w:r>
    </w:p>
    <w:p w14:paraId="1DD26EF9"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2CF7F9DC" w14:textId="77777777" w:rsidR="00D50F04" w:rsidRPr="00D50F04" w:rsidRDefault="00D50F04" w:rsidP="00D50F04">
      <w:pPr>
        <w:spacing w:after="0" w:line="240" w:lineRule="auto"/>
        <w:jc w:val="right"/>
        <w:rPr>
          <w:rFonts w:ascii="Times New Roman" w:eastAsia="Times New Roman" w:hAnsi="Times New Roman" w:cs="Times New Roman"/>
          <w:sz w:val="24"/>
          <w:szCs w:val="24"/>
        </w:rPr>
      </w:pPr>
      <w:r w:rsidRPr="00D50F04">
        <w:rPr>
          <w:rFonts w:ascii="Arial" w:eastAsia="Times New Roman" w:hAnsi="Arial" w:cs="Arial"/>
          <w:color w:val="000000"/>
          <w:sz w:val="24"/>
          <w:szCs w:val="24"/>
          <w:u w:val="single"/>
        </w:rPr>
        <w:t>What is Botox? Learn more&gt;&gt;</w:t>
      </w:r>
    </w:p>
    <w:p w14:paraId="403937A0"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What is Dysport?</w:t>
      </w:r>
    </w:p>
    <w:p w14:paraId="6E17D2A2"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Dysport temporarily stops communication between nerves and muscles. As a result, facial muscles stop contracting and skin stays smooth. This treatment reduces the appearance of frown lines, crow’s feet, and other creases from everyday expressions.</w:t>
      </w:r>
    </w:p>
    <w:p w14:paraId="22F88511"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Dysport Cost</w:t>
      </w:r>
    </w:p>
    <w:p w14:paraId="3315AC87" w14:textId="7884DF1F"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 xml:space="preserve">Dysport costs about $4-6 per unit on average. A qualified </w:t>
      </w:r>
      <w:r>
        <w:rPr>
          <w:rFonts w:ascii="Arial" w:eastAsia="Times New Roman" w:hAnsi="Arial" w:cs="Arial"/>
          <w:color w:val="000000"/>
          <w:sz w:val="24"/>
          <w:szCs w:val="24"/>
        </w:rPr>
        <w:t xml:space="preserve">specialist </w:t>
      </w:r>
      <w:r w:rsidRPr="00D50F04">
        <w:rPr>
          <w:rFonts w:ascii="Arial" w:eastAsia="Times New Roman" w:hAnsi="Arial" w:cs="Arial"/>
          <w:color w:val="000000"/>
          <w:sz w:val="24"/>
          <w:szCs w:val="24"/>
        </w:rPr>
        <w:t>will estimate how many units you need after learning about your aesthetic goals.</w:t>
      </w:r>
    </w:p>
    <w:p w14:paraId="6188783B"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Benefits of Dysport</w:t>
      </w:r>
    </w:p>
    <w:p w14:paraId="4B794A52"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Dysport restores a youthful look by smoothing facial creases and wrinkles. Similar to Botox, the results are natural-looking, sessions are quick, and there is no downtime. Dysport’s distinct benefits include:</w:t>
      </w:r>
    </w:p>
    <w:p w14:paraId="0725124B"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Times New Roman" w:eastAsia="Times New Roman" w:hAnsi="Times New Roman" w:cs="Times New Roman"/>
          <w:sz w:val="24"/>
          <w:szCs w:val="24"/>
        </w:rPr>
        <w:br/>
      </w:r>
    </w:p>
    <w:p w14:paraId="343B8D4E" w14:textId="77777777" w:rsidR="00D50F04" w:rsidRPr="00D50F04" w:rsidRDefault="00D50F04" w:rsidP="00D50F04">
      <w:pPr>
        <w:numPr>
          <w:ilvl w:val="0"/>
          <w:numId w:val="3"/>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Prevents new wrinkles</w:t>
      </w:r>
    </w:p>
    <w:p w14:paraId="6BA8BCCE" w14:textId="77777777" w:rsidR="00D50F04" w:rsidRPr="00D50F04" w:rsidRDefault="00D50F04" w:rsidP="00D50F04">
      <w:pPr>
        <w:numPr>
          <w:ilvl w:val="0"/>
          <w:numId w:val="3"/>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Not as many injections needed</w:t>
      </w:r>
    </w:p>
    <w:p w14:paraId="43601203" w14:textId="77777777" w:rsidR="00D50F04" w:rsidRPr="00D50F04" w:rsidRDefault="00D50F04" w:rsidP="00D50F04">
      <w:pPr>
        <w:numPr>
          <w:ilvl w:val="0"/>
          <w:numId w:val="3"/>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More affordable than Botox</w:t>
      </w:r>
    </w:p>
    <w:p w14:paraId="579FDB93" w14:textId="77777777" w:rsidR="00D50F04" w:rsidRPr="00D50F04" w:rsidRDefault="00D50F04" w:rsidP="00D50F04">
      <w:pPr>
        <w:numPr>
          <w:ilvl w:val="0"/>
          <w:numId w:val="3"/>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Long-lasting results</w:t>
      </w:r>
    </w:p>
    <w:p w14:paraId="2AB7721E" w14:textId="77777777" w:rsidR="00D50F04" w:rsidRPr="00D50F04" w:rsidRDefault="00D50F04" w:rsidP="00D50F04">
      <w:pPr>
        <w:numPr>
          <w:ilvl w:val="0"/>
          <w:numId w:val="3"/>
        </w:numPr>
        <w:spacing w:after="0" w:line="240" w:lineRule="auto"/>
        <w:textAlignment w:val="baseline"/>
        <w:rPr>
          <w:rFonts w:ascii="Arial" w:eastAsia="Times New Roman" w:hAnsi="Arial" w:cs="Arial"/>
          <w:color w:val="000000"/>
          <w:sz w:val="24"/>
          <w:szCs w:val="24"/>
        </w:rPr>
      </w:pPr>
      <w:r w:rsidRPr="00D50F04">
        <w:rPr>
          <w:rFonts w:ascii="Arial" w:eastAsia="Times New Roman" w:hAnsi="Arial" w:cs="Arial"/>
          <w:color w:val="000000"/>
          <w:sz w:val="24"/>
          <w:szCs w:val="24"/>
        </w:rPr>
        <w:t>Smooth consistency</w:t>
      </w:r>
    </w:p>
    <w:p w14:paraId="5AA1A8F6"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lastRenderedPageBreak/>
        <w:t>Dysport Before and After</w:t>
      </w:r>
    </w:p>
    <w:p w14:paraId="06DBCAD3"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color w:val="000000"/>
          <w:sz w:val="24"/>
          <w:szCs w:val="24"/>
        </w:rPr>
        <w:t>Treatment results vary from one person to another, but you can visualize Dysport’s impact by seeing our patients’ before and after pictures.</w:t>
      </w:r>
    </w:p>
    <w:p w14:paraId="3900B1E2" w14:textId="77777777" w:rsidR="00D50F04" w:rsidRPr="00D50F04" w:rsidRDefault="00D50F04" w:rsidP="00D50F04">
      <w:pPr>
        <w:spacing w:after="0" w:line="240" w:lineRule="auto"/>
        <w:rPr>
          <w:rFonts w:ascii="Times New Roman" w:eastAsia="Times New Roman" w:hAnsi="Times New Roman" w:cs="Times New Roman"/>
          <w:sz w:val="24"/>
          <w:szCs w:val="24"/>
        </w:rPr>
      </w:pPr>
    </w:p>
    <w:p w14:paraId="6AB4EB8A" w14:textId="77777777" w:rsidR="00D50F04" w:rsidRPr="00D50F04" w:rsidRDefault="00D50F04" w:rsidP="00D50F04">
      <w:pPr>
        <w:spacing w:after="0" w:line="240" w:lineRule="auto"/>
        <w:rPr>
          <w:rFonts w:ascii="Times New Roman" w:eastAsia="Times New Roman" w:hAnsi="Times New Roman" w:cs="Times New Roman"/>
          <w:sz w:val="24"/>
          <w:szCs w:val="24"/>
        </w:rPr>
      </w:pPr>
      <w:r w:rsidRPr="00D50F04">
        <w:rPr>
          <w:rFonts w:ascii="Arial" w:eastAsia="Times New Roman" w:hAnsi="Arial" w:cs="Arial"/>
          <w:i/>
          <w:iCs/>
          <w:color w:val="000000"/>
          <w:sz w:val="24"/>
          <w:szCs w:val="24"/>
          <w:shd w:val="clear" w:color="auto" w:fill="FFFF00"/>
        </w:rPr>
        <w:t>Insert 2 BAS</w:t>
      </w:r>
    </w:p>
    <w:p w14:paraId="39BCEF11" w14:textId="77777777" w:rsidR="00D50F04" w:rsidRPr="00D50F04" w:rsidRDefault="00D50F04" w:rsidP="00D50F04">
      <w:pPr>
        <w:spacing w:before="360" w:after="120" w:line="240" w:lineRule="auto"/>
        <w:outlineLvl w:val="1"/>
        <w:rPr>
          <w:rFonts w:ascii="Times New Roman" w:eastAsia="Times New Roman" w:hAnsi="Times New Roman" w:cs="Times New Roman"/>
          <w:b/>
          <w:bCs/>
          <w:sz w:val="36"/>
          <w:szCs w:val="36"/>
        </w:rPr>
      </w:pPr>
      <w:r w:rsidRPr="00D50F04">
        <w:rPr>
          <w:rFonts w:ascii="Arial" w:eastAsia="Times New Roman" w:hAnsi="Arial" w:cs="Arial"/>
          <w:color w:val="000000"/>
          <w:sz w:val="32"/>
          <w:szCs w:val="32"/>
        </w:rPr>
        <w:t>Botox and Dysport Treatments at Balanced Beauty Medspa</w:t>
      </w:r>
    </w:p>
    <w:p w14:paraId="5FAB19AA" w14:textId="2950ED53" w:rsidR="00004961" w:rsidRDefault="00D50F04" w:rsidP="00D50F04">
      <w:r w:rsidRPr="00D50F04">
        <w:rPr>
          <w:rFonts w:ascii="Arial" w:eastAsia="Times New Roman" w:hAnsi="Arial" w:cs="Arial"/>
          <w:color w:val="000000"/>
          <w:sz w:val="24"/>
          <w:szCs w:val="24"/>
        </w:rPr>
        <w:t>Botox vs. Dysport: find out the difference for yourself by contacting Balanced Beauty today for a free anti-aging injectable consultation. We are the number one provider of these injections in the Irvine, CA region. Call us today at</w:t>
      </w:r>
      <w:r w:rsidRPr="00D50F04">
        <w:rPr>
          <w:rFonts w:ascii="Arial" w:eastAsia="Times New Roman" w:hAnsi="Arial" w:cs="Arial"/>
          <w:color w:val="000000"/>
          <w:sz w:val="24"/>
          <w:szCs w:val="24"/>
          <w:shd w:val="clear" w:color="auto" w:fill="FFFFFF"/>
        </w:rPr>
        <w:t xml:space="preserve"> (657) 427-1217 to schedule a free consultation.</w:t>
      </w:r>
      <w:r w:rsidRPr="00D50F04">
        <w:rPr>
          <w:rFonts w:ascii="Arial" w:eastAsia="Times New Roman" w:hAnsi="Arial" w:cs="Arial"/>
          <w:color w:val="000000"/>
          <w:sz w:val="24"/>
          <w:szCs w:val="24"/>
        </w:rPr>
        <w:t xml:space="preserve"> New clients are eligible for $50 off the first Botox treatment. We will </w:t>
      </w:r>
      <w:r w:rsidRPr="00D50F04">
        <w:rPr>
          <w:rFonts w:ascii="Arial" w:eastAsia="Times New Roman" w:hAnsi="Arial" w:cs="Arial"/>
          <w:color w:val="000000"/>
          <w:sz w:val="24"/>
          <w:szCs w:val="24"/>
        </w:rPr>
        <w:t>collaborate</w:t>
      </w:r>
      <w:r w:rsidRPr="00D50F04">
        <w:rPr>
          <w:rFonts w:ascii="Arial" w:eastAsia="Times New Roman" w:hAnsi="Arial" w:cs="Arial"/>
          <w:color w:val="000000"/>
          <w:sz w:val="24"/>
          <w:szCs w:val="24"/>
        </w:rPr>
        <w:t xml:space="preserve"> with you to make you look your best while accommodating your budget</w:t>
      </w:r>
      <w:r>
        <w:rPr>
          <w:rFonts w:ascii="Arial" w:eastAsia="Times New Roman" w:hAnsi="Arial" w:cs="Arial"/>
          <w:color w:val="000000"/>
          <w:sz w:val="24"/>
          <w:szCs w:val="24"/>
        </w:rPr>
        <w:t>.</w:t>
      </w:r>
    </w:p>
    <w:sectPr w:rsidR="000049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47CE"/>
    <w:multiLevelType w:val="multilevel"/>
    <w:tmpl w:val="DA46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C091D"/>
    <w:multiLevelType w:val="multilevel"/>
    <w:tmpl w:val="B45A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65771"/>
    <w:multiLevelType w:val="multilevel"/>
    <w:tmpl w:val="94B4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8916796">
    <w:abstractNumId w:val="1"/>
  </w:num>
  <w:num w:numId="2" w16cid:durableId="1140149310">
    <w:abstractNumId w:val="2"/>
  </w:num>
  <w:num w:numId="3" w16cid:durableId="58827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0F04"/>
    <w:rsid w:val="00004961"/>
    <w:rsid w:val="00D5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6837"/>
  <w15:chartTrackingRefBased/>
  <w15:docId w15:val="{C1D44542-FF85-4018-B9AD-8131A170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0F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0F0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0F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4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2022-07-21T22:50:00Z</dcterms:created>
  <dcterms:modified xsi:type="dcterms:W3CDTF">2022-07-21T22:52:00Z</dcterms:modified>
</cp:coreProperties>
</file>