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F12A" w14:textId="77777777" w:rsidR="002609D1" w:rsidRDefault="002609D1" w:rsidP="002609D1">
      <w:pPr>
        <w:spacing w:after="200" w:line="240" w:lineRule="auto"/>
        <w:rPr>
          <w:rFonts w:ascii="Calibri" w:eastAsia="Times New Roman" w:hAnsi="Calibri" w:cs="Calibri"/>
          <w:color w:val="000000"/>
        </w:rPr>
      </w:pPr>
      <w:r>
        <w:rPr>
          <w:rFonts w:ascii="Calibri" w:eastAsia="Times New Roman" w:hAnsi="Calibri" w:cs="Calibri"/>
          <w:color w:val="000000"/>
        </w:rPr>
        <w:t>Hydrafacial Cost.Article.Fusion Medspa.KA</w:t>
      </w:r>
    </w:p>
    <w:p w14:paraId="2B91D384" w14:textId="77777777" w:rsidR="002609D1" w:rsidRDefault="002609D1" w:rsidP="002609D1">
      <w:pPr>
        <w:spacing w:after="200" w:line="240" w:lineRule="auto"/>
        <w:rPr>
          <w:rFonts w:ascii="Calibri" w:eastAsia="Times New Roman" w:hAnsi="Calibri" w:cs="Calibri"/>
          <w:color w:val="000000"/>
        </w:rPr>
      </w:pPr>
      <w:r>
        <w:rPr>
          <w:rFonts w:ascii="Calibri" w:eastAsia="Times New Roman" w:hAnsi="Calibri" w:cs="Calibri"/>
          <w:color w:val="000000"/>
        </w:rPr>
        <w:t>/hydrafacial cost</w:t>
      </w:r>
    </w:p>
    <w:p w14:paraId="146C4127" w14:textId="77777777" w:rsidR="002609D1" w:rsidRDefault="002609D1" w:rsidP="002609D1">
      <w:pPr>
        <w:spacing w:after="200" w:line="240" w:lineRule="auto"/>
        <w:rPr>
          <w:rFonts w:ascii="Calibri" w:eastAsia="Times New Roman" w:hAnsi="Calibri" w:cs="Calibri"/>
          <w:color w:val="000000"/>
        </w:rPr>
      </w:pPr>
      <w:r>
        <w:rPr>
          <w:rFonts w:ascii="Calibri" w:eastAsia="Times New Roman" w:hAnsi="Calibri" w:cs="Calibri"/>
          <w:color w:val="000000"/>
        </w:rPr>
        <w:t>KW hydrafacial cost</w:t>
      </w:r>
    </w:p>
    <w:p w14:paraId="180C329D" w14:textId="32A0B369" w:rsidR="002609D1" w:rsidRDefault="002609D1" w:rsidP="002609D1">
      <w:pPr>
        <w:spacing w:after="200" w:line="240" w:lineRule="auto"/>
        <w:rPr>
          <w:rFonts w:ascii="Calibri" w:eastAsia="Times New Roman" w:hAnsi="Calibri" w:cs="Calibri"/>
          <w:color w:val="000000"/>
        </w:rPr>
      </w:pPr>
      <w:r>
        <w:rPr>
          <w:rFonts w:ascii="Calibri" w:eastAsia="Times New Roman" w:hAnsi="Calibri" w:cs="Calibri"/>
          <w:color w:val="000000"/>
        </w:rPr>
        <w:t xml:space="preserve">META: </w:t>
      </w:r>
      <w:r w:rsidR="00327C6E">
        <w:rPr>
          <w:rFonts w:ascii="Calibri" w:hAnsi="Calibri" w:cs="Calibri"/>
          <w:color w:val="000000"/>
          <w:shd w:val="clear" w:color="auto" w:fill="FFFF00"/>
        </w:rPr>
        <w:t xml:space="preserve">Hydrafacial cost varies per person. Learn about this incredible 3-in-1 facial and discover the </w:t>
      </w:r>
      <w:r w:rsidR="00327C6E">
        <w:rPr>
          <w:rFonts w:ascii="Calibri" w:hAnsi="Calibri" w:cs="Calibri"/>
          <w:color w:val="000000"/>
          <w:shd w:val="clear" w:color="auto" w:fill="FFFF00"/>
        </w:rPr>
        <w:t>distinct factors</w:t>
      </w:r>
      <w:r w:rsidR="00327C6E">
        <w:rPr>
          <w:rFonts w:ascii="Calibri" w:hAnsi="Calibri" w:cs="Calibri"/>
          <w:color w:val="000000"/>
          <w:shd w:val="clear" w:color="auto" w:fill="FFFF00"/>
        </w:rPr>
        <w:t xml:space="preserve"> that determine how much a Hydrafacial costs.</w:t>
      </w:r>
    </w:p>
    <w:p w14:paraId="26FE626A" w14:textId="77777777" w:rsidR="002609D1" w:rsidRPr="005306BE" w:rsidRDefault="002609D1" w:rsidP="002609D1">
      <w:pPr>
        <w:spacing w:after="200" w:line="240" w:lineRule="auto"/>
        <w:rPr>
          <w:rFonts w:ascii="Calibri" w:eastAsia="Times New Roman" w:hAnsi="Calibri" w:cs="Calibri"/>
          <w:color w:val="000000"/>
        </w:rPr>
      </w:pPr>
      <w:r w:rsidRPr="005306BE">
        <w:rPr>
          <w:rFonts w:ascii="Calibri" w:eastAsia="Times New Roman" w:hAnsi="Calibri" w:cs="Calibri"/>
          <w:color w:val="000000"/>
        </w:rPr>
        <w:t>HYDRAFACIAL COST | DETERMINE HYDRAFACIAL PRICES</w:t>
      </w:r>
    </w:p>
    <w:p w14:paraId="08124AE3" w14:textId="2345A9E3" w:rsidR="002609D1" w:rsidRPr="005306BE" w:rsidRDefault="002609D1" w:rsidP="002609D1">
      <w:pPr>
        <w:spacing w:after="200" w:line="240" w:lineRule="auto"/>
        <w:rPr>
          <w:rFonts w:ascii="Calibri" w:eastAsia="Times New Roman" w:hAnsi="Calibri" w:cs="Calibri"/>
          <w:color w:val="000000"/>
        </w:rPr>
      </w:pPr>
      <w:r w:rsidRPr="005306BE">
        <w:rPr>
          <w:rFonts w:ascii="Calibri" w:eastAsia="Times New Roman" w:hAnsi="Calibri" w:cs="Calibri"/>
          <w:color w:val="000000"/>
        </w:rPr>
        <w:t xml:space="preserve">Hydrafacial cost is a concern for anyone considering this innovative facial treatment that combines multiple services into one. Read on to </w:t>
      </w:r>
      <w:r w:rsidRPr="00327C6E">
        <w:rPr>
          <w:rFonts w:ascii="Calibri" w:eastAsia="Times New Roman" w:hAnsi="Calibri" w:cs="Calibri"/>
          <w:color w:val="000000"/>
          <w:u w:val="single"/>
        </w:rPr>
        <w:t>learn more about Hydrafacial</w:t>
      </w:r>
      <w:r w:rsidRPr="005306BE">
        <w:rPr>
          <w:rFonts w:ascii="Calibri" w:eastAsia="Times New Roman" w:hAnsi="Calibri" w:cs="Calibri"/>
          <w:color w:val="000000"/>
        </w:rPr>
        <w:t xml:space="preserve">, the </w:t>
      </w:r>
      <w:r w:rsidR="00327C6E" w:rsidRPr="005306BE">
        <w:rPr>
          <w:rFonts w:ascii="Calibri" w:eastAsia="Times New Roman" w:hAnsi="Calibri" w:cs="Calibri"/>
          <w:color w:val="000000"/>
        </w:rPr>
        <w:t>varied factors</w:t>
      </w:r>
      <w:r w:rsidRPr="005306BE">
        <w:rPr>
          <w:rFonts w:ascii="Calibri" w:eastAsia="Times New Roman" w:hAnsi="Calibri" w:cs="Calibri"/>
          <w:color w:val="000000"/>
        </w:rPr>
        <w:t xml:space="preserve"> that affect the prices, and how you can save on your own Hydrafacial experience.</w:t>
      </w:r>
    </w:p>
    <w:p w14:paraId="40CF99CA" w14:textId="77777777" w:rsidR="002609D1" w:rsidRPr="005306BE" w:rsidRDefault="002609D1" w:rsidP="002609D1">
      <w:pPr>
        <w:spacing w:after="200" w:line="240" w:lineRule="auto"/>
        <w:rPr>
          <w:rFonts w:ascii="Calibri" w:eastAsia="Times New Roman" w:hAnsi="Calibri" w:cs="Calibri"/>
          <w:color w:val="000000"/>
        </w:rPr>
      </w:pPr>
      <w:r w:rsidRPr="005306BE">
        <w:rPr>
          <w:rFonts w:ascii="Calibri" w:eastAsia="Times New Roman" w:hAnsi="Calibri" w:cs="Calibri"/>
          <w:color w:val="000000"/>
        </w:rPr>
        <w:t>THE HYDRAFACIAL TREATMENT</w:t>
      </w:r>
    </w:p>
    <w:p w14:paraId="774BC47A" w14:textId="77777777" w:rsidR="002609D1" w:rsidRPr="005306BE" w:rsidRDefault="002609D1" w:rsidP="002609D1">
      <w:pPr>
        <w:spacing w:after="200" w:line="240" w:lineRule="auto"/>
        <w:rPr>
          <w:rFonts w:ascii="Calibri" w:eastAsia="Times New Roman" w:hAnsi="Calibri" w:cs="Calibri"/>
          <w:color w:val="000000"/>
        </w:rPr>
      </w:pPr>
      <w:r w:rsidRPr="005306BE">
        <w:rPr>
          <w:rFonts w:ascii="Calibri" w:eastAsia="Times New Roman" w:hAnsi="Calibri" w:cs="Calibri"/>
          <w:color w:val="000000"/>
        </w:rPr>
        <w:t xml:space="preserve">The Hydrafacial treatment uses advanced vortex technology to clear, exfoliate, and extract dead cells and other impurities. At the same time, the treatment infuses the skin with antioxidants and serums that cleanse, moisturize, and hydrate. The treatment takes as little as 30 minutes to complete, is painless, and requires no downtime. In addition, this non-invasive skin rejuvenating treatment is soothing, refreshing, non-irritating, and safe on most skin types. </w:t>
      </w:r>
    </w:p>
    <w:p w14:paraId="30BD8451" w14:textId="5B272365" w:rsidR="002609D1" w:rsidRPr="00241775" w:rsidRDefault="002609D1" w:rsidP="002609D1">
      <w:pPr>
        <w:spacing w:after="200" w:line="240" w:lineRule="auto"/>
        <w:rPr>
          <w:rFonts w:ascii="Calibri" w:eastAsia="Times New Roman" w:hAnsi="Calibri" w:cs="Calibri"/>
          <w:color w:val="000000"/>
        </w:rPr>
      </w:pPr>
      <w:r w:rsidRPr="00241775">
        <w:rPr>
          <w:rFonts w:ascii="Calibri" w:eastAsia="Times New Roman" w:hAnsi="Calibri" w:cs="Calibri"/>
          <w:color w:val="000000"/>
        </w:rPr>
        <w:t xml:space="preserve">HOW MUCH DOES A HYDRA FACIAL </w:t>
      </w:r>
      <w:r w:rsidR="00327C6E" w:rsidRPr="00241775">
        <w:rPr>
          <w:rFonts w:ascii="Calibri" w:eastAsia="Times New Roman" w:hAnsi="Calibri" w:cs="Calibri"/>
          <w:color w:val="000000"/>
        </w:rPr>
        <w:t>COST?</w:t>
      </w:r>
    </w:p>
    <w:p w14:paraId="7189E4F9" w14:textId="06FCF23D" w:rsidR="002609D1" w:rsidRDefault="002609D1" w:rsidP="002609D1">
      <w:pPr>
        <w:spacing w:after="200" w:line="240" w:lineRule="auto"/>
        <w:rPr>
          <w:rFonts w:ascii="Calibri" w:eastAsia="Times New Roman" w:hAnsi="Calibri" w:cs="Calibri"/>
          <w:color w:val="000000"/>
        </w:rPr>
      </w:pPr>
      <w:r w:rsidRPr="00241775">
        <w:rPr>
          <w:rFonts w:ascii="Calibri" w:eastAsia="Times New Roman" w:hAnsi="Calibri" w:cs="Calibri"/>
          <w:color w:val="000000"/>
        </w:rPr>
        <w:t xml:space="preserve">Hydrafacial cost varies per person. Since this skin treatment is entirely customizable, the overall price will depend on the patient’s specific skin needs, concerns, and the products used during the facial. When you break down the </w:t>
      </w:r>
      <w:r w:rsidR="00327C6E" w:rsidRPr="00241775">
        <w:rPr>
          <w:rFonts w:ascii="Calibri" w:eastAsia="Times New Roman" w:hAnsi="Calibri" w:cs="Calibri"/>
          <w:color w:val="000000"/>
        </w:rPr>
        <w:t>various parts</w:t>
      </w:r>
      <w:r w:rsidRPr="00241775">
        <w:rPr>
          <w:rFonts w:ascii="Calibri" w:eastAsia="Times New Roman" w:hAnsi="Calibri" w:cs="Calibri"/>
          <w:color w:val="000000"/>
        </w:rPr>
        <w:t xml:space="preserve"> of the Hydrafacial, it is easier to understand why the cost varies</w:t>
      </w:r>
      <w:r w:rsidR="00327C6E">
        <w:rPr>
          <w:rFonts w:ascii="Calibri" w:eastAsia="Times New Roman" w:hAnsi="Calibri" w:cs="Calibri"/>
          <w:color w:val="000000"/>
        </w:rPr>
        <w:t>.</w:t>
      </w:r>
    </w:p>
    <w:p w14:paraId="719DD791" w14:textId="1F32FE8A" w:rsidR="00327C6E" w:rsidRPr="00327C6E" w:rsidRDefault="00327C6E" w:rsidP="00327C6E">
      <w:pPr>
        <w:spacing w:after="200" w:line="240" w:lineRule="auto"/>
        <w:jc w:val="right"/>
        <w:rPr>
          <w:rFonts w:ascii="Calibri" w:eastAsia="Times New Roman" w:hAnsi="Calibri" w:cs="Calibri"/>
          <w:color w:val="000000"/>
          <w:u w:val="single"/>
        </w:rPr>
      </w:pPr>
      <w:r w:rsidRPr="00327C6E">
        <w:rPr>
          <w:rFonts w:ascii="Calibri" w:eastAsia="Times New Roman" w:hAnsi="Calibri" w:cs="Calibri"/>
          <w:color w:val="000000"/>
          <w:u w:val="single"/>
        </w:rPr>
        <w:t>See impressive Hydrafacial before and after results&gt;&gt;</w:t>
      </w:r>
    </w:p>
    <w:p w14:paraId="52222495" w14:textId="77777777" w:rsidR="002609D1" w:rsidRPr="00241775" w:rsidRDefault="002609D1" w:rsidP="002609D1">
      <w:pPr>
        <w:spacing w:after="200" w:line="240" w:lineRule="auto"/>
        <w:rPr>
          <w:rFonts w:ascii="Calibri" w:eastAsia="Times New Roman" w:hAnsi="Calibri" w:cs="Calibri"/>
          <w:color w:val="000000"/>
        </w:rPr>
      </w:pPr>
      <w:r w:rsidRPr="00241775">
        <w:rPr>
          <w:rFonts w:ascii="Calibri" w:eastAsia="Times New Roman" w:hAnsi="Calibri" w:cs="Calibri"/>
          <w:color w:val="000000"/>
        </w:rPr>
        <w:t>UNDERSTANDING HYDRAFACIAL IN 3 STEPS:</w:t>
      </w:r>
    </w:p>
    <w:p w14:paraId="02E25959" w14:textId="77777777" w:rsidR="002609D1" w:rsidRPr="00241775" w:rsidRDefault="002609D1" w:rsidP="002609D1">
      <w:pPr>
        <w:spacing w:after="200" w:line="240" w:lineRule="auto"/>
        <w:rPr>
          <w:rFonts w:ascii="Calibri" w:eastAsia="Times New Roman" w:hAnsi="Calibri" w:cs="Calibri"/>
          <w:color w:val="000000"/>
        </w:rPr>
      </w:pPr>
      <w:r w:rsidRPr="00241775">
        <w:rPr>
          <w:rFonts w:ascii="Calibri" w:eastAsia="Times New Roman" w:hAnsi="Calibri" w:cs="Calibri"/>
          <w:color w:val="000000"/>
        </w:rPr>
        <w:t xml:space="preserve">Hydrafacials are a comprehensive experience that delivers multiple treatments, such as hydradermabrasion, chemical peels, extractions, and the topical application of powerful serums. </w:t>
      </w:r>
    </w:p>
    <w:p w14:paraId="408A706B" w14:textId="77777777" w:rsidR="002609D1" w:rsidRPr="00241775" w:rsidRDefault="002609D1" w:rsidP="002609D1">
      <w:pPr>
        <w:spacing w:after="200" w:line="240" w:lineRule="auto"/>
        <w:rPr>
          <w:rFonts w:ascii="Calibri" w:eastAsia="Times New Roman" w:hAnsi="Calibri" w:cs="Calibri"/>
          <w:color w:val="000000"/>
        </w:rPr>
      </w:pPr>
      <w:r w:rsidRPr="00241775">
        <w:rPr>
          <w:rFonts w:ascii="Calibri" w:eastAsia="Times New Roman" w:hAnsi="Calibri" w:cs="Calibri"/>
          <w:color w:val="000000"/>
        </w:rPr>
        <w:t>STEP ONE: CLEANSE + PEEL</w:t>
      </w:r>
    </w:p>
    <w:p w14:paraId="1A077E7C" w14:textId="19B8EC6B" w:rsidR="002609D1" w:rsidRPr="00241775" w:rsidRDefault="002609D1" w:rsidP="002609D1">
      <w:pPr>
        <w:spacing w:after="200" w:line="240" w:lineRule="auto"/>
        <w:rPr>
          <w:rFonts w:ascii="Calibri" w:eastAsia="Times New Roman" w:hAnsi="Calibri" w:cs="Calibri"/>
          <w:color w:val="000000"/>
        </w:rPr>
      </w:pPr>
      <w:r w:rsidRPr="00241775">
        <w:rPr>
          <w:rFonts w:ascii="Calibri" w:eastAsia="Times New Roman" w:hAnsi="Calibri" w:cs="Calibri"/>
          <w:color w:val="000000"/>
        </w:rPr>
        <w:t xml:space="preserve">The first part of the Hydrafacial involves Hydradermabrasion that cleanses and exfoliates dead </w:t>
      </w:r>
      <w:r w:rsidR="00327C6E">
        <w:rPr>
          <w:rFonts w:ascii="Calibri" w:eastAsia="Times New Roman" w:hAnsi="Calibri" w:cs="Calibri"/>
          <w:color w:val="000000"/>
        </w:rPr>
        <w:t>cells</w:t>
      </w:r>
      <w:r w:rsidRPr="00241775">
        <w:rPr>
          <w:rFonts w:ascii="Calibri" w:eastAsia="Times New Roman" w:hAnsi="Calibri" w:cs="Calibri"/>
          <w:color w:val="000000"/>
        </w:rPr>
        <w:t xml:space="preserve">, removing the dull outer layer of the skin and revealing </w:t>
      </w:r>
      <w:r w:rsidR="00327C6E">
        <w:rPr>
          <w:rFonts w:ascii="Calibri" w:eastAsia="Times New Roman" w:hAnsi="Calibri" w:cs="Calibri"/>
          <w:color w:val="000000"/>
        </w:rPr>
        <w:t xml:space="preserve">a </w:t>
      </w:r>
      <w:r w:rsidRPr="00241775">
        <w:rPr>
          <w:rFonts w:ascii="Calibri" w:eastAsia="Times New Roman" w:hAnsi="Calibri" w:cs="Calibri"/>
          <w:color w:val="000000"/>
        </w:rPr>
        <w:t>fresh, new c</w:t>
      </w:r>
      <w:r w:rsidR="00327C6E">
        <w:rPr>
          <w:rFonts w:ascii="Calibri" w:eastAsia="Times New Roman" w:hAnsi="Calibri" w:cs="Calibri"/>
          <w:color w:val="000000"/>
        </w:rPr>
        <w:t>omplexion</w:t>
      </w:r>
      <w:r w:rsidRPr="00241775">
        <w:rPr>
          <w:rFonts w:ascii="Calibri" w:eastAsia="Times New Roman" w:hAnsi="Calibri" w:cs="Calibri"/>
          <w:color w:val="000000"/>
        </w:rPr>
        <w:t xml:space="preserve">. Next, a gentle peel breaks up and loosens dirt and bacteria on the surface or in pores. </w:t>
      </w:r>
    </w:p>
    <w:p w14:paraId="2C8C1BB6" w14:textId="77777777" w:rsidR="002609D1" w:rsidRPr="00241775" w:rsidRDefault="002609D1" w:rsidP="002609D1">
      <w:pPr>
        <w:spacing w:after="200" w:line="240" w:lineRule="auto"/>
        <w:rPr>
          <w:rFonts w:ascii="Calibri" w:eastAsia="Times New Roman" w:hAnsi="Calibri" w:cs="Calibri"/>
          <w:color w:val="000000"/>
        </w:rPr>
      </w:pPr>
      <w:r w:rsidRPr="00241775">
        <w:rPr>
          <w:rFonts w:ascii="Calibri" w:eastAsia="Times New Roman" w:hAnsi="Calibri" w:cs="Calibri"/>
          <w:color w:val="000000"/>
        </w:rPr>
        <w:t>STEP TWO: EXTRACT + HYDRATE</w:t>
      </w:r>
    </w:p>
    <w:p w14:paraId="160FE598" w14:textId="77777777" w:rsidR="002609D1" w:rsidRPr="00241775" w:rsidRDefault="002609D1" w:rsidP="002609D1">
      <w:pPr>
        <w:spacing w:after="200" w:line="240" w:lineRule="auto"/>
        <w:rPr>
          <w:rFonts w:ascii="Calibri" w:eastAsia="Times New Roman" w:hAnsi="Calibri" w:cs="Calibri"/>
          <w:color w:val="000000"/>
        </w:rPr>
      </w:pPr>
      <w:r w:rsidRPr="00241775">
        <w:rPr>
          <w:rFonts w:ascii="Calibri" w:eastAsia="Times New Roman" w:hAnsi="Calibri" w:cs="Calibri"/>
          <w:color w:val="000000"/>
        </w:rPr>
        <w:t xml:space="preserve">Extraction using the advanced vortex tip painlessly suctions up the loose debris from the skin’s pores. Next, the skin is nourished with serums that hydrate the skin. These serums include Hyaluronic Acid, antioxidants, and other beneficial nutrients. </w:t>
      </w:r>
    </w:p>
    <w:p w14:paraId="7AE7AED7" w14:textId="77777777" w:rsidR="002609D1" w:rsidRPr="00241775" w:rsidRDefault="002609D1" w:rsidP="002609D1">
      <w:pPr>
        <w:spacing w:after="200" w:line="240" w:lineRule="auto"/>
        <w:rPr>
          <w:rFonts w:ascii="Calibri" w:eastAsia="Times New Roman" w:hAnsi="Calibri" w:cs="Calibri"/>
          <w:color w:val="000000"/>
        </w:rPr>
      </w:pPr>
      <w:r w:rsidRPr="00241775">
        <w:rPr>
          <w:rFonts w:ascii="Calibri" w:eastAsia="Times New Roman" w:hAnsi="Calibri" w:cs="Calibri"/>
          <w:color w:val="000000"/>
        </w:rPr>
        <w:t>STEP THREE | FUSE + PROTECT:</w:t>
      </w:r>
    </w:p>
    <w:p w14:paraId="252B57E8" w14:textId="77777777" w:rsidR="002609D1" w:rsidRPr="00241775" w:rsidRDefault="002609D1" w:rsidP="002609D1">
      <w:pPr>
        <w:spacing w:after="200" w:line="240" w:lineRule="auto"/>
        <w:rPr>
          <w:rFonts w:ascii="Calibri" w:eastAsia="Times New Roman" w:hAnsi="Calibri" w:cs="Calibri"/>
          <w:color w:val="000000"/>
        </w:rPr>
      </w:pPr>
    </w:p>
    <w:p w14:paraId="0AD8250B" w14:textId="77777777" w:rsidR="002609D1" w:rsidRDefault="002609D1" w:rsidP="002609D1">
      <w:pPr>
        <w:spacing w:after="200" w:line="240" w:lineRule="auto"/>
        <w:rPr>
          <w:rFonts w:ascii="Calibri" w:eastAsia="Times New Roman" w:hAnsi="Calibri" w:cs="Calibri"/>
          <w:color w:val="000000"/>
        </w:rPr>
      </w:pPr>
      <w:r w:rsidRPr="00241775">
        <w:rPr>
          <w:rFonts w:ascii="Calibri" w:eastAsia="Times New Roman" w:hAnsi="Calibri" w:cs="Calibri"/>
          <w:color w:val="000000"/>
        </w:rPr>
        <w:lastRenderedPageBreak/>
        <w:t xml:space="preserve">Protection using the Hydrafacial daily essentials seals in moisture and increases the longevity of your treatment results. </w:t>
      </w:r>
    </w:p>
    <w:p w14:paraId="2111CE98" w14:textId="77777777" w:rsidR="002609D1" w:rsidRDefault="002609D1" w:rsidP="002609D1">
      <w:pPr>
        <w:spacing w:after="200" w:line="240" w:lineRule="auto"/>
        <w:rPr>
          <w:rFonts w:ascii="Calibri" w:eastAsia="Times New Roman" w:hAnsi="Calibri" w:cs="Calibri"/>
          <w:color w:val="000000"/>
        </w:rPr>
      </w:pPr>
      <w:r>
        <w:rPr>
          <w:rFonts w:ascii="Calibri" w:eastAsia="Times New Roman" w:hAnsi="Calibri" w:cs="Calibri"/>
          <w:color w:val="000000"/>
        </w:rPr>
        <w:t>HYDRAFACIAL RESULTS*</w:t>
      </w:r>
    </w:p>
    <w:p w14:paraId="432F6E84" w14:textId="49235F71" w:rsidR="002609D1" w:rsidRDefault="002609D1" w:rsidP="002609D1">
      <w:pPr>
        <w:spacing w:after="200" w:line="240" w:lineRule="auto"/>
        <w:rPr>
          <w:rFonts w:ascii="Calibri" w:eastAsia="Times New Roman" w:hAnsi="Calibri" w:cs="Calibri"/>
          <w:color w:val="000000"/>
        </w:rPr>
      </w:pPr>
      <w:r>
        <w:rPr>
          <w:rFonts w:ascii="Calibri" w:eastAsia="Times New Roman" w:hAnsi="Calibri" w:cs="Calibri"/>
          <w:color w:val="000000"/>
        </w:rPr>
        <w:t xml:space="preserve">Hydrafacial results are instant. Many patients enjoy visible improvements to their skin’s tone and texture after just one treatment. As with any skin treatment, results may vary.* However, most patients enjoy ultra-hydrated skin for seven or more days following the facial. </w:t>
      </w:r>
    </w:p>
    <w:p w14:paraId="1330E6B7" w14:textId="55A79CA9" w:rsidR="00327C6E" w:rsidRPr="00327C6E" w:rsidRDefault="00327C6E" w:rsidP="00327C6E">
      <w:pPr>
        <w:spacing w:after="200" w:line="240" w:lineRule="auto"/>
        <w:jc w:val="right"/>
        <w:rPr>
          <w:rFonts w:ascii="Calibri" w:eastAsia="Times New Roman" w:hAnsi="Calibri" w:cs="Calibri"/>
          <w:color w:val="000000"/>
          <w:u w:val="single"/>
        </w:rPr>
      </w:pPr>
      <w:r w:rsidRPr="00327C6E">
        <w:rPr>
          <w:rFonts w:ascii="Calibri" w:eastAsia="Times New Roman" w:hAnsi="Calibri" w:cs="Calibri"/>
          <w:color w:val="000000"/>
          <w:u w:val="single"/>
        </w:rPr>
        <w:t>Learn how to find Hydrfacials near me&gt;&gt;</w:t>
      </w:r>
    </w:p>
    <w:p w14:paraId="0DAF9ADE" w14:textId="77777777" w:rsidR="002609D1" w:rsidRDefault="002609D1" w:rsidP="002609D1">
      <w:pPr>
        <w:spacing w:after="200" w:line="240" w:lineRule="auto"/>
        <w:rPr>
          <w:rFonts w:ascii="Calibri" w:eastAsia="Times New Roman" w:hAnsi="Calibri" w:cs="Calibri"/>
          <w:color w:val="000000"/>
        </w:rPr>
      </w:pPr>
      <w:r>
        <w:rPr>
          <w:rFonts w:ascii="Calibri" w:eastAsia="Times New Roman" w:hAnsi="Calibri" w:cs="Calibri"/>
          <w:color w:val="000000"/>
        </w:rPr>
        <w:t>HOW TO SAVE ON HYDRAFACIAL COST</w:t>
      </w:r>
    </w:p>
    <w:p w14:paraId="24D4F31E" w14:textId="30B9AAFD" w:rsidR="002609D1" w:rsidRDefault="002609D1" w:rsidP="002609D1">
      <w:pPr>
        <w:spacing w:after="200" w:line="240" w:lineRule="auto"/>
        <w:rPr>
          <w:rFonts w:ascii="Calibri" w:eastAsia="Times New Roman" w:hAnsi="Calibri" w:cs="Calibri"/>
          <w:color w:val="000000"/>
        </w:rPr>
      </w:pPr>
      <w:r>
        <w:rPr>
          <w:rFonts w:ascii="Calibri" w:eastAsia="Times New Roman" w:hAnsi="Calibri" w:cs="Calibri"/>
          <w:color w:val="000000"/>
        </w:rPr>
        <w:t>Due to the different components of the Hydrafacial treatment, cost varies significantly per person. The cost depends on the details of your specific plan. During a complimentary consultation with Fusion Med</w:t>
      </w:r>
      <w:r w:rsidR="00A3128D">
        <w:rPr>
          <w:rFonts w:ascii="Calibri" w:eastAsia="Times New Roman" w:hAnsi="Calibri" w:cs="Calibri"/>
          <w:color w:val="000000"/>
        </w:rPr>
        <w:t xml:space="preserve"> S</w:t>
      </w:r>
      <w:r>
        <w:rPr>
          <w:rFonts w:ascii="Calibri" w:eastAsia="Times New Roman" w:hAnsi="Calibri" w:cs="Calibri"/>
          <w:color w:val="000000"/>
        </w:rPr>
        <w:t xml:space="preserve">pa, your skincare specialists cover Hydrafacial prices in detail. As the premier provider of Hydrafacials in </w:t>
      </w:r>
      <w:r w:rsidR="00A3128D">
        <w:rPr>
          <w:rFonts w:ascii="Calibri" w:eastAsia="Times New Roman" w:hAnsi="Calibri" w:cs="Calibri"/>
          <w:color w:val="000000"/>
        </w:rPr>
        <w:t>Naperville</w:t>
      </w:r>
      <w:r>
        <w:rPr>
          <w:rFonts w:ascii="Calibri" w:eastAsia="Times New Roman" w:hAnsi="Calibri" w:cs="Calibri"/>
          <w:color w:val="000000"/>
        </w:rPr>
        <w:t>,</w:t>
      </w:r>
      <w:r w:rsidR="00A3128D">
        <w:rPr>
          <w:rFonts w:ascii="Calibri" w:eastAsia="Times New Roman" w:hAnsi="Calibri" w:cs="Calibri"/>
          <w:color w:val="000000"/>
        </w:rPr>
        <w:t xml:space="preserve"> IL,</w:t>
      </w:r>
      <w:r>
        <w:rPr>
          <w:rFonts w:ascii="Calibri" w:eastAsia="Times New Roman" w:hAnsi="Calibri" w:cs="Calibri"/>
          <w:color w:val="000000"/>
        </w:rPr>
        <w:t xml:space="preserve"> we pride ourselves on offering the best skincare treatments at the best price in the area. </w:t>
      </w:r>
    </w:p>
    <w:p w14:paraId="187F8FC8" w14:textId="77777777" w:rsidR="002609D1" w:rsidRDefault="002609D1" w:rsidP="002609D1">
      <w:pPr>
        <w:spacing w:after="200" w:line="240" w:lineRule="auto"/>
        <w:rPr>
          <w:rFonts w:ascii="Calibri" w:eastAsia="Times New Roman" w:hAnsi="Calibri" w:cs="Calibri"/>
          <w:color w:val="000000"/>
        </w:rPr>
      </w:pPr>
      <w:r>
        <w:rPr>
          <w:rFonts w:ascii="Calibri" w:eastAsia="Times New Roman" w:hAnsi="Calibri" w:cs="Calibri"/>
          <w:color w:val="000000"/>
        </w:rPr>
        <w:t>FIND OUT HOW MUCH A HYDRAFACIAL WILL COST</w:t>
      </w:r>
    </w:p>
    <w:p w14:paraId="70BBA2E0" w14:textId="7F8CF0E4" w:rsidR="002609D1" w:rsidRDefault="002609D1" w:rsidP="002609D1">
      <w:pPr>
        <w:spacing w:after="200" w:line="240" w:lineRule="auto"/>
        <w:rPr>
          <w:rFonts w:ascii="Calibri" w:eastAsia="Times New Roman" w:hAnsi="Calibri" w:cs="Calibri"/>
          <w:color w:val="000000"/>
        </w:rPr>
      </w:pPr>
      <w:r>
        <w:rPr>
          <w:rFonts w:ascii="Calibri" w:eastAsia="Times New Roman" w:hAnsi="Calibri" w:cs="Calibri"/>
          <w:color w:val="000000"/>
        </w:rPr>
        <w:t>Discover your personal Hydrafacial cost by calling Fusion Med</w:t>
      </w:r>
      <w:r w:rsidR="00A3128D">
        <w:rPr>
          <w:rFonts w:ascii="Calibri" w:eastAsia="Times New Roman" w:hAnsi="Calibri" w:cs="Calibri"/>
          <w:color w:val="000000"/>
        </w:rPr>
        <w:t xml:space="preserve"> S</w:t>
      </w:r>
      <w:r>
        <w:rPr>
          <w:rFonts w:ascii="Calibri" w:eastAsia="Times New Roman" w:hAnsi="Calibri" w:cs="Calibri"/>
          <w:color w:val="000000"/>
        </w:rPr>
        <w:t xml:space="preserve">pa today at </w:t>
      </w:r>
      <w:r w:rsidR="00A3128D">
        <w:rPr>
          <w:rFonts w:ascii="Calibri" w:eastAsia="Times New Roman" w:hAnsi="Calibri" w:cs="Calibri"/>
          <w:color w:val="000000"/>
        </w:rPr>
        <w:t>(</w:t>
      </w:r>
      <w:r w:rsidR="00A3128D">
        <w:rPr>
          <w:rFonts w:ascii="Roboto" w:hAnsi="Roboto"/>
          <w:color w:val="000000"/>
          <w:sz w:val="20"/>
          <w:szCs w:val="20"/>
          <w:shd w:val="clear" w:color="auto" w:fill="FFFFFF"/>
        </w:rPr>
        <w:t>630</w:t>
      </w:r>
      <w:r w:rsidR="00A3128D">
        <w:rPr>
          <w:rFonts w:ascii="Roboto" w:hAnsi="Roboto"/>
          <w:color w:val="000000"/>
          <w:sz w:val="20"/>
          <w:szCs w:val="20"/>
          <w:shd w:val="clear" w:color="auto" w:fill="FFFFFF"/>
        </w:rPr>
        <w:t xml:space="preserve">) </w:t>
      </w:r>
      <w:r w:rsidR="00A3128D">
        <w:rPr>
          <w:rFonts w:ascii="Roboto" w:hAnsi="Roboto"/>
          <w:color w:val="000000"/>
          <w:sz w:val="20"/>
          <w:szCs w:val="20"/>
          <w:shd w:val="clear" w:color="auto" w:fill="FFFFFF"/>
        </w:rPr>
        <w:t>717-5760</w:t>
      </w:r>
      <w:r>
        <w:rPr>
          <w:rFonts w:ascii="Calibri" w:eastAsia="Times New Roman" w:hAnsi="Calibri" w:cs="Calibri"/>
          <w:color w:val="000000"/>
        </w:rPr>
        <w:t xml:space="preserve">. Schedule a consultation where our expert skincare specialists evaluate your skin and determine which serums should be used during your HydraFacial to address and correct your concerns. </w:t>
      </w:r>
    </w:p>
    <w:p w14:paraId="5BB6D92A" w14:textId="77777777" w:rsidR="00210199" w:rsidRDefault="00210199"/>
    <w:sectPr w:rsidR="0021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09D1"/>
    <w:rsid w:val="001D5023"/>
    <w:rsid w:val="00210199"/>
    <w:rsid w:val="002609D1"/>
    <w:rsid w:val="00327C6E"/>
    <w:rsid w:val="00A3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5657"/>
  <w15:chartTrackingRefBased/>
  <w15:docId w15:val="{ABA5D6E0-3792-4F7F-98F9-3C63E969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2022-07-24T22:36:00Z</dcterms:created>
  <dcterms:modified xsi:type="dcterms:W3CDTF">2022-07-24T22:36:00Z</dcterms:modified>
</cp:coreProperties>
</file>