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070F4" w14:textId="20BB054D" w:rsidR="0099466A" w:rsidRDefault="0099466A">
      <w:r>
        <w:t>COOLSCULPTING CONTENT FOR MEDSTAR WEBSITE.MZ</w:t>
      </w:r>
    </w:p>
    <w:p w14:paraId="41C72AEC" w14:textId="3ED80C26" w:rsidR="009273FA" w:rsidRDefault="009273FA">
      <w:r>
        <w:t>/COOLSCULPTING</w:t>
      </w:r>
    </w:p>
    <w:p w14:paraId="0156DC42" w14:textId="0EFB4A56" w:rsidR="009273FA" w:rsidRDefault="009273FA">
      <w:r>
        <w:t>KW: COOLSCULPTING</w:t>
      </w:r>
    </w:p>
    <w:p w14:paraId="595F89BA" w14:textId="66ADEA79" w:rsidR="009273FA" w:rsidRDefault="009273FA">
      <w:r>
        <w:t xml:space="preserve">META: </w:t>
      </w:r>
      <w:r w:rsidR="000C49AB">
        <w:t xml:space="preserve">CoolSculpting freezes away fat cells for long lasting fat reduction. Learn how it works, see before and </w:t>
      </w:r>
      <w:proofErr w:type="spellStart"/>
      <w:r w:rsidR="000C49AB">
        <w:t>afters</w:t>
      </w:r>
      <w:proofErr w:type="spellEnd"/>
      <w:r w:rsidR="000C49AB">
        <w:t>, and learn how to save on CoolSculpting cost.</w:t>
      </w:r>
    </w:p>
    <w:p w14:paraId="11E98B9F" w14:textId="10A6AC8A" w:rsidR="009273FA" w:rsidRDefault="009273FA">
      <w:r>
        <w:t xml:space="preserve">COOLSCULPTING | </w:t>
      </w:r>
      <w:r w:rsidR="00E54BBB">
        <w:t>FAT FREEZING | BODY SHAPING</w:t>
      </w:r>
    </w:p>
    <w:p w14:paraId="717AF6B5" w14:textId="368E4EA3" w:rsidR="002273A6" w:rsidRDefault="00E54BBB">
      <w:r>
        <w:t xml:space="preserve">CoolSculpting is the #1 </w:t>
      </w:r>
      <w:r w:rsidR="00FC0445">
        <w:t>treatment</w:t>
      </w:r>
      <w:r>
        <w:t xml:space="preserve"> for non-surgical fat reduction. The</w:t>
      </w:r>
      <w:r w:rsidR="00051969">
        <w:t xml:space="preserve"> popular</w:t>
      </w:r>
      <w:r>
        <w:t xml:space="preserve"> </w:t>
      </w:r>
      <w:r w:rsidR="00620867">
        <w:t>body shaping</w:t>
      </w:r>
      <w:r>
        <w:t xml:space="preserve"> </w:t>
      </w:r>
      <w:r w:rsidR="00051969">
        <w:t xml:space="preserve">procedure </w:t>
      </w:r>
      <w:r w:rsidR="002273A6">
        <w:t>reduces stubborn bulges by freezing fat cells to death. Treatment</w:t>
      </w:r>
      <w:r w:rsidR="00FC0445">
        <w:t>s</w:t>
      </w:r>
      <w:r w:rsidR="002273A6">
        <w:t xml:space="preserve"> take 35 minutes to </w:t>
      </w:r>
      <w:r w:rsidR="00EC10C6">
        <w:t>perform,</w:t>
      </w:r>
      <w:r w:rsidR="002273A6">
        <w:t xml:space="preserve"> and patients may return to their normal activities immediately afterward. Best of all, results look natural and are scientifically proven to last!</w:t>
      </w:r>
    </w:p>
    <w:p w14:paraId="49239C06" w14:textId="6D73DF21" w:rsidR="00FC0445" w:rsidRDefault="00EC10C6">
      <w:r>
        <w:t>HOW IT WORKS</w:t>
      </w:r>
    </w:p>
    <w:p w14:paraId="66B02612" w14:textId="1497C598" w:rsidR="00FC0445" w:rsidRDefault="00FC0445" w:rsidP="00FC0445">
      <w:r>
        <w:t>CoolSculpting freezes away fat cells using Cryolipolysis. Broken down</w:t>
      </w:r>
      <w:r w:rsidR="000C49AB">
        <w:t>,</w:t>
      </w:r>
      <w:r>
        <w:t xml:space="preserve"> </w:t>
      </w:r>
      <w:r w:rsidR="000C49AB">
        <w:t>"</w:t>
      </w:r>
      <w:r>
        <w:t>Cryolipolysis</w:t>
      </w:r>
      <w:r w:rsidR="000C49AB">
        <w:t>"</w:t>
      </w:r>
      <w:r>
        <w:t xml:space="preserve"> means cold</w:t>
      </w:r>
      <w:r w:rsidR="000C49AB">
        <w:t>-</w:t>
      </w:r>
      <w:r>
        <w:t xml:space="preserve">induced fat cell death. During a </w:t>
      </w:r>
      <w:r w:rsidR="000C49AB">
        <w:t>"</w:t>
      </w:r>
      <w:r>
        <w:t>fat-freezing</w:t>
      </w:r>
      <w:r w:rsidR="000C49AB">
        <w:t>"</w:t>
      </w:r>
      <w:r>
        <w:t xml:space="preserve"> treatment, an applicator is skillfully positioned over a bulge of stubborn fat. The applicator then exposes this bulge to precisely controlled cooling. The cooling is calibrated to target fat cells without harming surrounding skin or tissue. Fat cells exposed to this cooling begin to crystallize</w:t>
      </w:r>
      <w:r w:rsidR="000C49AB">
        <w:t>—o</w:t>
      </w:r>
      <w:r>
        <w:t>nce frozen, the fat cell ruptures. Ruptured fat cells are no good to the body. The immune system gets to work, collecting the destroyed fat cells. This is a natural process that takes several weeks to complete. Eventually, all the destroyed fat cells are eliminated from the body in the form of waste (urine). Fat cells cannot grow back. Therefore, the fat is gone for good.</w:t>
      </w:r>
    </w:p>
    <w:p w14:paraId="40DDAF7B" w14:textId="1C88B496" w:rsidR="00FC0445" w:rsidRDefault="00EC10C6" w:rsidP="00FC0445">
      <w:r>
        <w:t>TREATMENT AREAS</w:t>
      </w:r>
    </w:p>
    <w:p w14:paraId="458EBCE9" w14:textId="788AA791" w:rsidR="00FC0445" w:rsidRDefault="00FC0445" w:rsidP="00FC0445">
      <w:r>
        <w:t>Our state-of-the-art CoolSculpting machine is equipped with a vast array of applicators. Each applicator is  designed to target specific areas of fat, from double chins and neck fat to the fat deposits above the knees and every stubborn bulge in between. Popular treatment areas include:</w:t>
      </w:r>
    </w:p>
    <w:p w14:paraId="63FE5DCE" w14:textId="6A412585" w:rsidR="00FC0445" w:rsidRDefault="00FC0445" w:rsidP="00FC0445">
      <w:r>
        <w:t>The abdomen (belly fat)</w:t>
      </w:r>
    </w:p>
    <w:p w14:paraId="60493C9A" w14:textId="2DE55032" w:rsidR="00FC0445" w:rsidRDefault="00FC0445" w:rsidP="00FC0445">
      <w:r>
        <w:t>The flanks (love handles)</w:t>
      </w:r>
    </w:p>
    <w:p w14:paraId="51426A40" w14:textId="4162274B" w:rsidR="00FC0445" w:rsidRDefault="00FC0445" w:rsidP="00FC0445">
      <w:r>
        <w:t>Inner thigh fat</w:t>
      </w:r>
    </w:p>
    <w:p w14:paraId="6D8A3FD6" w14:textId="7A4B577D" w:rsidR="00FC0445" w:rsidRDefault="00FC0445" w:rsidP="00FC0445">
      <w:r>
        <w:t>Outer thigh fat (saddlebags)</w:t>
      </w:r>
    </w:p>
    <w:p w14:paraId="3FF094F1" w14:textId="77777777" w:rsidR="00FC0445" w:rsidRDefault="00FC0445" w:rsidP="00FC0445">
      <w:r>
        <w:t>The chin and neck (double chins)</w:t>
      </w:r>
    </w:p>
    <w:p w14:paraId="2F5B9CE3" w14:textId="22EE3229" w:rsidR="00FC0445" w:rsidRDefault="00FC0445" w:rsidP="00FC0445">
      <w:r>
        <w:t xml:space="preserve">Upper arm fat </w:t>
      </w:r>
    </w:p>
    <w:p w14:paraId="2F985EF8" w14:textId="27071448" w:rsidR="00FC0445" w:rsidRDefault="00FC0445" w:rsidP="00FC0445">
      <w:r>
        <w:t>Armpit fat (bra bulge)</w:t>
      </w:r>
    </w:p>
    <w:p w14:paraId="55A1C946" w14:textId="066A917A" w:rsidR="00FC0445" w:rsidRDefault="00FC0445" w:rsidP="00FC0445">
      <w:r>
        <w:t>Below the buttocks (banana roll)</w:t>
      </w:r>
    </w:p>
    <w:p w14:paraId="415BAEDE" w14:textId="026095A0" w:rsidR="00FC0445" w:rsidRDefault="00FC0445" w:rsidP="00FC0445">
      <w:r>
        <w:t>Back fat</w:t>
      </w:r>
    </w:p>
    <w:p w14:paraId="4E58D412" w14:textId="35D92ADC" w:rsidR="00FC0445" w:rsidRDefault="00FC0445" w:rsidP="00FC0445">
      <w:r>
        <w:t>Chest fat (for men)</w:t>
      </w:r>
    </w:p>
    <w:p w14:paraId="674E1987" w14:textId="36EA02D0" w:rsidR="00FC0445" w:rsidRDefault="00FC0445" w:rsidP="00FC0445">
      <w:r>
        <w:lastRenderedPageBreak/>
        <w:t xml:space="preserve">How much does </w:t>
      </w:r>
      <w:r w:rsidR="00EC10C6">
        <w:t>CoolSculpting</w:t>
      </w:r>
      <w:r>
        <w:t xml:space="preserve"> cost</w:t>
      </w:r>
      <w:r w:rsidR="00EC10C6">
        <w:t>?</w:t>
      </w:r>
    </w:p>
    <w:p w14:paraId="738A7787" w14:textId="7C98448C" w:rsidR="00FC0445" w:rsidRDefault="00FC0445" w:rsidP="00FC0445">
      <w:r>
        <w:t xml:space="preserve">CoolSculpting is a highly </w:t>
      </w:r>
      <w:r w:rsidR="00EC10C6">
        <w:t>customizable</w:t>
      </w:r>
      <w:r>
        <w:t xml:space="preserve"> treatment. Therefore, </w:t>
      </w:r>
      <w:r w:rsidR="000C49AB">
        <w:t xml:space="preserve">the </w:t>
      </w:r>
      <w:r>
        <w:t xml:space="preserve">cost varies per patient. </w:t>
      </w:r>
    </w:p>
    <w:p w14:paraId="043DFB0A" w14:textId="3DA5AED3" w:rsidR="00FC0445" w:rsidRDefault="00FC0445" w:rsidP="00FC0445">
      <w:r>
        <w:t>Typically, a single treatment</w:t>
      </w:r>
      <w:r w:rsidR="00EC10C6">
        <w:t xml:space="preserve"> </w:t>
      </w:r>
      <w:r>
        <w:t>starts at</w:t>
      </w:r>
      <w:r w:rsidR="00EC10C6">
        <w:t xml:space="preserve"> [LOWEST PRICE FOR A SINGLE TREATMENT.]</w:t>
      </w:r>
      <w:r>
        <w:t xml:space="preserve"> However, most patients require two to four treatments to achieve optimal results. On average, people spend </w:t>
      </w:r>
      <w:r w:rsidR="00EC10C6">
        <w:t>[MEDSPA PRICE]</w:t>
      </w:r>
      <w:r>
        <w:t xml:space="preserve"> On </w:t>
      </w:r>
      <w:proofErr w:type="spellStart"/>
      <w:r>
        <w:t>coolsculpting</w:t>
      </w:r>
      <w:proofErr w:type="spellEnd"/>
      <w:r>
        <w:t xml:space="preserve">. </w:t>
      </w:r>
    </w:p>
    <w:p w14:paraId="18E10388" w14:textId="62F0D05A" w:rsidR="00FC0445" w:rsidRDefault="00FC0445" w:rsidP="00FC0445">
      <w:r>
        <w:t xml:space="preserve">Fortunately, there are great ways to save on CoolSculpting costs. </w:t>
      </w:r>
      <w:r w:rsidR="00334989">
        <w:t>[</w:t>
      </w:r>
      <w:r>
        <w:t>Enter promo.</w:t>
      </w:r>
      <w:r w:rsidR="00334989">
        <w:t>]</w:t>
      </w:r>
    </w:p>
    <w:p w14:paraId="1076C827" w14:textId="3109F0F0" w:rsidR="00FC0445" w:rsidRDefault="00334989" w:rsidP="00FC0445">
      <w:r>
        <w:t>IS COOLSCULPTING RIGHT FOR ME?</w:t>
      </w:r>
    </w:p>
    <w:p w14:paraId="1A2A6D3E" w14:textId="1FCAB12C" w:rsidR="00FC0445" w:rsidRDefault="00FC0445" w:rsidP="00FC0445">
      <w:r>
        <w:t>CoolSculpting is most effective on healthy adults with stubborn bulges of fat that resist diet and exercise. CoolSculpting is not a weight</w:t>
      </w:r>
      <w:r w:rsidR="000C49AB">
        <w:t>-</w:t>
      </w:r>
      <w:r>
        <w:t xml:space="preserve">loss </w:t>
      </w:r>
      <w:r w:rsidR="00334989">
        <w:t>treatment,</w:t>
      </w:r>
      <w:r>
        <w:t xml:space="preserve"> and it is not meant to treat obesity. The fat</w:t>
      </w:r>
      <w:r w:rsidR="000C49AB">
        <w:t>-</w:t>
      </w:r>
      <w:r>
        <w:t>freezing treatment is best for people who want to reduce</w:t>
      </w:r>
      <w:r w:rsidR="00334989">
        <w:t xml:space="preserve"> isolated bulges of fat.</w:t>
      </w:r>
    </w:p>
    <w:p w14:paraId="68BA1352" w14:textId="252BCF02" w:rsidR="00FC0445" w:rsidRDefault="00FC0445" w:rsidP="00FC0445">
      <w:r>
        <w:t>Scheduling a free consultation with a fat reduction expert is the most effective method for determining if the fat</w:t>
      </w:r>
      <w:r w:rsidR="000C49AB">
        <w:t>-</w:t>
      </w:r>
      <w:r>
        <w:t xml:space="preserve">freezing treatment is right for you. </w:t>
      </w:r>
    </w:p>
    <w:p w14:paraId="2CC5D0AA" w14:textId="496BC395" w:rsidR="00FC0445" w:rsidRDefault="00FC0445" w:rsidP="00FC0445">
      <w:r>
        <w:t>Why Choose Medstar Medspa?</w:t>
      </w:r>
    </w:p>
    <w:p w14:paraId="463AF981" w14:textId="21E26E92" w:rsidR="00FC0445" w:rsidRDefault="00FC0445" w:rsidP="00FC0445">
      <w:r>
        <w:t>CoolSculpting is like any cosmetic procedure; the experience and expertise of the person performing the treatment matters. Medstar Medspa pioneered the fat freezing procedure as the first CoolSculpting provider in Jupiter. Freezing fat since 2012, no other medspa can claim the experience that we have</w:t>
      </w:r>
      <w:r w:rsidR="00334989">
        <w:t>. [ENTER DETAILS ABOUT YOUR SPA THAT SET YOUR APART FROM THE COMPETITION.]</w:t>
      </w:r>
    </w:p>
    <w:p w14:paraId="4758B84C" w14:textId="1D861D4E" w:rsidR="00FC0445" w:rsidRDefault="00FC0445" w:rsidP="00FC0445">
      <w:r>
        <w:t>CoolSculpting Near Me</w:t>
      </w:r>
    </w:p>
    <w:p w14:paraId="3D1EE94A" w14:textId="488C8152" w:rsidR="00FC0445" w:rsidRDefault="00FC0445" w:rsidP="00FC0445">
      <w:r>
        <w:t>Take the first step towards a new, more confident YOU. Schedule a free consultation with Medstar Medspa. We</w:t>
      </w:r>
      <w:r w:rsidR="000C49AB">
        <w:t>'</w:t>
      </w:r>
      <w:r>
        <w:t>re the premier provider of non-surgical fat reduction in Salt Lake City, Sandy, and Utah county. We</w:t>
      </w:r>
      <w:r w:rsidR="000C49AB">
        <w:t>'</w:t>
      </w:r>
      <w:r>
        <w:t>ll help you decide if fat freezing is right for you, and if it is, we</w:t>
      </w:r>
      <w:r w:rsidR="000C49AB">
        <w:t>'</w:t>
      </w:r>
      <w:r>
        <w:t xml:space="preserve">ll give you the best results possible. Reach out to us today. </w:t>
      </w:r>
      <w:r w:rsidR="000C49AB">
        <w:t>Please f</w:t>
      </w:r>
      <w:r>
        <w:t>ill out the online form below or call us directly at</w:t>
      </w:r>
      <w:r w:rsidR="00EC10C6">
        <w:t xml:space="preserve"> [PHONE NUMBER]</w:t>
      </w:r>
    </w:p>
    <w:p w14:paraId="63245E87" w14:textId="4D7C6CC9" w:rsidR="00FC0445" w:rsidRDefault="00FC0445" w:rsidP="00FC0445">
      <w:r>
        <w:t>Scientific Reviews of CoolSculpting</w:t>
      </w:r>
    </w:p>
    <w:p w14:paraId="3966269F" w14:textId="6B048AB0" w:rsidR="00FC0445" w:rsidRDefault="00EC10C6" w:rsidP="00FC0445">
      <w:r>
        <w:t>Cryolipolysis</w:t>
      </w:r>
      <w:r w:rsidR="00FC0445">
        <w:t xml:space="preserve"> (fat freezing) has been heavily studied and has many scientific reviews that measure the safety and efficacy of the treatment.</w:t>
      </w:r>
    </w:p>
    <w:p w14:paraId="2042890B" w14:textId="4A16D20F" w:rsidR="000C49AB" w:rsidRDefault="000C49AB" w:rsidP="000C49AB">
      <w:pPr>
        <w:rPr>
          <w:rFonts w:ascii="Arial" w:hAnsi="Arial" w:cs="Arial"/>
          <w:iCs/>
          <w:sz w:val="20"/>
          <w:szCs w:val="20"/>
        </w:rPr>
      </w:pPr>
      <w:r>
        <w:t>"</w:t>
      </w:r>
      <w:r w:rsidRPr="009E1C84">
        <w:t>Cryolipolysis for Noninvasive Body Contouring,</w:t>
      </w:r>
      <w:r>
        <w:t>"</w:t>
      </w:r>
      <w:r w:rsidRPr="009E1C84">
        <w:t xml:space="preserve"> </w:t>
      </w:r>
      <w:r>
        <w:t>found in</w:t>
      </w:r>
      <w:r w:rsidRPr="009E1C84">
        <w:t xml:space="preserve"> the </w:t>
      </w:r>
      <w:r>
        <w:t>J</w:t>
      </w:r>
      <w:r w:rsidRPr="009E1C84">
        <w:t xml:space="preserve">ournal of </w:t>
      </w:r>
      <w:r w:rsidRPr="009E1C84">
        <w:rPr>
          <w:rFonts w:ascii="Arial" w:hAnsi="Arial" w:cs="Arial"/>
          <w:i/>
          <w:iCs/>
          <w:sz w:val="20"/>
          <w:szCs w:val="20"/>
        </w:rPr>
        <w:t>Clinical, Cosmetic and Investigational Dermatology</w:t>
      </w:r>
      <w:r>
        <w:rPr>
          <w:rFonts w:ascii="Arial" w:hAnsi="Arial" w:cs="Arial"/>
          <w:i/>
          <w:iCs/>
          <w:sz w:val="20"/>
          <w:szCs w:val="20"/>
        </w:rPr>
        <w:t xml:space="preserve">. </w:t>
      </w:r>
      <w:r>
        <w:t>This study found:</w:t>
      </w:r>
      <w:r w:rsidRPr="00C66918">
        <w:t xml:space="preserve"> ¹</w:t>
      </w:r>
    </w:p>
    <w:p w14:paraId="2A815B53" w14:textId="77777777" w:rsidR="000C49AB" w:rsidRPr="00AC2F37" w:rsidRDefault="000C49AB" w:rsidP="000C49AB">
      <w:pPr>
        <w:pStyle w:val="ListParagraph"/>
        <w:numPr>
          <w:ilvl w:val="0"/>
          <w:numId w:val="3"/>
        </w:numPr>
        <w:rPr>
          <w:b/>
        </w:rPr>
      </w:pPr>
      <w:r>
        <w:rPr>
          <w:b/>
        </w:rPr>
        <w:t>"</w:t>
      </w:r>
      <w:proofErr w:type="gramStart"/>
      <w:r w:rsidRPr="00AC2F37">
        <w:rPr>
          <w:b/>
        </w:rPr>
        <w:t>improvements</w:t>
      </w:r>
      <w:proofErr w:type="gramEnd"/>
      <w:r w:rsidRPr="00AC2F37">
        <w:rPr>
          <w:b/>
        </w:rPr>
        <w:t xml:space="preserve"> [were] seen in 86% of treated subjects.</w:t>
      </w:r>
      <w:r>
        <w:rPr>
          <w:b/>
        </w:rPr>
        <w:t>"</w:t>
      </w:r>
      <w:r w:rsidRPr="00AC2F37">
        <w:rPr>
          <w:b/>
        </w:rPr>
        <w:t xml:space="preserve"> </w:t>
      </w:r>
    </w:p>
    <w:p w14:paraId="33903926" w14:textId="68856130" w:rsidR="000C49AB" w:rsidRPr="00AC2F37" w:rsidRDefault="000C49AB" w:rsidP="000C49AB">
      <w:pPr>
        <w:pStyle w:val="ListParagraph"/>
        <w:numPr>
          <w:ilvl w:val="0"/>
          <w:numId w:val="3"/>
        </w:numPr>
        <w:rPr>
          <w:b/>
        </w:rPr>
      </w:pPr>
      <w:r>
        <w:rPr>
          <w:rFonts w:ascii="Arial" w:hAnsi="Arial" w:cs="Arial"/>
          <w:iCs/>
          <w:sz w:val="20"/>
          <w:szCs w:val="20"/>
        </w:rPr>
        <w:t>"</w:t>
      </w:r>
      <w:proofErr w:type="gramStart"/>
      <w:r w:rsidRPr="00AC2F37">
        <w:rPr>
          <w:b/>
        </w:rPr>
        <w:t>cryolipolysis</w:t>
      </w:r>
      <w:proofErr w:type="gramEnd"/>
      <w:r w:rsidRPr="00AC2F37">
        <w:rPr>
          <w:b/>
        </w:rPr>
        <w:t xml:space="preserve"> reduce[s] subcutaneous fat…by up to 25% after one treatment</w:t>
      </w:r>
      <w:r>
        <w:rPr>
          <w:b/>
        </w:rPr>
        <w:t>."</w:t>
      </w:r>
    </w:p>
    <w:p w14:paraId="2BAE0FF5" w14:textId="5FEE632D" w:rsidR="000C49AB" w:rsidRDefault="000C49AB" w:rsidP="000C49AB">
      <w:pPr>
        <w:pStyle w:val="ListParagraph"/>
        <w:numPr>
          <w:ilvl w:val="0"/>
          <w:numId w:val="3"/>
        </w:numPr>
      </w:pPr>
      <w:r>
        <w:rPr>
          <w:b/>
        </w:rPr>
        <w:t>"</w:t>
      </w:r>
      <w:r w:rsidRPr="00AC2F37">
        <w:rPr>
          <w:b/>
        </w:rPr>
        <w:t>Cryolipolysis</w:t>
      </w:r>
      <w:r>
        <w:rPr>
          <w:b/>
        </w:rPr>
        <w:t>…</w:t>
      </w:r>
      <w:r w:rsidRPr="00AC2F37">
        <w:rPr>
          <w:b/>
        </w:rPr>
        <w:t>is accomplished with only minimal discomfort</w:t>
      </w:r>
      <w:r>
        <w:rPr>
          <w:b/>
        </w:rPr>
        <w:t>."</w:t>
      </w:r>
      <w:r w:rsidRPr="009E1C84">
        <w:t xml:space="preserve"> </w:t>
      </w:r>
    </w:p>
    <w:p w14:paraId="4FA6E426" w14:textId="1C6C1E67" w:rsidR="000C49AB" w:rsidRPr="009E1C84" w:rsidRDefault="000C49AB" w:rsidP="000C49AB">
      <w:pPr>
        <w:pStyle w:val="ListParagraph"/>
        <w:numPr>
          <w:ilvl w:val="0"/>
          <w:numId w:val="3"/>
        </w:numPr>
      </w:pPr>
      <w:r>
        <w:t>"</w:t>
      </w:r>
      <w:proofErr w:type="gramStart"/>
      <w:r w:rsidRPr="00AC2F37">
        <w:rPr>
          <w:b/>
        </w:rPr>
        <w:t>cryolipolysis</w:t>
      </w:r>
      <w:proofErr w:type="gramEnd"/>
      <w:r w:rsidRPr="00AC2F37">
        <w:rPr>
          <w:b/>
        </w:rPr>
        <w:t xml:space="preserve"> is considered to be both safe and efficient with a high patient satisfaction rate.</w:t>
      </w:r>
      <w:r>
        <w:rPr>
          <w:b/>
        </w:rPr>
        <w:t>"</w:t>
      </w:r>
    </w:p>
    <w:p w14:paraId="508B5DD8" w14:textId="64D595C7" w:rsidR="000C49AB" w:rsidRDefault="000C49AB" w:rsidP="000C49AB">
      <w:r>
        <w:t xml:space="preserve">Another </w:t>
      </w:r>
      <w:r>
        <w:t>study,</w:t>
      </w:r>
      <w:r>
        <w:t xml:space="preserve"> </w:t>
      </w:r>
      <w:r>
        <w:t>"</w:t>
      </w:r>
      <w:r w:rsidRPr="009E1C84">
        <w:t>Safety, tolerance, and patient satisfaction with noninvasive cryolipolysis</w:t>
      </w:r>
      <w:r>
        <w:t>,"</w:t>
      </w:r>
      <w:r>
        <w:t xml:space="preserve"> </w:t>
      </w:r>
      <w:r>
        <w:t>p</w:t>
      </w:r>
      <w:r>
        <w:t xml:space="preserve">ublished in </w:t>
      </w:r>
      <w:r w:rsidRPr="009E1C84">
        <w:t xml:space="preserve">the </w:t>
      </w:r>
      <w:r>
        <w:t>J</w:t>
      </w:r>
      <w:r w:rsidRPr="009E1C84">
        <w:t xml:space="preserve">ournal of </w:t>
      </w:r>
      <w:r w:rsidRPr="009E1C84">
        <w:rPr>
          <w:i/>
        </w:rPr>
        <w:t>Dermatological Surgery</w:t>
      </w:r>
      <w:r>
        <w:rPr>
          <w:i/>
        </w:rPr>
        <w:t>,</w:t>
      </w:r>
      <w:r>
        <w:rPr>
          <w:i/>
        </w:rPr>
        <w:t xml:space="preserve"> </w:t>
      </w:r>
      <w:r>
        <w:t>measured patient outcomes in more than 500 subjects. The study reported:</w:t>
      </w:r>
      <w:r w:rsidRPr="00AC2F37">
        <w:rPr>
          <w:rFonts w:cstheme="minorHAnsi"/>
        </w:rPr>
        <w:t xml:space="preserve"> </w:t>
      </w:r>
      <w:r w:rsidRPr="009E1C84">
        <w:rPr>
          <w:rFonts w:cstheme="minorHAnsi"/>
        </w:rPr>
        <w:t>²</w:t>
      </w:r>
    </w:p>
    <w:p w14:paraId="5EDCA5C2" w14:textId="77777777" w:rsidR="000C49AB" w:rsidRPr="00AC2F37" w:rsidRDefault="000C49AB" w:rsidP="000C49AB">
      <w:pPr>
        <w:pStyle w:val="ListParagraph"/>
        <w:numPr>
          <w:ilvl w:val="0"/>
          <w:numId w:val="2"/>
        </w:numPr>
        <w:rPr>
          <w:b/>
        </w:rPr>
      </w:pPr>
      <w:r>
        <w:rPr>
          <w:b/>
        </w:rPr>
        <w:lastRenderedPageBreak/>
        <w:t>"</w:t>
      </w:r>
      <w:r w:rsidRPr="00AC2F37">
        <w:rPr>
          <w:b/>
        </w:rPr>
        <w:t>The procedure was well-tolerated, with 89% of respondents reporting a positive perception of treatment duration and 96% reporting minimal to tolerable discomfort.</w:t>
      </w:r>
      <w:r>
        <w:rPr>
          <w:b/>
        </w:rPr>
        <w:t>"</w:t>
      </w:r>
    </w:p>
    <w:p w14:paraId="3FA60362" w14:textId="319E137F" w:rsidR="000C49AB" w:rsidRPr="000C49AB" w:rsidRDefault="000C49AB" w:rsidP="000C49AB">
      <w:pPr>
        <w:pStyle w:val="ListParagraph"/>
        <w:numPr>
          <w:ilvl w:val="0"/>
          <w:numId w:val="2"/>
        </w:numPr>
        <w:rPr>
          <w:b/>
        </w:rPr>
      </w:pPr>
      <w:r>
        <w:rPr>
          <w:b/>
        </w:rPr>
        <w:t>"</w:t>
      </w:r>
      <w:r w:rsidRPr="00AC2F37">
        <w:rPr>
          <w:b/>
        </w:rPr>
        <w:t>82% of patients would recommend the cryolipolysis procedure to a friend.</w:t>
      </w:r>
      <w:r>
        <w:rPr>
          <w:b/>
        </w:rPr>
        <w:t>"</w:t>
      </w:r>
    </w:p>
    <w:p w14:paraId="0D9C11B8" w14:textId="0D1A2910" w:rsidR="000C49AB" w:rsidRPr="00AC2F37" w:rsidRDefault="000C49AB" w:rsidP="000C49AB">
      <w:pPr>
        <w:pStyle w:val="ListParagraph"/>
        <w:numPr>
          <w:ilvl w:val="0"/>
          <w:numId w:val="2"/>
        </w:numPr>
        <w:rPr>
          <w:b/>
        </w:rPr>
      </w:pPr>
      <w:r>
        <w:rPr>
          <w:b/>
        </w:rPr>
        <w:t>"</w:t>
      </w:r>
      <w:r w:rsidRPr="00AC2F37">
        <w:rPr>
          <w:b/>
        </w:rPr>
        <w:t>No significant side effects or adverse events</w:t>
      </w:r>
      <w:r>
        <w:rPr>
          <w:b/>
        </w:rPr>
        <w:t>"</w:t>
      </w:r>
    </w:p>
    <w:p w14:paraId="15A4968D" w14:textId="70DFE721" w:rsidR="000C49AB" w:rsidRDefault="000C49AB" w:rsidP="000C49AB">
      <w:pPr>
        <w:spacing w:after="0" w:line="240" w:lineRule="auto"/>
      </w:pPr>
      <w:r>
        <w:t xml:space="preserve">With science proving that Cool Sculpting works, one group of researchers tested if Cool Sculpting lasts. Their study, </w:t>
      </w:r>
      <w:r>
        <w:t>"</w:t>
      </w:r>
      <w:r w:rsidRPr="00AC2F37">
        <w:t>Long-term efficacy follow-up on two cryolipolysis case studies: 6 and 9 years post-treatment</w:t>
      </w:r>
      <w:r>
        <w:t>,"</w:t>
      </w:r>
      <w:r>
        <w:t xml:space="preserve"> published in the</w:t>
      </w:r>
      <w:r w:rsidRPr="004B42C0">
        <w:rPr>
          <w:rFonts w:ascii="Arial" w:eastAsia="Times New Roman" w:hAnsi="Arial" w:cs="Arial"/>
          <w:color w:val="1155CC"/>
        </w:rPr>
        <w:t xml:space="preserve"> </w:t>
      </w:r>
      <w:r w:rsidRPr="004B42C0">
        <w:rPr>
          <w:rFonts w:ascii="Arial" w:eastAsia="Times New Roman" w:hAnsi="Arial" w:cs="Arial"/>
          <w:i/>
          <w:color w:val="000000"/>
        </w:rPr>
        <w:t>Journal of Cosmetic Dermatology</w:t>
      </w:r>
      <w:r>
        <w:rPr>
          <w:rFonts w:ascii="Arial" w:eastAsia="Times New Roman" w:hAnsi="Arial" w:cs="Arial"/>
          <w:i/>
          <w:color w:val="000000"/>
        </w:rPr>
        <w:t xml:space="preserve">, </w:t>
      </w:r>
      <w:r>
        <w:t>analyzed patient results a near-decade after their procedure. The longitudinal review found:</w:t>
      </w:r>
      <w:r w:rsidRPr="00AC2F37">
        <w:t xml:space="preserve"> ³</w:t>
      </w:r>
    </w:p>
    <w:p w14:paraId="66306701" w14:textId="77777777" w:rsidR="000C49AB" w:rsidRDefault="000C49AB" w:rsidP="000C49AB">
      <w:pPr>
        <w:spacing w:after="0" w:line="240" w:lineRule="auto"/>
      </w:pPr>
    </w:p>
    <w:p w14:paraId="6417E365" w14:textId="77777777" w:rsidR="000C49AB" w:rsidRDefault="000C49AB" w:rsidP="000C49AB">
      <w:pPr>
        <w:pStyle w:val="ListParagraph"/>
        <w:numPr>
          <w:ilvl w:val="0"/>
          <w:numId w:val="1"/>
        </w:numPr>
      </w:pPr>
      <w:r>
        <w:rPr>
          <w:b/>
        </w:rPr>
        <w:t>"</w:t>
      </w:r>
      <w:proofErr w:type="gramStart"/>
      <w:r w:rsidRPr="00AC2F37">
        <w:rPr>
          <w:b/>
        </w:rPr>
        <w:t>results</w:t>
      </w:r>
      <w:proofErr w:type="gramEnd"/>
      <w:r w:rsidRPr="00AC2F37">
        <w:rPr>
          <w:b/>
        </w:rPr>
        <w:t xml:space="preserve"> from Cryolipolysis may be very long-lasting.</w:t>
      </w:r>
      <w:r>
        <w:rPr>
          <w:b/>
        </w:rPr>
        <w:t>"</w:t>
      </w:r>
    </w:p>
    <w:p w14:paraId="69EC6BA6" w14:textId="0625FDF2" w:rsidR="000C49AB" w:rsidRPr="00AC2F37" w:rsidRDefault="000C49AB" w:rsidP="000C49AB">
      <w:pPr>
        <w:pStyle w:val="ListParagraph"/>
        <w:numPr>
          <w:ilvl w:val="0"/>
          <w:numId w:val="1"/>
        </w:numPr>
        <w:rPr>
          <w:b/>
        </w:rPr>
      </w:pPr>
      <w:r>
        <w:rPr>
          <w:b/>
        </w:rPr>
        <w:t>"</w:t>
      </w:r>
      <w:r w:rsidRPr="00AC2F37">
        <w:rPr>
          <w:b/>
        </w:rPr>
        <w:t>Local reductions in fat have significant longevity</w:t>
      </w:r>
      <w:r>
        <w:rPr>
          <w:b/>
        </w:rPr>
        <w:t>.</w:t>
      </w:r>
      <w:r>
        <w:rPr>
          <w:b/>
        </w:rPr>
        <w:t>"</w:t>
      </w:r>
      <w:r w:rsidRPr="00AC2F37">
        <w:rPr>
          <w:b/>
        </w:rPr>
        <w:t xml:space="preserve"> </w:t>
      </w:r>
    </w:p>
    <w:p w14:paraId="14B81898" w14:textId="74E1CA4D" w:rsidR="00FC0445" w:rsidRDefault="00FC0445" w:rsidP="00FC0445">
      <w:r>
        <w:t>Is CoolSculpting Safe?</w:t>
      </w:r>
    </w:p>
    <w:p w14:paraId="2245791F" w14:textId="06486380" w:rsidR="00232367" w:rsidRDefault="00FC0445" w:rsidP="00FC0445">
      <w:r>
        <w:t xml:space="preserve">CoolSculpting is very safe. Not only is CoolSculpting FDA cleared, </w:t>
      </w:r>
      <w:r w:rsidR="000C49AB">
        <w:t>but it is also</w:t>
      </w:r>
      <w:r>
        <w:t xml:space="preserve"> scientifically proven to be safe and effective in numerous</w:t>
      </w:r>
      <w:r w:rsidR="00232367">
        <w:t xml:space="preserve"> clinical studies. The best way to ensure you receive the safest treatment possible is </w:t>
      </w:r>
      <w:r w:rsidR="000C49AB">
        <w:t xml:space="preserve">by </w:t>
      </w:r>
      <w:r w:rsidR="00232367">
        <w:t xml:space="preserve">selecting a reputable and certified provider to perform your </w:t>
      </w:r>
      <w:r w:rsidR="000C49AB">
        <w:t>CoolSculpting</w:t>
      </w:r>
      <w:r w:rsidR="00232367">
        <w:t xml:space="preserve"> treatments. </w:t>
      </w:r>
    </w:p>
    <w:p w14:paraId="3CD3F150" w14:textId="236FCEF8" w:rsidR="00232367" w:rsidRDefault="00232367" w:rsidP="00FC0445">
      <w:r>
        <w:t>CoolSculpting Side Effects</w:t>
      </w:r>
    </w:p>
    <w:p w14:paraId="1363D6B7" w14:textId="0EC4FD89" w:rsidR="00232367" w:rsidRDefault="00232367" w:rsidP="00FC0445">
      <w:r>
        <w:t>Serious side effects are very rare. However, it is common to experience symptoms associated with an immune response</w:t>
      </w:r>
      <w:r w:rsidR="000C49AB">
        <w:t>. CoolSculpting triggers this immune response by destroying fat cells.</w:t>
      </w:r>
      <w:r>
        <w:t xml:space="preserve"> These symptoms may include redness, tenderness, bru</w:t>
      </w:r>
      <w:r w:rsidR="000C49AB">
        <w:t>is</w:t>
      </w:r>
      <w:r>
        <w:t>ing, and swelling. These symptoms are mild and resolve themselves with</w:t>
      </w:r>
      <w:r w:rsidR="000C49AB">
        <w:t>in</w:t>
      </w:r>
      <w:r>
        <w:t xml:space="preserve"> one to two weeks. </w:t>
      </w:r>
    </w:p>
    <w:p w14:paraId="5E859DAE" w14:textId="7050F5C6" w:rsidR="00232367" w:rsidRDefault="00232367" w:rsidP="00FC0445">
      <w:r>
        <w:t>Is there any downtime</w:t>
      </w:r>
      <w:r w:rsidR="000C49AB">
        <w:t>?</w:t>
      </w:r>
    </w:p>
    <w:p w14:paraId="3C0B8173" w14:textId="2FB492AE" w:rsidR="00232367" w:rsidRDefault="00232367" w:rsidP="00FC0445">
      <w:r>
        <w:t>One of the great things about CoolSculpting is that it requires no lengthy downtime. Patients are free to continue their normal activities immediately after their fat</w:t>
      </w:r>
      <w:r w:rsidR="000C49AB">
        <w:t>-</w:t>
      </w:r>
      <w:r>
        <w:t xml:space="preserve">freezing treatment. This makes CoolSculpting a great non-surgical alternative to liposuction, which requires weeks of downtime. </w:t>
      </w:r>
    </w:p>
    <w:p w14:paraId="7A66BEAC" w14:textId="77777777" w:rsidR="000C49AB" w:rsidRDefault="000C49AB" w:rsidP="000C49AB">
      <w:pPr>
        <w:spacing w:before="240" w:after="0" w:line="240" w:lineRule="auto"/>
      </w:pPr>
      <w:r>
        <w:t>Sources</w:t>
      </w:r>
    </w:p>
    <w:p w14:paraId="52ADD54D" w14:textId="77777777" w:rsidR="000C49AB" w:rsidRPr="004B42C0" w:rsidRDefault="000C49AB" w:rsidP="000C49AB">
      <w:pPr>
        <w:spacing w:before="240" w:line="240" w:lineRule="auto"/>
        <w:rPr>
          <w:rFonts w:ascii="Times New Roman" w:eastAsia="Times New Roman" w:hAnsi="Times New Roman" w:cs="Times New Roman"/>
          <w:sz w:val="24"/>
          <w:szCs w:val="24"/>
        </w:rPr>
      </w:pPr>
      <w:r>
        <w:rPr>
          <w:rFonts w:ascii="Calibri" w:eastAsia="Times New Roman" w:hAnsi="Calibri" w:cs="Calibri"/>
          <w:color w:val="000000"/>
        </w:rPr>
        <w:t>¹</w:t>
      </w:r>
      <w:r>
        <w:rPr>
          <w:rFonts w:ascii="Cambria Math" w:eastAsia="Times New Roman" w:hAnsi="Cambria Math" w:cs="Cambria Math"/>
          <w:color w:val="000000"/>
        </w:rPr>
        <w:t xml:space="preserve"> </w:t>
      </w:r>
      <w:hyperlink r:id="rId5" w:history="1">
        <w:r w:rsidRPr="004B42C0">
          <w:rPr>
            <w:rFonts w:ascii="Arial" w:eastAsia="Times New Roman" w:hAnsi="Arial" w:cs="Arial"/>
            <w:color w:val="1155CC"/>
          </w:rPr>
          <w:t xml:space="preserve">Cryolipolysis </w:t>
        </w:r>
        <w:proofErr w:type="gramStart"/>
        <w:r w:rsidRPr="004B42C0">
          <w:rPr>
            <w:rFonts w:ascii="Arial" w:eastAsia="Times New Roman" w:hAnsi="Arial" w:cs="Arial"/>
            <w:color w:val="1155CC"/>
          </w:rPr>
          <w:t>For</w:t>
        </w:r>
        <w:proofErr w:type="gramEnd"/>
        <w:r w:rsidRPr="004B42C0">
          <w:rPr>
            <w:rFonts w:ascii="Arial" w:eastAsia="Times New Roman" w:hAnsi="Arial" w:cs="Arial"/>
            <w:color w:val="1155CC"/>
          </w:rPr>
          <w:t xml:space="preserve"> Noninvasive Body Contouring</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Clinical, Cosmetic, and Investigational Dermatology. </w:t>
      </w:r>
      <w:r w:rsidRPr="004B42C0">
        <w:rPr>
          <w:rFonts w:ascii="Arial" w:eastAsia="Times New Roman" w:hAnsi="Arial" w:cs="Arial"/>
          <w:color w:val="000000"/>
        </w:rPr>
        <w:t>2014.</w:t>
      </w:r>
    </w:p>
    <w:p w14:paraId="71DCDEE2" w14:textId="77777777" w:rsidR="000C49AB" w:rsidRDefault="000C49AB" w:rsidP="000C49AB">
      <w:pPr>
        <w:spacing w:before="240" w:line="240" w:lineRule="auto"/>
        <w:rPr>
          <w:rFonts w:ascii="Arial" w:eastAsia="Times New Roman" w:hAnsi="Arial" w:cs="Arial"/>
          <w:color w:val="000000"/>
        </w:rPr>
      </w:pPr>
      <w:r>
        <w:rPr>
          <w:rFonts w:ascii="Calibri" w:eastAsia="Times New Roman" w:hAnsi="Calibri" w:cs="Calibri"/>
          <w:color w:val="000000"/>
        </w:rPr>
        <w:t>²</w:t>
      </w:r>
      <w:hyperlink r:id="rId6" w:history="1">
        <w:r w:rsidRPr="004B42C0">
          <w:rPr>
            <w:rFonts w:ascii="Arial" w:eastAsia="Times New Roman" w:hAnsi="Arial" w:cs="Arial"/>
            <w:color w:val="000000"/>
          </w:rPr>
          <w:t xml:space="preserve"> </w:t>
        </w:r>
        <w:r w:rsidRPr="004B42C0">
          <w:rPr>
            <w:rFonts w:ascii="Arial" w:eastAsia="Times New Roman" w:hAnsi="Arial" w:cs="Arial"/>
            <w:color w:val="1155CC"/>
          </w:rPr>
          <w:t xml:space="preserve">Safety, Tolerance, And Patient Satisfaction </w:t>
        </w:r>
        <w:proofErr w:type="gramStart"/>
        <w:r w:rsidRPr="004B42C0">
          <w:rPr>
            <w:rFonts w:ascii="Arial" w:eastAsia="Times New Roman" w:hAnsi="Arial" w:cs="Arial"/>
            <w:color w:val="1155CC"/>
          </w:rPr>
          <w:t>With</w:t>
        </w:r>
        <w:proofErr w:type="gramEnd"/>
        <w:r w:rsidRPr="004B42C0">
          <w:rPr>
            <w:rFonts w:ascii="Arial" w:eastAsia="Times New Roman" w:hAnsi="Arial" w:cs="Arial"/>
            <w:color w:val="1155CC"/>
          </w:rPr>
          <w:t xml:space="preserve"> Noninvasive Cryolipolysis.</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Dermatologic Surgery. </w:t>
      </w:r>
      <w:r w:rsidRPr="004B42C0">
        <w:rPr>
          <w:rFonts w:ascii="Arial" w:eastAsia="Times New Roman" w:hAnsi="Arial" w:cs="Arial"/>
          <w:color w:val="000000"/>
        </w:rPr>
        <w:t>2013.</w:t>
      </w:r>
    </w:p>
    <w:p w14:paraId="415F843B" w14:textId="77777777" w:rsidR="000C49AB" w:rsidRDefault="000C49AB" w:rsidP="000C49AB">
      <w:r>
        <w:rPr>
          <w:rFonts w:ascii="Calibri" w:eastAsia="Times New Roman" w:hAnsi="Calibri" w:cs="Calibri"/>
          <w:color w:val="000000"/>
        </w:rPr>
        <w:t>³</w:t>
      </w:r>
      <w:r>
        <w:rPr>
          <w:rFonts w:ascii="Cambria Math" w:eastAsia="Times New Roman" w:hAnsi="Cambria Math" w:cs="Cambria Math"/>
          <w:color w:val="000000"/>
        </w:rPr>
        <w:t xml:space="preserve"> </w:t>
      </w:r>
      <w:hyperlink r:id="rId7" w:history="1">
        <w:r w:rsidRPr="004B42C0">
          <w:rPr>
            <w:rFonts w:ascii="Arial" w:eastAsia="Times New Roman" w:hAnsi="Arial" w:cs="Arial"/>
            <w:color w:val="1155CC"/>
          </w:rPr>
          <w:t>Long-term efficacy follow-up on two cryolipolysis case studies: 6 and 9 years post-treatment</w:t>
        </w:r>
      </w:hyperlink>
      <w:r w:rsidRPr="004B42C0">
        <w:rPr>
          <w:rFonts w:ascii="Arial" w:eastAsia="Times New Roman" w:hAnsi="Arial" w:cs="Arial"/>
          <w:color w:val="1155CC"/>
        </w:rPr>
        <w:t xml:space="preserve">. </w:t>
      </w:r>
      <w:r w:rsidRPr="004B42C0">
        <w:rPr>
          <w:rFonts w:ascii="Arial" w:eastAsia="Times New Roman" w:hAnsi="Arial" w:cs="Arial"/>
          <w:i/>
          <w:color w:val="000000"/>
        </w:rPr>
        <w:t>Journal of Cosmetic Dermatology.</w:t>
      </w:r>
      <w:r w:rsidRPr="004B42C0">
        <w:rPr>
          <w:rFonts w:ascii="Arial" w:eastAsia="Times New Roman" w:hAnsi="Arial" w:cs="Arial"/>
          <w:color w:val="000000"/>
        </w:rPr>
        <w:t xml:space="preserve"> 2016</w:t>
      </w:r>
    </w:p>
    <w:p w14:paraId="29C4B4C2" w14:textId="77777777" w:rsidR="00232367" w:rsidRDefault="00232367" w:rsidP="00FC0445"/>
    <w:p w14:paraId="12666D9C" w14:textId="77777777" w:rsidR="00232367" w:rsidRDefault="00232367" w:rsidP="00FC0445"/>
    <w:p w14:paraId="77874992" w14:textId="77777777" w:rsidR="00FC0445" w:rsidRDefault="00FC0445" w:rsidP="00FC0445"/>
    <w:p w14:paraId="58DB4DED" w14:textId="77777777" w:rsidR="002273A6" w:rsidRDefault="002273A6"/>
    <w:p w14:paraId="6535E3AD" w14:textId="07C27BCC" w:rsidR="00E54BBB" w:rsidRDefault="00612ECF">
      <w:r>
        <w:lastRenderedPageBreak/>
        <w:t xml:space="preserve"> </w:t>
      </w:r>
    </w:p>
    <w:sectPr w:rsidR="00E54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50FA8"/>
    <w:multiLevelType w:val="hybridMultilevel"/>
    <w:tmpl w:val="C15E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A53B49"/>
    <w:multiLevelType w:val="hybridMultilevel"/>
    <w:tmpl w:val="5F44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F77278"/>
    <w:multiLevelType w:val="hybridMultilevel"/>
    <w:tmpl w:val="5596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NDQxMTIzMzAwMbZQ0lEKTi0uzszPAykwqgUAn8SdPywAAAA="/>
  </w:docVars>
  <w:rsids>
    <w:rsidRoot w:val="0099466A"/>
    <w:rsid w:val="00051969"/>
    <w:rsid w:val="000972C3"/>
    <w:rsid w:val="000C49AB"/>
    <w:rsid w:val="002273A6"/>
    <w:rsid w:val="00232367"/>
    <w:rsid w:val="00334989"/>
    <w:rsid w:val="00612ECF"/>
    <w:rsid w:val="00620867"/>
    <w:rsid w:val="009273FA"/>
    <w:rsid w:val="0099466A"/>
    <w:rsid w:val="00E54BBB"/>
    <w:rsid w:val="00EC10C6"/>
    <w:rsid w:val="00FC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AD21"/>
  <w15:chartTrackingRefBased/>
  <w15:docId w15:val="{B90BE857-B849-47BE-A5A6-F8F84EAB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2022-01-18T20:30:00Z</dcterms:created>
  <dcterms:modified xsi:type="dcterms:W3CDTF">2022-02-22T18:58:00Z</dcterms:modified>
</cp:coreProperties>
</file>