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79673" w14:textId="77777777" w:rsidR="0013048A" w:rsidRPr="0013048A" w:rsidRDefault="0013048A" w:rsidP="0013048A">
      <w:pPr>
        <w:spacing w:before="240" w:after="0" w:line="240" w:lineRule="auto"/>
        <w:rPr>
          <w:rFonts w:ascii="Times New Roman" w:eastAsia="Times New Roman" w:hAnsi="Times New Roman" w:cs="Times New Roman"/>
          <w:sz w:val="24"/>
          <w:szCs w:val="24"/>
        </w:rPr>
      </w:pPr>
      <w:r w:rsidRPr="0013048A">
        <w:rPr>
          <w:rFonts w:ascii="Arial" w:eastAsia="Times New Roman" w:hAnsi="Arial" w:cs="Arial"/>
          <w:color w:val="0E101A"/>
          <w:sz w:val="24"/>
          <w:szCs w:val="24"/>
        </w:rPr>
        <w:t>CoolSculpting Chin.Article.Admire Aesthetics.SW</w:t>
      </w:r>
      <w:r w:rsidRPr="0013048A">
        <w:rPr>
          <w:rFonts w:ascii="Arial" w:eastAsia="Times New Roman" w:hAnsi="Arial" w:cs="Arial"/>
          <w:color w:val="0E101A"/>
          <w:sz w:val="24"/>
          <w:szCs w:val="24"/>
        </w:rPr>
        <w:br/>
        <w:t>/coolsculpting chin</w:t>
      </w:r>
      <w:r w:rsidRPr="0013048A">
        <w:rPr>
          <w:rFonts w:ascii="Arial" w:eastAsia="Times New Roman" w:hAnsi="Arial" w:cs="Arial"/>
          <w:color w:val="0E101A"/>
          <w:sz w:val="24"/>
          <w:szCs w:val="24"/>
        </w:rPr>
        <w:br/>
        <w:t>KW CoolSculpting chin</w:t>
      </w:r>
    </w:p>
    <w:p w14:paraId="7CD39962" w14:textId="77777777" w:rsidR="0013048A" w:rsidRPr="0013048A" w:rsidRDefault="0013048A" w:rsidP="0013048A">
      <w:pPr>
        <w:spacing w:before="240" w:after="0" w:line="240" w:lineRule="auto"/>
        <w:rPr>
          <w:rFonts w:ascii="Times New Roman" w:eastAsia="Times New Roman" w:hAnsi="Times New Roman" w:cs="Times New Roman"/>
          <w:sz w:val="24"/>
          <w:szCs w:val="24"/>
        </w:rPr>
      </w:pPr>
      <w:r w:rsidRPr="0013048A">
        <w:rPr>
          <w:rFonts w:ascii="Arial" w:eastAsia="Times New Roman" w:hAnsi="Arial" w:cs="Arial"/>
          <w:i/>
          <w:iCs/>
          <w:color w:val="0E101A"/>
          <w:sz w:val="24"/>
          <w:szCs w:val="24"/>
          <w:shd w:val="clear" w:color="auto" w:fill="FFFF00"/>
        </w:rPr>
        <w:t>Meta: CoolSculpting chin treatments effectively reduce double chin fat without surgery. Read on to learn more about CoolSculpting Elite for the submental region.</w:t>
      </w:r>
    </w:p>
    <w:p w14:paraId="5CB03C1C" w14:textId="77777777" w:rsidR="0013048A" w:rsidRPr="0013048A" w:rsidRDefault="0013048A" w:rsidP="0013048A">
      <w:pPr>
        <w:spacing w:before="240" w:after="120" w:line="240" w:lineRule="auto"/>
        <w:jc w:val="center"/>
        <w:outlineLvl w:val="0"/>
        <w:rPr>
          <w:rFonts w:ascii="Times New Roman" w:eastAsia="Times New Roman" w:hAnsi="Times New Roman" w:cs="Times New Roman"/>
          <w:b/>
          <w:bCs/>
          <w:kern w:val="36"/>
          <w:sz w:val="48"/>
          <w:szCs w:val="48"/>
        </w:rPr>
      </w:pPr>
      <w:r w:rsidRPr="0013048A">
        <w:rPr>
          <w:rFonts w:ascii="Arial" w:eastAsia="Times New Roman" w:hAnsi="Arial" w:cs="Arial"/>
          <w:color w:val="000000"/>
          <w:kern w:val="36"/>
          <w:sz w:val="40"/>
          <w:szCs w:val="40"/>
        </w:rPr>
        <w:t>CoolSculpting Chin | Reduce Double Chin Fat</w:t>
      </w:r>
    </w:p>
    <w:p w14:paraId="6FFEF395" w14:textId="77777777" w:rsidR="0013048A" w:rsidRPr="0013048A" w:rsidRDefault="0013048A" w:rsidP="0013048A">
      <w:pPr>
        <w:spacing w:before="240" w:after="0" w:line="240" w:lineRule="auto"/>
        <w:rPr>
          <w:rFonts w:ascii="Times New Roman" w:eastAsia="Times New Roman" w:hAnsi="Times New Roman" w:cs="Times New Roman"/>
          <w:sz w:val="24"/>
          <w:szCs w:val="24"/>
        </w:rPr>
      </w:pPr>
      <w:r w:rsidRPr="0013048A">
        <w:rPr>
          <w:rFonts w:ascii="Arial" w:eastAsia="Times New Roman" w:hAnsi="Arial" w:cs="Arial"/>
          <w:color w:val="0E101A"/>
          <w:sz w:val="24"/>
          <w:szCs w:val="24"/>
        </w:rPr>
        <w:t>Many people turn to CoolSculpting chin treatments to reduce fat in the submental region. It is a popular way to sculpt the chin because it is non-surgical and requires little downtime. In addition, CoolSculpting Elite reduces stubborn bulges via controlled cooling processes.</w:t>
      </w:r>
    </w:p>
    <w:p w14:paraId="22D38D2C" w14:textId="77777777" w:rsidR="0013048A" w:rsidRPr="0013048A" w:rsidRDefault="0013048A" w:rsidP="0013048A">
      <w:pPr>
        <w:spacing w:before="240" w:after="0" w:line="240" w:lineRule="auto"/>
        <w:rPr>
          <w:rFonts w:ascii="Times New Roman" w:eastAsia="Times New Roman" w:hAnsi="Times New Roman" w:cs="Times New Roman"/>
          <w:sz w:val="24"/>
          <w:szCs w:val="24"/>
        </w:rPr>
      </w:pPr>
      <w:r w:rsidRPr="0013048A">
        <w:rPr>
          <w:rFonts w:ascii="Arial" w:eastAsia="Times New Roman" w:hAnsi="Arial" w:cs="Arial"/>
          <w:color w:val="0E101A"/>
          <w:sz w:val="24"/>
          <w:szCs w:val="24"/>
        </w:rPr>
        <w:t>Has your double chin been making you self-conscious? Contour a lean neck and chin area with CoolSculpting chin treatments. Continue reading to learn more about this body contouring procedure.</w:t>
      </w:r>
    </w:p>
    <w:p w14:paraId="28DB9625" w14:textId="77777777" w:rsidR="0013048A" w:rsidRPr="0013048A" w:rsidRDefault="0013048A" w:rsidP="0013048A">
      <w:pPr>
        <w:spacing w:before="240" w:after="120" w:line="240" w:lineRule="auto"/>
        <w:outlineLvl w:val="1"/>
        <w:rPr>
          <w:rFonts w:ascii="Times New Roman" w:eastAsia="Times New Roman" w:hAnsi="Times New Roman" w:cs="Times New Roman"/>
          <w:b/>
          <w:bCs/>
          <w:sz w:val="36"/>
          <w:szCs w:val="36"/>
        </w:rPr>
      </w:pPr>
      <w:r w:rsidRPr="0013048A">
        <w:rPr>
          <w:rFonts w:ascii="Arial" w:eastAsia="Times New Roman" w:hAnsi="Arial" w:cs="Arial"/>
          <w:color w:val="000000"/>
          <w:sz w:val="32"/>
          <w:szCs w:val="32"/>
        </w:rPr>
        <w:t>What Causes Excess Neck Fat?</w:t>
      </w:r>
    </w:p>
    <w:p w14:paraId="0B1BD606" w14:textId="77777777" w:rsidR="0013048A" w:rsidRPr="0013048A" w:rsidRDefault="0013048A" w:rsidP="0013048A">
      <w:pPr>
        <w:spacing w:before="240" w:after="0" w:line="240" w:lineRule="auto"/>
        <w:rPr>
          <w:rFonts w:ascii="Times New Roman" w:eastAsia="Times New Roman" w:hAnsi="Times New Roman" w:cs="Times New Roman"/>
          <w:sz w:val="24"/>
          <w:szCs w:val="24"/>
        </w:rPr>
      </w:pPr>
      <w:r w:rsidRPr="0013048A">
        <w:rPr>
          <w:rFonts w:ascii="Arial" w:eastAsia="Times New Roman" w:hAnsi="Arial" w:cs="Arial"/>
          <w:color w:val="0E101A"/>
          <w:sz w:val="24"/>
          <w:szCs w:val="24"/>
        </w:rPr>
        <w:t>Double chins are common but can put a damper on one’s confidence. Unhealthy choices do not always cause them. Fat deposits result from gender, age, hormones, and genetics.</w:t>
      </w:r>
    </w:p>
    <w:p w14:paraId="45EE49B8" w14:textId="77777777" w:rsidR="0013048A" w:rsidRPr="0013048A" w:rsidRDefault="0013048A" w:rsidP="0013048A">
      <w:pPr>
        <w:spacing w:before="240" w:after="0" w:line="240" w:lineRule="auto"/>
        <w:rPr>
          <w:rFonts w:ascii="Times New Roman" w:eastAsia="Times New Roman" w:hAnsi="Times New Roman" w:cs="Times New Roman"/>
          <w:sz w:val="24"/>
          <w:szCs w:val="24"/>
        </w:rPr>
      </w:pPr>
      <w:r w:rsidRPr="0013048A">
        <w:rPr>
          <w:rFonts w:ascii="Arial" w:eastAsia="Times New Roman" w:hAnsi="Arial" w:cs="Arial"/>
          <w:color w:val="0E101A"/>
          <w:sz w:val="24"/>
          <w:szCs w:val="24"/>
        </w:rPr>
        <w:t>Before CoolSculpting came about, liposuction was the only solution for treating double chin and neck fat. While it is an effective treatment, surgery requires a brutal recovery period. Today, it is possible to reduce submental fat without invasive procedures.</w:t>
      </w:r>
    </w:p>
    <w:p w14:paraId="618EF1C2" w14:textId="77777777" w:rsidR="0013048A" w:rsidRPr="0013048A" w:rsidRDefault="0013048A" w:rsidP="0013048A">
      <w:pPr>
        <w:spacing w:before="240" w:after="120" w:line="240" w:lineRule="auto"/>
        <w:outlineLvl w:val="1"/>
        <w:rPr>
          <w:rFonts w:ascii="Times New Roman" w:eastAsia="Times New Roman" w:hAnsi="Times New Roman" w:cs="Times New Roman"/>
          <w:b/>
          <w:bCs/>
          <w:sz w:val="36"/>
          <w:szCs w:val="36"/>
        </w:rPr>
      </w:pPr>
      <w:r w:rsidRPr="0013048A">
        <w:rPr>
          <w:rFonts w:ascii="Arial" w:eastAsia="Times New Roman" w:hAnsi="Arial" w:cs="Arial"/>
          <w:color w:val="000000"/>
          <w:sz w:val="32"/>
          <w:szCs w:val="32"/>
        </w:rPr>
        <w:t>Are Double Chin Exercises Effective?</w:t>
      </w:r>
    </w:p>
    <w:p w14:paraId="43DD781E" w14:textId="77777777" w:rsidR="0013048A" w:rsidRPr="0013048A" w:rsidRDefault="0013048A" w:rsidP="0013048A">
      <w:pPr>
        <w:spacing w:before="240" w:after="0" w:line="240" w:lineRule="auto"/>
        <w:rPr>
          <w:rFonts w:ascii="Times New Roman" w:eastAsia="Times New Roman" w:hAnsi="Times New Roman" w:cs="Times New Roman"/>
          <w:sz w:val="24"/>
          <w:szCs w:val="24"/>
        </w:rPr>
      </w:pPr>
      <w:r w:rsidRPr="0013048A">
        <w:rPr>
          <w:rFonts w:ascii="Arial" w:eastAsia="Times New Roman" w:hAnsi="Arial" w:cs="Arial"/>
          <w:color w:val="0E101A"/>
          <w:sz w:val="24"/>
          <w:szCs w:val="24"/>
        </w:rPr>
        <w:t>It is impossible to “spot reduce” fat. Therefore, double chin exercises will not shed fat in the submental area. Exercise should be part of a person’s daily routine for optimal health. But for double chin fat reduction, no particular exercise can help.</w:t>
      </w:r>
    </w:p>
    <w:p w14:paraId="2255EC2B" w14:textId="77777777" w:rsidR="0013048A" w:rsidRPr="0013048A" w:rsidRDefault="0013048A" w:rsidP="0013048A">
      <w:pPr>
        <w:spacing w:before="240" w:after="0" w:line="240" w:lineRule="auto"/>
        <w:rPr>
          <w:rFonts w:ascii="Times New Roman" w:eastAsia="Times New Roman" w:hAnsi="Times New Roman" w:cs="Times New Roman"/>
          <w:sz w:val="24"/>
          <w:szCs w:val="24"/>
        </w:rPr>
      </w:pPr>
      <w:r w:rsidRPr="0013048A">
        <w:rPr>
          <w:rFonts w:ascii="Arial" w:eastAsia="Times New Roman" w:hAnsi="Arial" w:cs="Arial"/>
          <w:color w:val="0E101A"/>
          <w:sz w:val="24"/>
          <w:szCs w:val="24"/>
        </w:rPr>
        <w:t>Do you want to improve the appearance of your submental region? Consider a non-invasive fat reduction procedure like CoolSculpting chin treatment.</w:t>
      </w:r>
    </w:p>
    <w:p w14:paraId="5551FC38" w14:textId="77777777" w:rsidR="0013048A" w:rsidRPr="0013048A" w:rsidRDefault="0013048A" w:rsidP="0013048A">
      <w:pPr>
        <w:spacing w:before="240" w:after="0" w:line="240" w:lineRule="auto"/>
        <w:jc w:val="right"/>
        <w:rPr>
          <w:rFonts w:ascii="Times New Roman" w:eastAsia="Times New Roman" w:hAnsi="Times New Roman" w:cs="Times New Roman"/>
          <w:sz w:val="24"/>
          <w:szCs w:val="24"/>
        </w:rPr>
      </w:pPr>
      <w:r w:rsidRPr="0013048A">
        <w:rPr>
          <w:rFonts w:ascii="Arial" w:eastAsia="Times New Roman" w:hAnsi="Arial" w:cs="Arial"/>
          <w:color w:val="0E101A"/>
          <w:sz w:val="24"/>
          <w:szCs w:val="24"/>
          <w:u w:val="single"/>
        </w:rPr>
        <w:t>Related Article: What is CoolSculpting?&gt;&gt;</w:t>
      </w:r>
    </w:p>
    <w:p w14:paraId="4545DEF0" w14:textId="77777777" w:rsidR="0013048A" w:rsidRPr="0013048A" w:rsidRDefault="0013048A" w:rsidP="0013048A">
      <w:pPr>
        <w:spacing w:before="240" w:after="120" w:line="240" w:lineRule="auto"/>
        <w:outlineLvl w:val="1"/>
        <w:rPr>
          <w:rFonts w:ascii="Times New Roman" w:eastAsia="Times New Roman" w:hAnsi="Times New Roman" w:cs="Times New Roman"/>
          <w:b/>
          <w:bCs/>
          <w:sz w:val="36"/>
          <w:szCs w:val="36"/>
        </w:rPr>
      </w:pPr>
      <w:r w:rsidRPr="0013048A">
        <w:rPr>
          <w:rFonts w:ascii="Arial" w:eastAsia="Times New Roman" w:hAnsi="Arial" w:cs="Arial"/>
          <w:color w:val="000000"/>
          <w:sz w:val="32"/>
          <w:szCs w:val="32"/>
        </w:rPr>
        <w:t>Double Chin Reduction with CoolSculpting Elite</w:t>
      </w:r>
    </w:p>
    <w:p w14:paraId="24867AED" w14:textId="77777777" w:rsidR="0013048A" w:rsidRPr="0013048A" w:rsidRDefault="0013048A" w:rsidP="0013048A">
      <w:pPr>
        <w:spacing w:before="240" w:after="0" w:line="240" w:lineRule="auto"/>
        <w:rPr>
          <w:rFonts w:ascii="Times New Roman" w:eastAsia="Times New Roman" w:hAnsi="Times New Roman" w:cs="Times New Roman"/>
          <w:sz w:val="24"/>
          <w:szCs w:val="24"/>
        </w:rPr>
      </w:pPr>
      <w:r w:rsidRPr="0013048A">
        <w:rPr>
          <w:rFonts w:ascii="Arial" w:eastAsia="Times New Roman" w:hAnsi="Arial" w:cs="Arial"/>
          <w:color w:val="0E101A"/>
          <w:sz w:val="24"/>
          <w:szCs w:val="24"/>
        </w:rPr>
        <w:t>CoolSculpting Elite is FDA-cleared to treat fat bulges on the body, including the submental region. The cooling technology banishes fat cells in targeted areas.</w:t>
      </w:r>
    </w:p>
    <w:p w14:paraId="5626927D" w14:textId="77777777" w:rsidR="0013048A" w:rsidRPr="0013048A" w:rsidRDefault="0013048A" w:rsidP="0013048A">
      <w:pPr>
        <w:spacing w:before="240" w:after="0" w:line="240" w:lineRule="auto"/>
        <w:rPr>
          <w:rFonts w:ascii="Times New Roman" w:eastAsia="Times New Roman" w:hAnsi="Times New Roman" w:cs="Times New Roman"/>
          <w:sz w:val="24"/>
          <w:szCs w:val="24"/>
        </w:rPr>
      </w:pPr>
      <w:r w:rsidRPr="0013048A">
        <w:rPr>
          <w:rFonts w:ascii="Arial" w:eastAsia="Times New Roman" w:hAnsi="Arial" w:cs="Arial"/>
          <w:color w:val="0E101A"/>
          <w:sz w:val="24"/>
          <w:szCs w:val="24"/>
        </w:rPr>
        <w:t xml:space="preserve">The original CoolSculpting treatment is a revolutionary body contouring solution. Since it came out, many people have been raving about it. They no longer have to undergo </w:t>
      </w:r>
      <w:r w:rsidRPr="0013048A">
        <w:rPr>
          <w:rFonts w:ascii="Arial" w:eastAsia="Times New Roman" w:hAnsi="Arial" w:cs="Arial"/>
          <w:color w:val="0E101A"/>
          <w:sz w:val="24"/>
          <w:szCs w:val="24"/>
        </w:rPr>
        <w:lastRenderedPageBreak/>
        <w:t>surgery to eliminate fat! The makers of the machine took it a step further to create CoolSculpting Elite. This upgraded system incorporates innovative new applicators that mold around the body’s curves.</w:t>
      </w:r>
    </w:p>
    <w:p w14:paraId="20CEAEB0" w14:textId="77777777" w:rsidR="0013048A" w:rsidRPr="0013048A" w:rsidRDefault="0013048A" w:rsidP="0013048A">
      <w:pPr>
        <w:spacing w:before="240" w:after="0" w:line="240" w:lineRule="auto"/>
        <w:jc w:val="right"/>
        <w:rPr>
          <w:rFonts w:ascii="Times New Roman" w:eastAsia="Times New Roman" w:hAnsi="Times New Roman" w:cs="Times New Roman"/>
          <w:sz w:val="24"/>
          <w:szCs w:val="24"/>
        </w:rPr>
      </w:pPr>
      <w:r w:rsidRPr="0013048A">
        <w:rPr>
          <w:rFonts w:ascii="Arial" w:eastAsia="Times New Roman" w:hAnsi="Arial" w:cs="Arial"/>
          <w:color w:val="0E101A"/>
          <w:sz w:val="24"/>
          <w:szCs w:val="24"/>
          <w:u w:val="single"/>
        </w:rPr>
        <w:t>Learn more about how CoolSculpting Elite works &gt;&gt;</w:t>
      </w:r>
    </w:p>
    <w:p w14:paraId="34105148" w14:textId="77777777" w:rsidR="0013048A" w:rsidRPr="0013048A" w:rsidRDefault="0013048A" w:rsidP="0013048A">
      <w:pPr>
        <w:spacing w:before="240" w:after="0" w:line="240" w:lineRule="auto"/>
        <w:rPr>
          <w:rFonts w:ascii="Times New Roman" w:eastAsia="Times New Roman" w:hAnsi="Times New Roman" w:cs="Times New Roman"/>
          <w:sz w:val="24"/>
          <w:szCs w:val="24"/>
        </w:rPr>
      </w:pPr>
      <w:r w:rsidRPr="0013048A">
        <w:rPr>
          <w:rFonts w:ascii="Arial" w:eastAsia="Times New Roman" w:hAnsi="Arial" w:cs="Arial"/>
          <w:color w:val="0E101A"/>
          <w:sz w:val="24"/>
          <w:szCs w:val="24"/>
        </w:rPr>
        <w:t>CoolSculpting Elite’s applicators cover a larger cooling area than the original CoolSculpting ones. This means that specialists can treat two areas at the same time with one machine. Patients enjoy amazing results faster than before!</w:t>
      </w:r>
    </w:p>
    <w:p w14:paraId="710B0B99" w14:textId="77777777" w:rsidR="0013048A" w:rsidRPr="0013048A" w:rsidRDefault="0013048A" w:rsidP="0013048A">
      <w:pPr>
        <w:spacing w:before="240" w:after="120" w:line="240" w:lineRule="auto"/>
        <w:outlineLvl w:val="1"/>
        <w:rPr>
          <w:rFonts w:ascii="Times New Roman" w:eastAsia="Times New Roman" w:hAnsi="Times New Roman" w:cs="Times New Roman"/>
          <w:b/>
          <w:bCs/>
          <w:sz w:val="36"/>
          <w:szCs w:val="36"/>
        </w:rPr>
      </w:pPr>
      <w:r w:rsidRPr="0013048A">
        <w:rPr>
          <w:rFonts w:ascii="Arial" w:eastAsia="Times New Roman" w:hAnsi="Arial" w:cs="Arial"/>
          <w:color w:val="000000"/>
          <w:sz w:val="32"/>
          <w:szCs w:val="32"/>
        </w:rPr>
        <w:t>CoolSculpting Chin Results</w:t>
      </w:r>
    </w:p>
    <w:p w14:paraId="4FC8E19F" w14:textId="77777777" w:rsidR="0013048A" w:rsidRPr="0013048A" w:rsidRDefault="0013048A" w:rsidP="0013048A">
      <w:pPr>
        <w:spacing w:after="240" w:line="240" w:lineRule="auto"/>
        <w:rPr>
          <w:rFonts w:ascii="Times New Roman" w:eastAsia="Times New Roman" w:hAnsi="Times New Roman" w:cs="Times New Roman"/>
          <w:sz w:val="24"/>
          <w:szCs w:val="24"/>
        </w:rPr>
      </w:pPr>
      <w:r w:rsidRPr="0013048A">
        <w:rPr>
          <w:rFonts w:ascii="Arial" w:eastAsia="Times New Roman" w:hAnsi="Arial" w:cs="Arial"/>
          <w:color w:val="0E101A"/>
          <w:sz w:val="24"/>
          <w:szCs w:val="24"/>
        </w:rPr>
        <w:t>It can take up to 3 to 4 months for CoolSculpting chin results to fully show. The body gradually metabolizes the killed fat cells. As they come out via the lymphatic system, patients notice the treatment area becomes smoother and tighter.</w:t>
      </w:r>
    </w:p>
    <w:p w14:paraId="6884601C" w14:textId="71A166CA" w:rsidR="0013048A" w:rsidRPr="0013048A" w:rsidRDefault="0013048A" w:rsidP="0013048A">
      <w:pPr>
        <w:spacing w:after="240" w:line="240" w:lineRule="auto"/>
        <w:rPr>
          <w:rFonts w:ascii="Times New Roman" w:eastAsia="Times New Roman" w:hAnsi="Times New Roman" w:cs="Times New Roman"/>
          <w:sz w:val="24"/>
          <w:szCs w:val="24"/>
        </w:rPr>
      </w:pPr>
      <w:r w:rsidRPr="0013048A">
        <w:rPr>
          <w:rFonts w:ascii="Arial" w:eastAsia="Times New Roman" w:hAnsi="Arial" w:cs="Arial"/>
          <w:color w:val="0E101A"/>
          <w:sz w:val="24"/>
          <w:szCs w:val="24"/>
        </w:rPr>
        <w:t xml:space="preserve">Since CoolSculpting destroys fat cells via </w:t>
      </w:r>
      <w:r w:rsidR="00E51764" w:rsidRPr="0013048A">
        <w:rPr>
          <w:rFonts w:ascii="Arial" w:eastAsia="Times New Roman" w:hAnsi="Arial" w:cs="Arial"/>
          <w:color w:val="0E101A"/>
          <w:sz w:val="24"/>
          <w:szCs w:val="24"/>
        </w:rPr>
        <w:t>Cryolipolysis</w:t>
      </w:r>
      <w:r w:rsidRPr="0013048A">
        <w:rPr>
          <w:rFonts w:ascii="Arial" w:eastAsia="Times New Roman" w:hAnsi="Arial" w:cs="Arial"/>
          <w:color w:val="0E101A"/>
          <w:sz w:val="24"/>
          <w:szCs w:val="24"/>
        </w:rPr>
        <w:t>, one can expect long-lasting results with the right post-treatment care. People who exercise daily and eat well can reap the benefits for a lifetime.</w:t>
      </w:r>
    </w:p>
    <w:p w14:paraId="3967F9B9" w14:textId="77777777" w:rsidR="0013048A" w:rsidRPr="0013048A" w:rsidRDefault="0013048A" w:rsidP="0013048A">
      <w:pPr>
        <w:spacing w:before="240" w:after="120" w:line="240" w:lineRule="auto"/>
        <w:outlineLvl w:val="1"/>
        <w:rPr>
          <w:rFonts w:ascii="Times New Roman" w:eastAsia="Times New Roman" w:hAnsi="Times New Roman" w:cs="Times New Roman"/>
          <w:b/>
          <w:bCs/>
          <w:sz w:val="36"/>
          <w:szCs w:val="36"/>
        </w:rPr>
      </w:pPr>
      <w:r w:rsidRPr="0013048A">
        <w:rPr>
          <w:rFonts w:ascii="Arial" w:eastAsia="Times New Roman" w:hAnsi="Arial" w:cs="Arial"/>
          <w:color w:val="000000"/>
          <w:sz w:val="32"/>
          <w:szCs w:val="32"/>
        </w:rPr>
        <w:t>CoolSculpting Chin Before and After*</w:t>
      </w:r>
    </w:p>
    <w:p w14:paraId="64E40918" w14:textId="77777777" w:rsidR="0013048A" w:rsidRPr="0013048A" w:rsidRDefault="0013048A" w:rsidP="0013048A">
      <w:pPr>
        <w:spacing w:before="240" w:after="0" w:line="240" w:lineRule="auto"/>
        <w:rPr>
          <w:rFonts w:ascii="Times New Roman" w:eastAsia="Times New Roman" w:hAnsi="Times New Roman" w:cs="Times New Roman"/>
          <w:sz w:val="24"/>
          <w:szCs w:val="24"/>
        </w:rPr>
      </w:pPr>
      <w:r w:rsidRPr="0013048A">
        <w:rPr>
          <w:rFonts w:ascii="Arial" w:eastAsia="Times New Roman" w:hAnsi="Arial" w:cs="Arial"/>
          <w:color w:val="0E101A"/>
          <w:sz w:val="24"/>
          <w:szCs w:val="24"/>
        </w:rPr>
        <w:t>CoolSculpting chin before and after pictures demonstrate the efficacy of fat-freezing treatments for reducing submental fullness. Just like with any aesthetic treatment, results vary per person.* Get the most impressive CoolSculpting Elite results by choosing a reputable medical spa to perform this skill-sensitive procedure. </w:t>
      </w:r>
    </w:p>
    <w:p w14:paraId="1B3DC439" w14:textId="77777777" w:rsidR="0013048A" w:rsidRPr="0013048A" w:rsidRDefault="0013048A" w:rsidP="0013048A">
      <w:pPr>
        <w:spacing w:before="240" w:after="0" w:line="240" w:lineRule="auto"/>
        <w:rPr>
          <w:rFonts w:ascii="Times New Roman" w:eastAsia="Times New Roman" w:hAnsi="Times New Roman" w:cs="Times New Roman"/>
          <w:sz w:val="24"/>
          <w:szCs w:val="24"/>
        </w:rPr>
      </w:pPr>
      <w:r w:rsidRPr="0013048A">
        <w:rPr>
          <w:rFonts w:ascii="Arial" w:eastAsia="Times New Roman" w:hAnsi="Arial" w:cs="Arial"/>
          <w:color w:val="0E101A"/>
          <w:sz w:val="24"/>
          <w:szCs w:val="24"/>
        </w:rPr>
        <w:t> </w:t>
      </w:r>
      <w:r w:rsidRPr="0013048A">
        <w:rPr>
          <w:rFonts w:ascii="Arial" w:eastAsia="Times New Roman" w:hAnsi="Arial" w:cs="Arial"/>
          <w:b/>
          <w:bCs/>
          <w:color w:val="0E101A"/>
          <w:sz w:val="24"/>
          <w:szCs w:val="24"/>
        </w:rPr>
        <w:t>[Insert CoolSculpting Elite before and after pics]</w:t>
      </w:r>
    </w:p>
    <w:p w14:paraId="2B9D84C4" w14:textId="77777777" w:rsidR="0013048A" w:rsidRPr="0013048A" w:rsidRDefault="0013048A" w:rsidP="0013048A">
      <w:pPr>
        <w:spacing w:before="240" w:after="0" w:line="240" w:lineRule="auto"/>
        <w:jc w:val="right"/>
        <w:rPr>
          <w:rFonts w:ascii="Times New Roman" w:eastAsia="Times New Roman" w:hAnsi="Times New Roman" w:cs="Times New Roman"/>
          <w:sz w:val="24"/>
          <w:szCs w:val="24"/>
        </w:rPr>
      </w:pPr>
      <w:r w:rsidRPr="0013048A">
        <w:rPr>
          <w:rFonts w:ascii="Arial" w:eastAsia="Times New Roman" w:hAnsi="Arial" w:cs="Arial"/>
          <w:color w:val="0E101A"/>
          <w:sz w:val="24"/>
          <w:szCs w:val="24"/>
          <w:u w:val="single"/>
        </w:rPr>
        <w:t>See additional CoolSculpting before and after pictures &gt;&gt;</w:t>
      </w:r>
    </w:p>
    <w:p w14:paraId="54FB26AC" w14:textId="77777777" w:rsidR="0013048A" w:rsidRPr="0013048A" w:rsidRDefault="0013048A" w:rsidP="0013048A">
      <w:pPr>
        <w:spacing w:before="240" w:after="120" w:line="240" w:lineRule="auto"/>
        <w:outlineLvl w:val="1"/>
        <w:rPr>
          <w:rFonts w:ascii="Times New Roman" w:eastAsia="Times New Roman" w:hAnsi="Times New Roman" w:cs="Times New Roman"/>
          <w:b/>
          <w:bCs/>
          <w:sz w:val="36"/>
          <w:szCs w:val="36"/>
        </w:rPr>
      </w:pPr>
      <w:r w:rsidRPr="0013048A">
        <w:rPr>
          <w:rFonts w:ascii="Arial" w:eastAsia="Times New Roman" w:hAnsi="Arial" w:cs="Arial"/>
          <w:color w:val="000000"/>
          <w:sz w:val="32"/>
          <w:szCs w:val="32"/>
        </w:rPr>
        <w:t>CoolSculpting Chin Near Me</w:t>
      </w:r>
    </w:p>
    <w:p w14:paraId="7CB75C8C" w14:textId="5DDBCD5C" w:rsidR="00AB3EC3" w:rsidRDefault="0013048A" w:rsidP="0013048A">
      <w:r w:rsidRPr="0013048A">
        <w:rPr>
          <w:rFonts w:ascii="Arial" w:eastAsia="Times New Roman" w:hAnsi="Arial" w:cs="Arial"/>
          <w:color w:val="0E101A"/>
          <w:sz w:val="24"/>
          <w:szCs w:val="24"/>
        </w:rPr>
        <w:t xml:space="preserve">If you want to slim your neck, look no further than to CoolSculpting chin treatments with the new CoolSculpting Elite. </w:t>
      </w:r>
      <w:r w:rsidR="00E51764" w:rsidRPr="0013048A">
        <w:rPr>
          <w:rFonts w:ascii="Arial" w:eastAsia="Times New Roman" w:hAnsi="Arial" w:cs="Arial"/>
          <w:color w:val="0E101A"/>
          <w:sz w:val="24"/>
          <w:szCs w:val="24"/>
        </w:rPr>
        <w:t>People</w:t>
      </w:r>
      <w:r w:rsidRPr="0013048A">
        <w:rPr>
          <w:rFonts w:ascii="Arial" w:eastAsia="Times New Roman" w:hAnsi="Arial" w:cs="Arial"/>
          <w:color w:val="0E101A"/>
          <w:sz w:val="24"/>
          <w:szCs w:val="24"/>
        </w:rPr>
        <w:t xml:space="preserve"> in the Grants Pass and Medford, OR regions go to </w:t>
      </w:r>
      <w:hyperlink r:id="rId4" w:history="1">
        <w:r w:rsidRPr="0013048A">
          <w:rPr>
            <w:rFonts w:ascii="Arial" w:eastAsia="Times New Roman" w:hAnsi="Arial" w:cs="Arial"/>
            <w:color w:val="4A6EE0"/>
            <w:sz w:val="24"/>
            <w:szCs w:val="24"/>
            <w:u w:val="single"/>
          </w:rPr>
          <w:t>Admire Aesthetics</w:t>
        </w:r>
      </w:hyperlink>
      <w:r w:rsidRPr="0013048A">
        <w:rPr>
          <w:rFonts w:ascii="Arial" w:eastAsia="Times New Roman" w:hAnsi="Arial" w:cs="Arial"/>
          <w:color w:val="0E101A"/>
          <w:sz w:val="24"/>
          <w:szCs w:val="24"/>
        </w:rPr>
        <w:t xml:space="preserve"> for their cosmetic procedures. Learn more by calling us at 541-210-8806 to schedule a free consultation.</w:t>
      </w:r>
    </w:p>
    <w:sectPr w:rsidR="00AB3E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3048A"/>
    <w:rsid w:val="0013048A"/>
    <w:rsid w:val="00AB3EC3"/>
    <w:rsid w:val="00E51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5BE9F"/>
  <w15:chartTrackingRefBased/>
  <w15:docId w15:val="{D5E8269A-8A3D-4BAA-A05A-8C4B78E6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3048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3048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48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3048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3048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304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39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dmireaesthet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580</Words>
  <Characters>3308</Characters>
  <Application>Microsoft Office Word</Application>
  <DocSecurity>0</DocSecurity>
  <Lines>27</Lines>
  <Paragraphs>7</Paragraphs>
  <ScaleCrop>false</ScaleCrop>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2022-08-14T16:47:00Z</dcterms:created>
  <dcterms:modified xsi:type="dcterms:W3CDTF">2022-08-14T16:47:00Z</dcterms:modified>
</cp:coreProperties>
</file>