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036A" w14:textId="77777777" w:rsidR="00CC7C39" w:rsidRPr="00CC7C39" w:rsidRDefault="00CC7C39" w:rsidP="00CC7C39">
      <w:pPr>
        <w:rPr>
          <w:rFonts w:ascii="Times New Roman" w:eastAsia="Times New Roman" w:hAnsi="Times New Roman" w:cs="Times New Roman"/>
        </w:rPr>
      </w:pPr>
      <w:r w:rsidRPr="00CC7C39">
        <w:rPr>
          <w:rFonts w:ascii="Avenir" w:eastAsia="Times New Roman" w:hAnsi="Avenir" w:cs="Times New Roman"/>
          <w:color w:val="000000"/>
          <w:shd w:val="clear" w:color="auto" w:fill="FFFF00"/>
        </w:rPr>
        <w:t>Is Kybella Permanent.Article.Body Morph MD.SW</w:t>
      </w:r>
    </w:p>
    <w:p w14:paraId="7B8CD43E" w14:textId="77777777" w:rsidR="00CC7C39" w:rsidRPr="00CC7C39" w:rsidRDefault="00CC7C39" w:rsidP="00CC7C39">
      <w:pPr>
        <w:rPr>
          <w:rFonts w:ascii="Times New Roman" w:eastAsia="Times New Roman" w:hAnsi="Times New Roman" w:cs="Times New Roman"/>
        </w:rPr>
      </w:pPr>
      <w:r w:rsidRPr="00CC7C39">
        <w:rPr>
          <w:rFonts w:ascii="Avenir" w:eastAsia="Times New Roman" w:hAnsi="Avenir" w:cs="Times New Roman"/>
          <w:color w:val="000000"/>
          <w:shd w:val="clear" w:color="auto" w:fill="FFFF00"/>
        </w:rPr>
        <w:t>/is-kybella-permanent-new-york</w:t>
      </w:r>
      <w:r w:rsidRPr="00CC7C39">
        <w:rPr>
          <w:rFonts w:ascii="Avenir" w:eastAsia="Times New Roman" w:hAnsi="Avenir" w:cs="Times New Roman"/>
          <w:color w:val="000000"/>
          <w:shd w:val="clear" w:color="auto" w:fill="FFFF00"/>
        </w:rPr>
        <w:br/>
        <w:t>KW is kybella permanent</w:t>
      </w:r>
    </w:p>
    <w:p w14:paraId="64B74D73" w14:textId="77777777" w:rsidR="00CC7C39" w:rsidRPr="00CC7C39" w:rsidRDefault="00CC7C39" w:rsidP="00CC7C39">
      <w:pPr>
        <w:rPr>
          <w:rFonts w:ascii="Times New Roman" w:eastAsia="Times New Roman" w:hAnsi="Times New Roman" w:cs="Times New Roman"/>
        </w:rPr>
      </w:pPr>
    </w:p>
    <w:p w14:paraId="67232997" w14:textId="77777777" w:rsidR="00CC7C39" w:rsidRPr="00CC7C39" w:rsidRDefault="00CC7C39" w:rsidP="00CC7C39">
      <w:pPr>
        <w:rPr>
          <w:rFonts w:ascii="Times New Roman" w:eastAsia="Times New Roman" w:hAnsi="Times New Roman" w:cs="Times New Roman"/>
        </w:rPr>
      </w:pPr>
      <w:r w:rsidRPr="00CC7C39">
        <w:rPr>
          <w:rFonts w:ascii="Avenir" w:eastAsia="Times New Roman" w:hAnsi="Avenir" w:cs="Times New Roman"/>
          <w:i/>
          <w:iCs/>
          <w:color w:val="000000"/>
          <w:shd w:val="clear" w:color="auto" w:fill="FFFF00"/>
        </w:rPr>
        <w:t>Meta: Kybella is a permanent solution for achieving a more defined and contoured visage without going under the knife. Try it at Body Morph MD in New York!</w:t>
      </w:r>
    </w:p>
    <w:p w14:paraId="4AFF6683" w14:textId="77777777" w:rsidR="00CC7C39" w:rsidRPr="00CC7C39" w:rsidRDefault="00CC7C39" w:rsidP="00CC7C39">
      <w:pPr>
        <w:spacing w:before="400" w:after="120"/>
        <w:jc w:val="center"/>
        <w:outlineLvl w:val="0"/>
        <w:rPr>
          <w:rFonts w:ascii="Times New Roman" w:eastAsia="Times New Roman" w:hAnsi="Times New Roman" w:cs="Times New Roman"/>
          <w:b/>
          <w:bCs/>
          <w:kern w:val="36"/>
          <w:sz w:val="48"/>
          <w:szCs w:val="48"/>
        </w:rPr>
      </w:pPr>
      <w:r w:rsidRPr="00CC7C39">
        <w:rPr>
          <w:rFonts w:ascii="Avenir" w:eastAsia="Times New Roman" w:hAnsi="Avenir" w:cs="Times New Roman"/>
          <w:color w:val="000000"/>
          <w:kern w:val="36"/>
          <w:sz w:val="40"/>
          <w:szCs w:val="40"/>
        </w:rPr>
        <w:t>Is Kybella Permanent?</w:t>
      </w:r>
    </w:p>
    <w:p w14:paraId="2A4EE8EB" w14:textId="77777777" w:rsidR="00CC7C39" w:rsidRDefault="00CC7C39" w:rsidP="00CC7C39">
      <w:pPr>
        <w:rPr>
          <w:rFonts w:ascii="Avenir" w:eastAsia="Times New Roman" w:hAnsi="Avenir" w:cs="Times New Roman"/>
          <w:color w:val="0E101A"/>
        </w:rPr>
      </w:pPr>
      <w:r w:rsidRPr="00CC7C39">
        <w:rPr>
          <w:rFonts w:ascii="Avenir" w:eastAsia="Times New Roman" w:hAnsi="Avenir" w:cs="Times New Roman"/>
          <w:color w:val="0E101A"/>
        </w:rPr>
        <w:t xml:space="preserve">When searching for double chin remedies, people come across Kybella. It is a popular FDA-approved injection that reduces fat under the chin. The main ingredient in Kybella is deoxycholic acid. This substance occurs naturally in the body and works to break down fat cells. Fat collects in various areas, like the chin, when the body does not have enough. Kybella effectively destroys fat cells without harming surrounding tissues, muscle fibers, and the skin. If you are keen on treating submental fullness, you may wonder, “Is Kybella permanent?” </w:t>
      </w:r>
    </w:p>
    <w:p w14:paraId="2E366AD6" w14:textId="77777777" w:rsidR="00CC7C39" w:rsidRDefault="00CC7C39" w:rsidP="00CC7C39">
      <w:pPr>
        <w:rPr>
          <w:rFonts w:ascii="Avenir" w:eastAsia="Times New Roman" w:hAnsi="Avenir" w:cs="Times New Roman"/>
          <w:color w:val="0E101A"/>
        </w:rPr>
      </w:pPr>
    </w:p>
    <w:p w14:paraId="430C9591" w14:textId="304A51F1" w:rsidR="00CC7C39" w:rsidRPr="00CC7C39" w:rsidRDefault="00CC7C39" w:rsidP="00CC7C39">
      <w:pPr>
        <w:rPr>
          <w:rFonts w:ascii="Times New Roman" w:eastAsia="Times New Roman" w:hAnsi="Times New Roman" w:cs="Times New Roman"/>
        </w:rPr>
      </w:pPr>
      <w:r w:rsidRPr="00CC7C39">
        <w:rPr>
          <w:rFonts w:ascii="Avenir" w:eastAsia="Times New Roman" w:hAnsi="Avenir" w:cs="Times New Roman"/>
          <w:color w:val="0E101A"/>
        </w:rPr>
        <w:t xml:space="preserve">Continue reading to learn what makes </w:t>
      </w:r>
      <w:r w:rsidRPr="00CC7C39">
        <w:rPr>
          <w:rFonts w:ascii="Avenir" w:eastAsia="Times New Roman" w:hAnsi="Avenir" w:cs="Times New Roman"/>
          <w:color w:val="0E101A"/>
          <w:u w:val="single"/>
        </w:rPr>
        <w:t>Kybella</w:t>
      </w:r>
      <w:r w:rsidRPr="00CC7C39">
        <w:rPr>
          <w:rFonts w:ascii="Avenir" w:eastAsia="Times New Roman" w:hAnsi="Avenir" w:cs="Times New Roman"/>
          <w:color w:val="0E101A"/>
        </w:rPr>
        <w:t xml:space="preserve"> an effective and long-lasting solution.</w:t>
      </w:r>
    </w:p>
    <w:p w14:paraId="33C3AC88" w14:textId="275BB1FD" w:rsidR="00CC7C39" w:rsidRPr="00CC7C39" w:rsidRDefault="00CC7C39" w:rsidP="00CC7C39">
      <w:pPr>
        <w:spacing w:before="360" w:after="120"/>
        <w:outlineLvl w:val="1"/>
        <w:rPr>
          <w:rFonts w:ascii="Times New Roman" w:eastAsia="Times New Roman" w:hAnsi="Times New Roman" w:cs="Times New Roman"/>
          <w:b/>
          <w:bCs/>
          <w:sz w:val="36"/>
          <w:szCs w:val="36"/>
        </w:rPr>
      </w:pPr>
      <w:r w:rsidRPr="00CC7C39">
        <w:rPr>
          <w:rFonts w:ascii="Avenir" w:eastAsia="Times New Roman" w:hAnsi="Avenir" w:cs="Times New Roman"/>
          <w:color w:val="000000"/>
          <w:sz w:val="32"/>
          <w:szCs w:val="32"/>
        </w:rPr>
        <w:t>Benefits of Kybella</w:t>
      </w:r>
    </w:p>
    <w:p w14:paraId="74BE9B98" w14:textId="77777777" w:rsidR="00CC7C39" w:rsidRPr="00CC7C39" w:rsidRDefault="00CC7C39" w:rsidP="00CC7C39">
      <w:pPr>
        <w:numPr>
          <w:ilvl w:val="0"/>
          <w:numId w:val="1"/>
        </w:numPr>
        <w:spacing w:before="320" w:after="80"/>
        <w:textAlignment w:val="baseline"/>
        <w:outlineLvl w:val="2"/>
        <w:rPr>
          <w:rFonts w:ascii="Arial" w:eastAsia="Times New Roman" w:hAnsi="Arial" w:cs="Arial"/>
          <w:b/>
          <w:bCs/>
          <w:color w:val="434343"/>
          <w:sz w:val="27"/>
          <w:szCs w:val="27"/>
        </w:rPr>
      </w:pPr>
      <w:r w:rsidRPr="00CC7C39">
        <w:rPr>
          <w:rFonts w:ascii="Arial" w:eastAsia="Times New Roman" w:hAnsi="Arial" w:cs="Arial"/>
          <w:color w:val="434343"/>
          <w:sz w:val="28"/>
          <w:szCs w:val="28"/>
        </w:rPr>
        <w:t>Quick and noticeable results</w:t>
      </w:r>
    </w:p>
    <w:p w14:paraId="4F640D47" w14:textId="77777777" w:rsidR="00CC7C39" w:rsidRPr="00CC7C39" w:rsidRDefault="00CC7C39" w:rsidP="00CC7C39">
      <w:pPr>
        <w:numPr>
          <w:ilvl w:val="0"/>
          <w:numId w:val="1"/>
        </w:numPr>
        <w:spacing w:before="320" w:after="80"/>
        <w:textAlignment w:val="baseline"/>
        <w:outlineLvl w:val="2"/>
        <w:rPr>
          <w:rFonts w:ascii="Arial" w:eastAsia="Times New Roman" w:hAnsi="Arial" w:cs="Arial"/>
          <w:b/>
          <w:bCs/>
          <w:color w:val="434343"/>
          <w:sz w:val="27"/>
          <w:szCs w:val="27"/>
        </w:rPr>
      </w:pPr>
      <w:r w:rsidRPr="00CC7C39">
        <w:rPr>
          <w:rFonts w:ascii="Arial" w:eastAsia="Times New Roman" w:hAnsi="Arial" w:cs="Arial"/>
          <w:color w:val="434343"/>
          <w:sz w:val="28"/>
          <w:szCs w:val="28"/>
        </w:rPr>
        <w:t>Minimal pain</w:t>
      </w:r>
    </w:p>
    <w:p w14:paraId="4C5E4EC2" w14:textId="77777777" w:rsidR="00CC7C39" w:rsidRPr="00CC7C39" w:rsidRDefault="00CC7C39" w:rsidP="00CC7C39">
      <w:pPr>
        <w:numPr>
          <w:ilvl w:val="0"/>
          <w:numId w:val="1"/>
        </w:numPr>
        <w:spacing w:before="320" w:after="80"/>
        <w:textAlignment w:val="baseline"/>
        <w:outlineLvl w:val="2"/>
        <w:rPr>
          <w:rFonts w:ascii="Arial" w:eastAsia="Times New Roman" w:hAnsi="Arial" w:cs="Arial"/>
          <w:b/>
          <w:bCs/>
          <w:color w:val="434343"/>
          <w:sz w:val="27"/>
          <w:szCs w:val="27"/>
        </w:rPr>
      </w:pPr>
      <w:r w:rsidRPr="00CC7C39">
        <w:rPr>
          <w:rFonts w:ascii="Arial" w:eastAsia="Times New Roman" w:hAnsi="Arial" w:cs="Arial"/>
          <w:color w:val="434343"/>
          <w:sz w:val="28"/>
          <w:szCs w:val="28"/>
        </w:rPr>
        <w:t>Non-surgical treatment</w:t>
      </w:r>
    </w:p>
    <w:p w14:paraId="59004CE1" w14:textId="77777777" w:rsidR="00CC7C39" w:rsidRPr="00CC7C39" w:rsidRDefault="00CC7C39" w:rsidP="00CC7C39">
      <w:pPr>
        <w:numPr>
          <w:ilvl w:val="0"/>
          <w:numId w:val="1"/>
        </w:numPr>
        <w:spacing w:before="320" w:after="80"/>
        <w:textAlignment w:val="baseline"/>
        <w:outlineLvl w:val="2"/>
        <w:rPr>
          <w:rFonts w:ascii="Arial" w:eastAsia="Times New Roman" w:hAnsi="Arial" w:cs="Arial"/>
          <w:b/>
          <w:bCs/>
          <w:color w:val="434343"/>
          <w:sz w:val="27"/>
          <w:szCs w:val="27"/>
        </w:rPr>
      </w:pPr>
      <w:r w:rsidRPr="00CC7C39">
        <w:rPr>
          <w:rFonts w:ascii="Arial" w:eastAsia="Times New Roman" w:hAnsi="Arial" w:cs="Arial"/>
          <w:color w:val="434343"/>
          <w:sz w:val="28"/>
          <w:szCs w:val="28"/>
        </w:rPr>
        <w:t>No downtime</w:t>
      </w:r>
    </w:p>
    <w:p w14:paraId="7B923CDC" w14:textId="77777777" w:rsidR="00CC7C39" w:rsidRPr="00CC7C39" w:rsidRDefault="00CC7C39" w:rsidP="00CC7C39">
      <w:pPr>
        <w:numPr>
          <w:ilvl w:val="0"/>
          <w:numId w:val="1"/>
        </w:numPr>
        <w:spacing w:before="320" w:after="80"/>
        <w:textAlignment w:val="baseline"/>
        <w:outlineLvl w:val="2"/>
        <w:rPr>
          <w:rFonts w:ascii="Arial" w:eastAsia="Times New Roman" w:hAnsi="Arial" w:cs="Arial"/>
          <w:b/>
          <w:bCs/>
          <w:color w:val="434343"/>
          <w:sz w:val="27"/>
          <w:szCs w:val="27"/>
        </w:rPr>
      </w:pPr>
      <w:r w:rsidRPr="00CC7C39">
        <w:rPr>
          <w:rFonts w:ascii="Arial" w:eastAsia="Times New Roman" w:hAnsi="Arial" w:cs="Arial"/>
          <w:color w:val="434343"/>
          <w:sz w:val="28"/>
          <w:szCs w:val="28"/>
        </w:rPr>
        <w:t>Long-lasting solution</w:t>
      </w:r>
    </w:p>
    <w:p w14:paraId="3435BE0E" w14:textId="77777777" w:rsidR="00CC7C39" w:rsidRPr="00CC7C39" w:rsidRDefault="00CC7C39" w:rsidP="00CC7C39">
      <w:pPr>
        <w:numPr>
          <w:ilvl w:val="0"/>
          <w:numId w:val="1"/>
        </w:numPr>
        <w:spacing w:before="320" w:after="80"/>
        <w:textAlignment w:val="baseline"/>
        <w:outlineLvl w:val="2"/>
        <w:rPr>
          <w:rFonts w:ascii="Arial" w:eastAsia="Times New Roman" w:hAnsi="Arial" w:cs="Arial"/>
          <w:b/>
          <w:bCs/>
          <w:color w:val="434343"/>
          <w:sz w:val="27"/>
          <w:szCs w:val="27"/>
        </w:rPr>
      </w:pPr>
      <w:r w:rsidRPr="00CC7C39">
        <w:rPr>
          <w:rFonts w:ascii="Arial" w:eastAsia="Times New Roman" w:hAnsi="Arial" w:cs="Arial"/>
          <w:color w:val="434343"/>
          <w:sz w:val="28"/>
          <w:szCs w:val="28"/>
        </w:rPr>
        <w:t>Reduces fat in the jawline and neck</w:t>
      </w:r>
    </w:p>
    <w:p w14:paraId="0CC8FBED" w14:textId="77777777" w:rsidR="00CC7C39" w:rsidRPr="00CC7C39" w:rsidRDefault="00CC7C39" w:rsidP="00CC7C39">
      <w:pPr>
        <w:rPr>
          <w:rFonts w:ascii="Times New Roman" w:eastAsia="Times New Roman" w:hAnsi="Times New Roman" w:cs="Times New Roman"/>
        </w:rPr>
      </w:pPr>
    </w:p>
    <w:p w14:paraId="15756899" w14:textId="77777777" w:rsidR="00CC7C39" w:rsidRPr="00CC7C39" w:rsidRDefault="00CC7C39" w:rsidP="00CC7C39">
      <w:pPr>
        <w:rPr>
          <w:rFonts w:ascii="Times New Roman" w:eastAsia="Times New Roman" w:hAnsi="Times New Roman" w:cs="Times New Roman"/>
        </w:rPr>
      </w:pPr>
      <w:r w:rsidRPr="00CC7C39">
        <w:rPr>
          <w:rFonts w:ascii="Avenir" w:eastAsia="Times New Roman" w:hAnsi="Avenir" w:cs="Times New Roman"/>
          <w:color w:val="0E101A"/>
        </w:rPr>
        <w:t>Each person metabolizes Kybella differently, so individual results vary.* The best way to guarantee impressive results and a smooth experience is by choosing a skilled and reputable provider.</w:t>
      </w:r>
    </w:p>
    <w:p w14:paraId="543A8395" w14:textId="77777777" w:rsidR="00CC7C39" w:rsidRPr="00CC7C39" w:rsidRDefault="00CC7C39" w:rsidP="00CC7C39">
      <w:pPr>
        <w:rPr>
          <w:rFonts w:ascii="Times New Roman" w:eastAsia="Times New Roman" w:hAnsi="Times New Roman" w:cs="Times New Roman"/>
        </w:rPr>
      </w:pPr>
    </w:p>
    <w:p w14:paraId="63D6C856" w14:textId="77777777" w:rsidR="00CC7C39" w:rsidRPr="00CC7C39" w:rsidRDefault="00CC7C39" w:rsidP="00CC7C39">
      <w:pPr>
        <w:outlineLvl w:val="1"/>
        <w:rPr>
          <w:rFonts w:ascii="Times New Roman" w:eastAsia="Times New Roman" w:hAnsi="Times New Roman" w:cs="Times New Roman"/>
          <w:b/>
          <w:bCs/>
          <w:sz w:val="36"/>
          <w:szCs w:val="36"/>
        </w:rPr>
      </w:pPr>
      <w:r w:rsidRPr="00CC7C39">
        <w:rPr>
          <w:rFonts w:ascii="Avenir" w:eastAsia="Times New Roman" w:hAnsi="Avenir" w:cs="Times New Roman"/>
          <w:color w:val="0E101A"/>
          <w:sz w:val="32"/>
          <w:szCs w:val="32"/>
        </w:rPr>
        <w:t>What Is Kybella?</w:t>
      </w:r>
    </w:p>
    <w:p w14:paraId="41D089F2" w14:textId="77777777" w:rsidR="00CC7C39" w:rsidRPr="00CC7C39" w:rsidRDefault="00CC7C39" w:rsidP="00CC7C39">
      <w:pPr>
        <w:rPr>
          <w:rFonts w:ascii="Times New Roman" w:eastAsia="Times New Roman" w:hAnsi="Times New Roman" w:cs="Times New Roman"/>
        </w:rPr>
      </w:pPr>
      <w:r w:rsidRPr="00CC7C39">
        <w:rPr>
          <w:rFonts w:ascii="Avenir" w:eastAsia="Times New Roman" w:hAnsi="Avenir" w:cs="Times New Roman"/>
          <w:color w:val="0E101A"/>
        </w:rPr>
        <w:lastRenderedPageBreak/>
        <w:t>Deoxycholic acid is a molecule that exists in the human body. It is important because it helps absorb and break down fat. Kybella injections have synthetic deoxycholic acid, which aids the body in expelling excess fat beneath the chin. When fat cells die and leave the body via the lymphatic system, we notice firmer, brighter, and smoother skin.</w:t>
      </w:r>
    </w:p>
    <w:p w14:paraId="7848E8AB" w14:textId="77777777" w:rsidR="00CC7C39" w:rsidRPr="00CC7C39" w:rsidRDefault="00CC7C39" w:rsidP="00CC7C39">
      <w:pPr>
        <w:rPr>
          <w:rFonts w:ascii="Times New Roman" w:eastAsia="Times New Roman" w:hAnsi="Times New Roman" w:cs="Times New Roman"/>
        </w:rPr>
      </w:pPr>
    </w:p>
    <w:p w14:paraId="2012ED92" w14:textId="77777777" w:rsidR="00CC7C39" w:rsidRPr="00CC7C39" w:rsidRDefault="00CC7C39" w:rsidP="00CC7C39">
      <w:pPr>
        <w:rPr>
          <w:rFonts w:ascii="Times New Roman" w:eastAsia="Times New Roman" w:hAnsi="Times New Roman" w:cs="Times New Roman"/>
        </w:rPr>
      </w:pPr>
      <w:r w:rsidRPr="00CC7C39">
        <w:rPr>
          <w:rFonts w:ascii="Avenir" w:eastAsia="Times New Roman" w:hAnsi="Avenir" w:cs="Times New Roman"/>
          <w:color w:val="0E101A"/>
        </w:rPr>
        <w:t>After receiving Kybella injections, patients see a refreshing improvement in their appearance. The neckline looks smoother and more defined. Kybella distinguishes itself from other cosmetic injections like Botox because people do not have to keep getting injections to see results. It is a one-and-done kind of treatment. Once fat cells die, they cannot regrow and gather under the chin.</w:t>
      </w:r>
    </w:p>
    <w:p w14:paraId="1130C0D9" w14:textId="77777777" w:rsidR="00CC7C39" w:rsidRPr="00CC7C39" w:rsidRDefault="00CC7C39" w:rsidP="00CC7C39">
      <w:pPr>
        <w:rPr>
          <w:rFonts w:ascii="Times New Roman" w:eastAsia="Times New Roman" w:hAnsi="Times New Roman" w:cs="Times New Roman"/>
        </w:rPr>
      </w:pPr>
    </w:p>
    <w:p w14:paraId="16631143" w14:textId="77777777" w:rsidR="00CC7C39" w:rsidRPr="00CC7C39" w:rsidRDefault="00CC7C39" w:rsidP="00CC7C39">
      <w:pPr>
        <w:rPr>
          <w:rFonts w:ascii="Times New Roman" w:eastAsia="Times New Roman" w:hAnsi="Times New Roman" w:cs="Times New Roman"/>
        </w:rPr>
      </w:pPr>
      <w:r w:rsidRPr="00CC7C39">
        <w:rPr>
          <w:rFonts w:ascii="Avenir" w:eastAsia="Times New Roman" w:hAnsi="Avenir" w:cs="Times New Roman"/>
          <w:color w:val="0E101A"/>
        </w:rPr>
        <w:t>Results may take a few months to show entirely, but once they do, clients enjoy their renewed appearance for years to come.</w:t>
      </w:r>
    </w:p>
    <w:p w14:paraId="7199F54E" w14:textId="77777777" w:rsidR="00CC7C39" w:rsidRPr="00CC7C39" w:rsidRDefault="00CC7C39" w:rsidP="00CC7C39">
      <w:pPr>
        <w:rPr>
          <w:rFonts w:ascii="Times New Roman" w:eastAsia="Times New Roman" w:hAnsi="Times New Roman" w:cs="Times New Roman"/>
        </w:rPr>
      </w:pPr>
    </w:p>
    <w:p w14:paraId="3A64937E" w14:textId="77777777" w:rsidR="00CC7C39" w:rsidRPr="00CC7C39" w:rsidRDefault="00CC7C39" w:rsidP="00CC7C39">
      <w:pPr>
        <w:rPr>
          <w:rFonts w:ascii="Times New Roman" w:eastAsia="Times New Roman" w:hAnsi="Times New Roman" w:cs="Times New Roman"/>
        </w:rPr>
      </w:pPr>
      <w:r w:rsidRPr="00CC7C39">
        <w:rPr>
          <w:rFonts w:ascii="Avenir" w:eastAsia="Times New Roman" w:hAnsi="Avenir" w:cs="Times New Roman"/>
          <w:color w:val="0E101A"/>
        </w:rPr>
        <w:t>Since Kybella is not a surgical procedure, patients do not have to worry about a lengthy recovery time. Moreover, the procedure is virtually painless if you go to an experienced specialist for the injections.</w:t>
      </w:r>
    </w:p>
    <w:p w14:paraId="3F7B20D1" w14:textId="77777777" w:rsidR="00CC7C39" w:rsidRPr="00CC7C39" w:rsidRDefault="00CC7C39" w:rsidP="00CC7C39">
      <w:pPr>
        <w:spacing w:before="360" w:after="120"/>
        <w:outlineLvl w:val="1"/>
        <w:rPr>
          <w:rFonts w:ascii="Times New Roman" w:eastAsia="Times New Roman" w:hAnsi="Times New Roman" w:cs="Times New Roman"/>
          <w:b/>
          <w:bCs/>
          <w:sz w:val="36"/>
          <w:szCs w:val="36"/>
        </w:rPr>
      </w:pPr>
      <w:r w:rsidRPr="00CC7C39">
        <w:rPr>
          <w:rFonts w:ascii="Avenir" w:eastAsia="Times New Roman" w:hAnsi="Avenir" w:cs="Times New Roman"/>
          <w:color w:val="000000"/>
          <w:sz w:val="32"/>
          <w:szCs w:val="32"/>
        </w:rPr>
        <w:t>Is Kybella Permanent?</w:t>
      </w:r>
    </w:p>
    <w:p w14:paraId="71A6B5CF" w14:textId="77777777" w:rsidR="00CC7C39" w:rsidRPr="00CC7C39" w:rsidRDefault="00CC7C39" w:rsidP="00CC7C39">
      <w:pPr>
        <w:rPr>
          <w:rFonts w:ascii="Times New Roman" w:eastAsia="Times New Roman" w:hAnsi="Times New Roman" w:cs="Times New Roman"/>
        </w:rPr>
      </w:pPr>
      <w:r w:rsidRPr="00CC7C39">
        <w:rPr>
          <w:rFonts w:ascii="Avenir" w:eastAsia="Times New Roman" w:hAnsi="Avenir" w:cs="Times New Roman"/>
          <w:color w:val="0E101A"/>
        </w:rPr>
        <w:t>During consultations for reducing submental fat, prospective patients often ask, “Is Kybella permanent?” In the aesthetic world, treatment results are hardly ever permanent unless it is surgery. Kybella stands out because the outcome can last forever. Once deoxycholic acid destroys fat cells, they cannot return. As long as you watch your weight, you can always flaunt that perfect profile.</w:t>
      </w:r>
    </w:p>
    <w:p w14:paraId="2399B5C5" w14:textId="77777777" w:rsidR="00CC7C39" w:rsidRPr="00CC7C39" w:rsidRDefault="00CC7C39" w:rsidP="00CC7C39">
      <w:pPr>
        <w:rPr>
          <w:rFonts w:ascii="Times New Roman" w:eastAsia="Times New Roman" w:hAnsi="Times New Roman" w:cs="Times New Roman"/>
        </w:rPr>
      </w:pPr>
    </w:p>
    <w:p w14:paraId="5ADF0BE0" w14:textId="77777777" w:rsidR="00CC7C39" w:rsidRPr="00CC7C39" w:rsidRDefault="00CC7C39" w:rsidP="00CC7C39">
      <w:pPr>
        <w:outlineLvl w:val="1"/>
        <w:rPr>
          <w:rFonts w:ascii="Times New Roman" w:eastAsia="Times New Roman" w:hAnsi="Times New Roman" w:cs="Times New Roman"/>
          <w:b/>
          <w:bCs/>
          <w:sz w:val="36"/>
          <w:szCs w:val="36"/>
        </w:rPr>
      </w:pPr>
      <w:r w:rsidRPr="00CC7C39">
        <w:rPr>
          <w:rFonts w:ascii="Avenir" w:eastAsia="Times New Roman" w:hAnsi="Avenir" w:cs="Times New Roman"/>
          <w:color w:val="0E101A"/>
          <w:sz w:val="32"/>
          <w:szCs w:val="32"/>
        </w:rPr>
        <w:t>Kybella Near Me | Harrison, NY</w:t>
      </w:r>
    </w:p>
    <w:p w14:paraId="39D76AE4" w14:textId="77777777" w:rsidR="00CC7C39" w:rsidRPr="00CC7C39" w:rsidRDefault="00CC7C39" w:rsidP="00CC7C39">
      <w:pPr>
        <w:rPr>
          <w:rFonts w:ascii="Times New Roman" w:eastAsia="Times New Roman" w:hAnsi="Times New Roman" w:cs="Times New Roman"/>
        </w:rPr>
      </w:pPr>
      <w:r w:rsidRPr="00CC7C39">
        <w:rPr>
          <w:rFonts w:ascii="Avenir" w:eastAsia="Times New Roman" w:hAnsi="Avenir" w:cs="Times New Roman"/>
          <w:color w:val="0E101A"/>
          <w:u w:val="single"/>
        </w:rPr>
        <w:t>Body Morph MD</w:t>
      </w:r>
      <w:r w:rsidRPr="00CC7C39">
        <w:rPr>
          <w:rFonts w:ascii="Avenir" w:eastAsia="Times New Roman" w:hAnsi="Avenir" w:cs="Times New Roman"/>
          <w:color w:val="0E101A"/>
        </w:rPr>
        <w:t xml:space="preserve"> is the leading provider of Kybella injections in Harrison, New York. Residents in the Yonkers and Westchester areas also come to us for cosmetic procedures. We take pride in making our patients feel at home and delivering excellent results.</w:t>
      </w:r>
    </w:p>
    <w:p w14:paraId="182C707E" w14:textId="77777777" w:rsidR="00CC7C39" w:rsidRPr="00CC7C39" w:rsidRDefault="00CC7C39" w:rsidP="00CC7C39">
      <w:pPr>
        <w:rPr>
          <w:rFonts w:ascii="Times New Roman" w:eastAsia="Times New Roman" w:hAnsi="Times New Roman" w:cs="Times New Roman"/>
        </w:rPr>
      </w:pPr>
    </w:p>
    <w:p w14:paraId="7BE44612" w14:textId="77777777" w:rsidR="00CC7C39" w:rsidRPr="00CC7C39" w:rsidRDefault="00CC7C39" w:rsidP="00CC7C39">
      <w:pPr>
        <w:rPr>
          <w:rFonts w:ascii="Times New Roman" w:eastAsia="Times New Roman" w:hAnsi="Times New Roman" w:cs="Times New Roman"/>
        </w:rPr>
      </w:pPr>
      <w:r w:rsidRPr="00CC7C39">
        <w:rPr>
          <w:rFonts w:ascii="Avenir" w:eastAsia="Times New Roman" w:hAnsi="Avenir" w:cs="Times New Roman"/>
          <w:color w:val="0E101A"/>
        </w:rPr>
        <w:t>Book a free consultation by calling us at 914-391-1274. Let’s discuss your aesthetic goals and ensure you are a good candidate for Kybella injections. If so, we can move forward with making a custom treatment plan to help you banish submental fullness.</w:t>
      </w:r>
    </w:p>
    <w:p w14:paraId="7F61187F" w14:textId="77777777" w:rsidR="00CC7C39" w:rsidRPr="00CC7C39" w:rsidRDefault="00CC7C39" w:rsidP="00CC7C39">
      <w:pPr>
        <w:rPr>
          <w:rFonts w:ascii="Times New Roman" w:eastAsia="Times New Roman" w:hAnsi="Times New Roman" w:cs="Times New Roman"/>
        </w:rPr>
      </w:pPr>
    </w:p>
    <w:p w14:paraId="6485D9C1" w14:textId="4AEB724E" w:rsidR="00853BEA" w:rsidRDefault="00CC7C39">
      <w:r>
        <w:t>SOURCES:</w:t>
      </w:r>
    </w:p>
    <w:p w14:paraId="458CF06E" w14:textId="4AF07A7C" w:rsidR="00CC7C39" w:rsidRDefault="00CC7C39"/>
    <w:p w14:paraId="432F2002" w14:textId="77777777" w:rsidR="00D7420A" w:rsidRPr="00D7420A" w:rsidRDefault="00D7420A" w:rsidP="00D7420A">
      <w:pPr>
        <w:rPr>
          <w:rFonts w:ascii="Times New Roman" w:eastAsia="Times New Roman" w:hAnsi="Times New Roman" w:cs="Times New Roman"/>
        </w:rPr>
      </w:pPr>
      <w:r w:rsidRPr="00D7420A">
        <w:rPr>
          <w:rFonts w:ascii="Arial" w:eastAsia="Times New Roman" w:hAnsi="Arial" w:cs="Arial"/>
          <w:b/>
          <w:bCs/>
          <w:color w:val="1F497D"/>
          <w:sz w:val="22"/>
          <w:szCs w:val="22"/>
        </w:rPr>
        <w:t>¹</w:t>
      </w:r>
      <w:hyperlink r:id="rId5" w:history="1">
        <w:r w:rsidRPr="00D7420A">
          <w:rPr>
            <w:rFonts w:ascii="Arial" w:eastAsia="Times New Roman" w:hAnsi="Arial" w:cs="Arial"/>
            <w:b/>
            <w:bCs/>
            <w:color w:val="1F497D"/>
            <w:sz w:val="22"/>
            <w:szCs w:val="22"/>
            <w:u w:val="single"/>
          </w:rPr>
          <w:t xml:space="preserve"> </w:t>
        </w:r>
        <w:r w:rsidRPr="00D7420A">
          <w:rPr>
            <w:rFonts w:ascii="Arial" w:eastAsia="Times New Roman" w:hAnsi="Arial" w:cs="Arial"/>
            <w:b/>
            <w:bCs/>
            <w:color w:val="1155CC"/>
            <w:sz w:val="22"/>
            <w:szCs w:val="22"/>
            <w:u w:val="single"/>
          </w:rPr>
          <w:t>Noninvasive Submental Fat Compartment Treatment</w:t>
        </w:r>
      </w:hyperlink>
    </w:p>
    <w:p w14:paraId="01EBC61F" w14:textId="77777777" w:rsidR="00D7420A" w:rsidRPr="00D7420A" w:rsidRDefault="00D7420A" w:rsidP="00D7420A">
      <w:pPr>
        <w:rPr>
          <w:rFonts w:ascii="Times New Roman" w:eastAsia="Times New Roman" w:hAnsi="Times New Roman" w:cs="Times New Roman"/>
        </w:rPr>
      </w:pPr>
      <w:r w:rsidRPr="00D7420A">
        <w:rPr>
          <w:rFonts w:ascii="Arial" w:eastAsia="Times New Roman" w:hAnsi="Arial" w:cs="Arial"/>
          <w:b/>
          <w:bCs/>
          <w:color w:val="000000"/>
          <w:sz w:val="22"/>
          <w:szCs w:val="22"/>
        </w:rPr>
        <w:t>²</w:t>
      </w:r>
      <w:hyperlink r:id="rId6" w:history="1">
        <w:r w:rsidRPr="00D7420A">
          <w:rPr>
            <w:rFonts w:ascii="Arial" w:eastAsia="Times New Roman" w:hAnsi="Arial" w:cs="Arial"/>
            <w:b/>
            <w:bCs/>
            <w:color w:val="000000"/>
            <w:sz w:val="22"/>
            <w:szCs w:val="22"/>
            <w:u w:val="single"/>
          </w:rPr>
          <w:t xml:space="preserve"> </w:t>
        </w:r>
        <w:r w:rsidRPr="00D7420A">
          <w:rPr>
            <w:rFonts w:ascii="Arial" w:eastAsia="Times New Roman" w:hAnsi="Arial" w:cs="Arial"/>
            <w:b/>
            <w:bCs/>
            <w:color w:val="1155CC"/>
            <w:sz w:val="22"/>
            <w:szCs w:val="22"/>
            <w:u w:val="single"/>
          </w:rPr>
          <w:t>Injectable therapies for localized fat loss: state of the art.</w:t>
        </w:r>
      </w:hyperlink>
    </w:p>
    <w:p w14:paraId="0697CEAD" w14:textId="77777777" w:rsidR="00CC7C39" w:rsidRDefault="00CC7C39"/>
    <w:sectPr w:rsidR="00CC7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5550D"/>
    <w:multiLevelType w:val="multilevel"/>
    <w:tmpl w:val="2EDE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59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39"/>
    <w:rsid w:val="00853BEA"/>
    <w:rsid w:val="00CC7C39"/>
    <w:rsid w:val="00D74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F325C1"/>
  <w15:chartTrackingRefBased/>
  <w15:docId w15:val="{4AAB65D3-8768-7345-BDBA-57ED28B8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7C3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C7C3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7C3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C3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C7C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7C3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C7C3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742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913681">
      <w:bodyDiv w:val="1"/>
      <w:marLeft w:val="0"/>
      <w:marRight w:val="0"/>
      <w:marTop w:val="0"/>
      <w:marBottom w:val="0"/>
      <w:divBdr>
        <w:top w:val="none" w:sz="0" w:space="0" w:color="auto"/>
        <w:left w:val="none" w:sz="0" w:space="0" w:color="auto"/>
        <w:bottom w:val="none" w:sz="0" w:space="0" w:color="auto"/>
        <w:right w:val="none" w:sz="0" w:space="0" w:color="auto"/>
      </w:divBdr>
    </w:div>
    <w:div w:id="163193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1824545" TargetMode="External"/><Relationship Id="rId5" Type="http://schemas.openxmlformats.org/officeDocument/2006/relationships/hyperlink" Target="https://www.ncbi.nlm.nih.gov/pmc/articles/PMC51724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2022-09-11T18:46:00Z</dcterms:created>
  <dcterms:modified xsi:type="dcterms:W3CDTF">2022-09-11T18:51:00Z</dcterms:modified>
</cp:coreProperties>
</file>