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E211"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shd w:val="clear" w:color="auto" w:fill="FFFF00"/>
        </w:rPr>
        <w:t>How to Get Rid of Lower Belly Fat.Article.Calista Laser.SW</w:t>
      </w:r>
    </w:p>
    <w:p w14:paraId="7B015FDE"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shd w:val="clear" w:color="auto" w:fill="FFFF00"/>
        </w:rPr>
        <w:t>/how-to-get-rid-of-lower-belly-fat-colleyville</w:t>
      </w:r>
    </w:p>
    <w:p w14:paraId="7EC7C29A"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shd w:val="clear" w:color="auto" w:fill="FFFF00"/>
        </w:rPr>
        <w:t>KW: how to get rid of lower belly fat</w:t>
      </w:r>
    </w:p>
    <w:p w14:paraId="508190FF" w14:textId="77777777" w:rsidR="00094ADC" w:rsidRPr="00094ADC" w:rsidRDefault="00094ADC" w:rsidP="00094ADC">
      <w:pPr>
        <w:rPr>
          <w:rFonts w:ascii="Times New Roman" w:eastAsia="Times New Roman" w:hAnsi="Times New Roman" w:cs="Times New Roman"/>
        </w:rPr>
      </w:pPr>
    </w:p>
    <w:p w14:paraId="15A454A4"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i/>
          <w:iCs/>
          <w:color w:val="000000"/>
          <w:shd w:val="clear" w:color="auto" w:fill="FFFF00"/>
        </w:rPr>
        <w:t>Meta: Belly fat is common among men and women of all ages. But what causes it? Read to find out and discover how and where to get rid of lower belly fat.</w:t>
      </w:r>
    </w:p>
    <w:p w14:paraId="5C4FCE6D" w14:textId="77777777" w:rsidR="00094ADC" w:rsidRPr="00094ADC" w:rsidRDefault="00094ADC" w:rsidP="00094ADC">
      <w:pPr>
        <w:spacing w:before="400" w:after="120"/>
        <w:jc w:val="center"/>
        <w:outlineLvl w:val="0"/>
        <w:rPr>
          <w:rFonts w:ascii="Times New Roman" w:eastAsia="Times New Roman" w:hAnsi="Times New Roman" w:cs="Times New Roman"/>
          <w:b/>
          <w:bCs/>
          <w:kern w:val="36"/>
          <w:sz w:val="48"/>
          <w:szCs w:val="48"/>
        </w:rPr>
      </w:pPr>
      <w:r w:rsidRPr="00094ADC">
        <w:rPr>
          <w:rFonts w:ascii="Avenir" w:eastAsia="Times New Roman" w:hAnsi="Avenir" w:cs="Times New Roman"/>
          <w:color w:val="000000"/>
          <w:kern w:val="36"/>
          <w:sz w:val="40"/>
          <w:szCs w:val="40"/>
        </w:rPr>
        <w:t>How to Get Rid of Lower Belly Fat</w:t>
      </w:r>
    </w:p>
    <w:p w14:paraId="7CAF03EF"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Fat reduction is one of the most in-demand aesthetic treatments today. Thanks to innovative technology, it can reduce fat all over the body without going under the knife. You can sculpt and shape your body into your dream physique.</w:t>
      </w:r>
    </w:p>
    <w:p w14:paraId="6136EDF2" w14:textId="77777777" w:rsidR="00094ADC" w:rsidRPr="00094ADC" w:rsidRDefault="00094ADC" w:rsidP="00094ADC">
      <w:pPr>
        <w:rPr>
          <w:rFonts w:ascii="Times New Roman" w:eastAsia="Times New Roman" w:hAnsi="Times New Roman" w:cs="Times New Roman"/>
        </w:rPr>
      </w:pPr>
    </w:p>
    <w:p w14:paraId="13533C27" w14:textId="7945B7C1"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When researching different fat reduction solutions, people wonder how to get rid of lower belly fat. The process is relatively easy despite how stubborn the fat cells are in that area. Read on to learn about the causes of lower belly fat and how to get rid of it</w:t>
      </w:r>
      <w:r>
        <w:rPr>
          <w:rFonts w:ascii="Avenir" w:eastAsia="Times New Roman" w:hAnsi="Avenir" w:cs="Times New Roman"/>
          <w:color w:val="000000"/>
        </w:rPr>
        <w:t xml:space="preserve"> with </w:t>
      </w:r>
      <w:r w:rsidRPr="00094ADC">
        <w:rPr>
          <w:rFonts w:ascii="Avenir" w:eastAsia="Times New Roman" w:hAnsi="Avenir" w:cs="Times New Roman"/>
          <w:color w:val="000000"/>
          <w:u w:val="single"/>
        </w:rPr>
        <w:t>CoolSculpting</w:t>
      </w:r>
      <w:r w:rsidRPr="00094ADC">
        <w:rPr>
          <w:rFonts w:ascii="Avenir" w:eastAsia="Times New Roman" w:hAnsi="Avenir" w:cs="Times New Roman"/>
          <w:color w:val="000000"/>
        </w:rPr>
        <w:t xml:space="preserve"> </w:t>
      </w:r>
      <w:r>
        <w:rPr>
          <w:rFonts w:ascii="Avenir" w:eastAsia="Times New Roman" w:hAnsi="Avenir" w:cs="Times New Roman"/>
          <w:color w:val="000000"/>
        </w:rPr>
        <w:t>and other methods</w:t>
      </w:r>
      <w:r w:rsidRPr="00094ADC">
        <w:rPr>
          <w:rFonts w:ascii="Avenir" w:eastAsia="Times New Roman" w:hAnsi="Avenir" w:cs="Times New Roman"/>
          <w:color w:val="000000"/>
        </w:rPr>
        <w:t>.</w:t>
      </w:r>
    </w:p>
    <w:p w14:paraId="7B375278" w14:textId="77777777" w:rsidR="00094ADC" w:rsidRPr="00094ADC" w:rsidRDefault="00094ADC" w:rsidP="00094ADC">
      <w:pPr>
        <w:spacing w:before="360" w:after="120"/>
        <w:outlineLvl w:val="1"/>
        <w:rPr>
          <w:rFonts w:ascii="Times New Roman" w:eastAsia="Times New Roman" w:hAnsi="Times New Roman" w:cs="Times New Roman"/>
          <w:b/>
          <w:bCs/>
          <w:sz w:val="36"/>
          <w:szCs w:val="36"/>
        </w:rPr>
      </w:pPr>
      <w:r w:rsidRPr="00094ADC">
        <w:rPr>
          <w:rFonts w:ascii="Avenir" w:eastAsia="Times New Roman" w:hAnsi="Avenir" w:cs="Times New Roman"/>
          <w:color w:val="000000"/>
          <w:sz w:val="32"/>
          <w:szCs w:val="32"/>
        </w:rPr>
        <w:t>Causes of Lower Belly Fat</w:t>
      </w:r>
    </w:p>
    <w:p w14:paraId="1463CF8A"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There are many reasons why a person gets lower belly fat. The more obvious ones are poor diet and a sedentary lifestyle. These can contribute to fat accumulation in the lower mid-section. Then, other causes are out of our control. For example, gender, age, and hormones affect the body’s fat content. This is different for each person.</w:t>
      </w:r>
    </w:p>
    <w:p w14:paraId="541DA40B" w14:textId="77777777" w:rsidR="00094ADC" w:rsidRPr="00094ADC" w:rsidRDefault="00094ADC" w:rsidP="00094ADC">
      <w:pPr>
        <w:rPr>
          <w:rFonts w:ascii="Times New Roman" w:eastAsia="Times New Roman" w:hAnsi="Times New Roman" w:cs="Times New Roman"/>
        </w:rPr>
      </w:pPr>
    </w:p>
    <w:p w14:paraId="102B1BB5" w14:textId="487B7593"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The reality is that you can be the most health-conscious person and still have some lower belly fat. It is just part of life</w:t>
      </w:r>
      <w:r>
        <w:rPr>
          <w:rFonts w:ascii="Avenir" w:eastAsia="Times New Roman" w:hAnsi="Avenir" w:cs="Times New Roman"/>
          <w:color w:val="000000"/>
        </w:rPr>
        <w:t xml:space="preserve">. </w:t>
      </w:r>
      <w:r w:rsidRPr="00094ADC">
        <w:rPr>
          <w:rFonts w:ascii="Avenir" w:eastAsia="Times New Roman" w:hAnsi="Avenir" w:cs="Times New Roman"/>
          <w:color w:val="000000"/>
        </w:rPr>
        <w:t>For example, women have hormones that cause fat to collect in the thighs and hips. On the other hand, men have less estrogen, and testosterone levels drop as they age. This causes fat to gather in the chest and belly areas. In addition to hormones and gender, lower belly fat content fluctuates with age. Since there are numerous causes of lower belly fat, it can be hard to control or reduce it by working out and eating healthy foods.</w:t>
      </w:r>
    </w:p>
    <w:p w14:paraId="60D29CD5" w14:textId="77777777" w:rsidR="00094ADC" w:rsidRPr="00094ADC" w:rsidRDefault="00094ADC" w:rsidP="00094ADC">
      <w:pPr>
        <w:spacing w:before="360" w:after="120"/>
        <w:outlineLvl w:val="1"/>
        <w:rPr>
          <w:rFonts w:ascii="Times New Roman" w:eastAsia="Times New Roman" w:hAnsi="Times New Roman" w:cs="Times New Roman"/>
          <w:b/>
          <w:bCs/>
          <w:sz w:val="36"/>
          <w:szCs w:val="36"/>
        </w:rPr>
      </w:pPr>
      <w:r w:rsidRPr="00094ADC">
        <w:rPr>
          <w:rFonts w:ascii="Avenir" w:eastAsia="Times New Roman" w:hAnsi="Avenir" w:cs="Times New Roman"/>
          <w:color w:val="000000"/>
          <w:sz w:val="32"/>
          <w:szCs w:val="32"/>
        </w:rPr>
        <w:t>Understanding Lower Belly Fat</w:t>
      </w:r>
    </w:p>
    <w:p w14:paraId="0AD78C6C" w14:textId="435A579A" w:rsidR="00094ADC" w:rsidRDefault="00094ADC" w:rsidP="00094ADC">
      <w:pPr>
        <w:rPr>
          <w:rFonts w:ascii="Avenir" w:eastAsia="Times New Roman" w:hAnsi="Avenir" w:cs="Times New Roman"/>
          <w:color w:val="000000"/>
        </w:rPr>
      </w:pPr>
      <w:r w:rsidRPr="00094ADC">
        <w:rPr>
          <w:rFonts w:ascii="Avenir" w:eastAsia="Times New Roman" w:hAnsi="Avenir" w:cs="Times New Roman"/>
          <w:color w:val="000000"/>
        </w:rPr>
        <w:t xml:space="preserve">The human body is complex. It consists of various fat cells with unique characteristics and functions. Some burn off easily and naturally, while others are more “stubborn.” Bulges around the midsection are usually more challenging to reduce and may require fat-freezing treatments like CoolSculpting. CoolSculpting is a non-invasive procedure </w:t>
      </w:r>
      <w:r w:rsidRPr="00094ADC">
        <w:rPr>
          <w:rFonts w:ascii="Avenir" w:eastAsia="Times New Roman" w:hAnsi="Avenir" w:cs="Times New Roman"/>
          <w:color w:val="000000"/>
        </w:rPr>
        <w:lastRenderedPageBreak/>
        <w:t>that effectively banishes excess fat on the body. It requires no downtime, so people can resume their schedules after their sessions.</w:t>
      </w:r>
    </w:p>
    <w:p w14:paraId="7BDF888E" w14:textId="4986B914" w:rsidR="00094ADC" w:rsidRDefault="00094ADC" w:rsidP="00094ADC">
      <w:pPr>
        <w:rPr>
          <w:rFonts w:ascii="Avenir" w:eastAsia="Times New Roman" w:hAnsi="Avenir" w:cs="Times New Roman"/>
          <w:color w:val="000000"/>
        </w:rPr>
      </w:pPr>
    </w:p>
    <w:p w14:paraId="50771A18" w14:textId="03DCAF72" w:rsidR="00094ADC" w:rsidRPr="00094ADC" w:rsidRDefault="00094ADC" w:rsidP="00094ADC">
      <w:pPr>
        <w:jc w:val="right"/>
        <w:rPr>
          <w:rFonts w:ascii="Times New Roman" w:eastAsia="Times New Roman" w:hAnsi="Times New Roman" w:cs="Times New Roman"/>
          <w:u w:val="single"/>
        </w:rPr>
      </w:pPr>
      <w:r w:rsidRPr="00094ADC">
        <w:rPr>
          <w:rFonts w:ascii="Avenir" w:eastAsia="Times New Roman" w:hAnsi="Avenir" w:cs="Times New Roman"/>
          <w:color w:val="000000"/>
          <w:u w:val="single"/>
        </w:rPr>
        <w:t>See CoolSculpting before and afters&gt;&gt;</w:t>
      </w:r>
    </w:p>
    <w:p w14:paraId="0A32B413" w14:textId="77777777" w:rsidR="00094ADC" w:rsidRPr="00094ADC" w:rsidRDefault="00094ADC" w:rsidP="00094ADC">
      <w:pPr>
        <w:rPr>
          <w:rFonts w:ascii="Times New Roman" w:eastAsia="Times New Roman" w:hAnsi="Times New Roman" w:cs="Times New Roman"/>
        </w:rPr>
      </w:pPr>
    </w:p>
    <w:p w14:paraId="5632F027"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Fat can be hard to eliminate if you solely rely on food and exercise. But with the proper body contouring treatment, you can get your dream body in no time. After the professional intervention, you can maintain your sculpted figure with an active lifestyle and nutritious diet. This will ensure stunning results for years to come.</w:t>
      </w:r>
    </w:p>
    <w:p w14:paraId="7B33EB4B" w14:textId="77777777" w:rsidR="00094ADC" w:rsidRPr="00094ADC" w:rsidRDefault="00094ADC" w:rsidP="00094ADC">
      <w:pPr>
        <w:rPr>
          <w:rFonts w:ascii="Times New Roman" w:eastAsia="Times New Roman" w:hAnsi="Times New Roman" w:cs="Times New Roman"/>
        </w:rPr>
      </w:pPr>
    </w:p>
    <w:p w14:paraId="11D6A85D" w14:textId="77777777" w:rsidR="00094ADC" w:rsidRPr="00094ADC" w:rsidRDefault="00094ADC" w:rsidP="00094ADC">
      <w:pPr>
        <w:jc w:val="right"/>
        <w:rPr>
          <w:rFonts w:ascii="Times New Roman" w:eastAsia="Times New Roman" w:hAnsi="Times New Roman" w:cs="Times New Roman"/>
        </w:rPr>
      </w:pPr>
      <w:r w:rsidRPr="00094ADC">
        <w:rPr>
          <w:rFonts w:ascii="Avenir" w:eastAsia="Times New Roman" w:hAnsi="Avenir" w:cs="Times New Roman"/>
          <w:color w:val="000000"/>
          <w:u w:val="single"/>
        </w:rPr>
        <w:t>Learn more about CoolSculpting &gt;&gt;</w:t>
      </w:r>
    </w:p>
    <w:p w14:paraId="7305C509" w14:textId="77777777" w:rsidR="00094ADC" w:rsidRPr="00094ADC" w:rsidRDefault="00094ADC" w:rsidP="00094ADC">
      <w:pPr>
        <w:spacing w:before="360" w:after="120"/>
        <w:outlineLvl w:val="1"/>
        <w:rPr>
          <w:rFonts w:ascii="Times New Roman" w:eastAsia="Times New Roman" w:hAnsi="Times New Roman" w:cs="Times New Roman"/>
          <w:b/>
          <w:bCs/>
          <w:sz w:val="36"/>
          <w:szCs w:val="36"/>
        </w:rPr>
      </w:pPr>
      <w:r w:rsidRPr="00094ADC">
        <w:rPr>
          <w:rFonts w:ascii="Avenir" w:eastAsia="Times New Roman" w:hAnsi="Avenir" w:cs="Times New Roman"/>
          <w:color w:val="000000"/>
          <w:sz w:val="32"/>
          <w:szCs w:val="32"/>
        </w:rPr>
        <w:t>Where to Get Rid of Lower Belly Fat | Colleyville, TX</w:t>
      </w:r>
    </w:p>
    <w:p w14:paraId="3F64CE86" w14:textId="77777777" w:rsidR="00094ADC" w:rsidRPr="00094ADC" w:rsidRDefault="00094ADC" w:rsidP="00094ADC">
      <w:pPr>
        <w:rPr>
          <w:rFonts w:ascii="Times New Roman" w:eastAsia="Times New Roman" w:hAnsi="Times New Roman" w:cs="Times New Roman"/>
        </w:rPr>
      </w:pPr>
      <w:r w:rsidRPr="00094ADC">
        <w:rPr>
          <w:rFonts w:ascii="Avenir" w:eastAsia="Times New Roman" w:hAnsi="Avenir" w:cs="Times New Roman"/>
          <w:color w:val="000000"/>
        </w:rPr>
        <w:t>Getting rid of lower belly fat may seem simple now that you know the basics. But where do you get it done? Finding a trustworthy provider to help you can be intimidating. But Calista Laser is Colleyville’s destination for all things fat reduction in Texas. Our experienced practitioners will develop a special treatment plan to deliver unmatched results.</w:t>
      </w:r>
    </w:p>
    <w:p w14:paraId="1953C605" w14:textId="77777777" w:rsidR="00094ADC" w:rsidRPr="00094ADC" w:rsidRDefault="00094ADC" w:rsidP="00094ADC">
      <w:pPr>
        <w:rPr>
          <w:rFonts w:ascii="Times New Roman" w:eastAsia="Times New Roman" w:hAnsi="Times New Roman" w:cs="Times New Roman"/>
        </w:rPr>
      </w:pPr>
    </w:p>
    <w:p w14:paraId="3DE07167" w14:textId="44435841" w:rsidR="00094ADC" w:rsidRDefault="00094ADC" w:rsidP="00094ADC">
      <w:pPr>
        <w:rPr>
          <w:rFonts w:ascii="Avenir" w:eastAsia="Times New Roman" w:hAnsi="Avenir" w:cs="Times New Roman"/>
          <w:color w:val="000000"/>
        </w:rPr>
      </w:pPr>
      <w:r w:rsidRPr="00094ADC">
        <w:rPr>
          <w:rFonts w:ascii="Avenir" w:eastAsia="Times New Roman" w:hAnsi="Avenir" w:cs="Times New Roman"/>
          <w:color w:val="000000"/>
        </w:rPr>
        <w:t xml:space="preserve">Call our facility at 817-488-3838 to schedule a free consultation today! Learn more about the different fat reduction solutions </w:t>
      </w:r>
      <w:r w:rsidRPr="00094ADC">
        <w:rPr>
          <w:rFonts w:ascii="Avenir" w:eastAsia="Times New Roman" w:hAnsi="Avenir" w:cs="Times New Roman"/>
          <w:color w:val="000000"/>
        </w:rPr>
        <w:t>available and</w:t>
      </w:r>
      <w:r w:rsidRPr="00094ADC">
        <w:rPr>
          <w:rFonts w:ascii="Avenir" w:eastAsia="Times New Roman" w:hAnsi="Avenir" w:cs="Times New Roman"/>
          <w:color w:val="000000"/>
        </w:rPr>
        <w:t xml:space="preserve"> determine which is best for you.</w:t>
      </w:r>
    </w:p>
    <w:p w14:paraId="669DA1C5" w14:textId="4853F728" w:rsidR="00094ADC" w:rsidRDefault="00094ADC" w:rsidP="00094ADC">
      <w:pPr>
        <w:rPr>
          <w:rFonts w:ascii="Avenir" w:eastAsia="Times New Roman" w:hAnsi="Avenir" w:cs="Times New Roman"/>
          <w:color w:val="000000"/>
        </w:rPr>
      </w:pPr>
    </w:p>
    <w:p w14:paraId="583D8548" w14:textId="019A88B1" w:rsidR="00094ADC" w:rsidRDefault="00094ADC" w:rsidP="00094ADC">
      <w:pPr>
        <w:rPr>
          <w:rFonts w:ascii="Avenir" w:eastAsia="Times New Roman" w:hAnsi="Avenir" w:cs="Times New Roman"/>
          <w:color w:val="000000"/>
        </w:rPr>
      </w:pPr>
      <w:r>
        <w:rPr>
          <w:rFonts w:ascii="Avenir" w:eastAsia="Times New Roman" w:hAnsi="Avenir" w:cs="Times New Roman"/>
          <w:color w:val="000000"/>
        </w:rPr>
        <w:t>SOURCES:</w:t>
      </w:r>
    </w:p>
    <w:p w14:paraId="461AF7D1" w14:textId="7463F431" w:rsidR="00094ADC" w:rsidRPr="00094ADC" w:rsidRDefault="00094ADC" w:rsidP="00094ADC">
      <w:pPr>
        <w:spacing w:after="200"/>
        <w:rPr>
          <w:rFonts w:ascii="Times New Roman" w:eastAsia="Times New Roman" w:hAnsi="Times New Roman" w:cs="Times New Roman"/>
        </w:rPr>
      </w:pPr>
      <w:r w:rsidRPr="00094ADC">
        <w:rPr>
          <w:rFonts w:ascii="Times New Roman" w:eastAsia="Times New Roman" w:hAnsi="Times New Roman" w:cs="Times New Roman"/>
        </w:rPr>
        <w:fldChar w:fldCharType="begin"/>
      </w:r>
      <w:r w:rsidRPr="00094ADC">
        <w:rPr>
          <w:rFonts w:ascii="Times New Roman" w:eastAsia="Times New Roman" w:hAnsi="Times New Roman" w:cs="Times New Roman"/>
        </w:rPr>
        <w:instrText xml:space="preserve"> HYPERLINK "https://www.prnewswire.com/news-releases/allergan-receives-fda-clearance-for-the-coolsculpting-treatment-to-improve-appearance-of-lax-tissue-in-the-double-chin-300570078.html" </w:instrText>
      </w:r>
      <w:r w:rsidRPr="00094ADC">
        <w:rPr>
          <w:rFonts w:ascii="Times New Roman" w:eastAsia="Times New Roman" w:hAnsi="Times New Roman" w:cs="Times New Roman"/>
        </w:rPr>
        <w:fldChar w:fldCharType="separate"/>
      </w:r>
      <w:r w:rsidRPr="00094ADC">
        <w:rPr>
          <w:rFonts w:ascii="Calibri" w:eastAsia="Times New Roman" w:hAnsi="Calibri" w:cs="Calibri"/>
          <w:color w:val="0000FF"/>
          <w:sz w:val="22"/>
          <w:szCs w:val="22"/>
          <w:u w:val="single"/>
        </w:rPr>
        <w:t>Allergan Receives FDA Clearance For the CoolSculpting® Treatment To Improve Appearance Of Lax Tissue In The Double Chin</w:t>
      </w:r>
      <w:r w:rsidRPr="00094ADC">
        <w:rPr>
          <w:rFonts w:ascii="Times New Roman" w:eastAsia="Times New Roman" w:hAnsi="Times New Roman" w:cs="Times New Roman"/>
        </w:rPr>
        <w:fldChar w:fldCharType="end"/>
      </w:r>
    </w:p>
    <w:p w14:paraId="13A1F8FA" w14:textId="47D93F73" w:rsidR="00094ADC" w:rsidRPr="00094ADC" w:rsidRDefault="00094ADC" w:rsidP="00094ADC">
      <w:pPr>
        <w:rPr>
          <w:rFonts w:ascii="Times New Roman" w:eastAsia="Times New Roman" w:hAnsi="Times New Roman" w:cs="Times New Roman"/>
        </w:rPr>
      </w:pPr>
      <w:hyperlink r:id="rId4" w:history="1">
        <w:r w:rsidRPr="00094ADC">
          <w:rPr>
            <w:rFonts w:ascii="Calibri" w:eastAsia="Times New Roman" w:hAnsi="Calibri" w:cs="Calibri"/>
            <w:color w:val="0000FF"/>
            <w:sz w:val="22"/>
            <w:szCs w:val="22"/>
            <w:u w:val="single"/>
          </w:rPr>
          <w:t>Cryolipolysis and Skin Tightening</w:t>
        </w:r>
      </w:hyperlink>
    </w:p>
    <w:p w14:paraId="7C75E373" w14:textId="77777777" w:rsidR="00094ADC" w:rsidRPr="00094ADC" w:rsidRDefault="00094ADC" w:rsidP="00094ADC">
      <w:pPr>
        <w:rPr>
          <w:rFonts w:ascii="Times New Roman" w:eastAsia="Times New Roman" w:hAnsi="Times New Roman" w:cs="Times New Roman"/>
        </w:rPr>
      </w:pPr>
    </w:p>
    <w:p w14:paraId="666B501C" w14:textId="77777777" w:rsidR="00094ADC" w:rsidRPr="00094ADC" w:rsidRDefault="00094ADC" w:rsidP="00094ADC">
      <w:pPr>
        <w:rPr>
          <w:rFonts w:ascii="Times New Roman" w:eastAsia="Times New Roman" w:hAnsi="Times New Roman" w:cs="Times New Roman"/>
        </w:rPr>
      </w:pPr>
    </w:p>
    <w:p w14:paraId="2D1B24C5"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DC"/>
    <w:rsid w:val="00094ADC"/>
    <w:rsid w:val="00853BEA"/>
    <w:rsid w:val="00ED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9F468"/>
  <w15:chartTrackingRefBased/>
  <w15:docId w15:val="{D22F0BBD-0DAF-9E4D-A786-E44BFFC5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4A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4AD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4A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4AD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94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5998">
      <w:bodyDiv w:val="1"/>
      <w:marLeft w:val="0"/>
      <w:marRight w:val="0"/>
      <w:marTop w:val="0"/>
      <w:marBottom w:val="0"/>
      <w:divBdr>
        <w:top w:val="none" w:sz="0" w:space="0" w:color="auto"/>
        <w:left w:val="none" w:sz="0" w:space="0" w:color="auto"/>
        <w:bottom w:val="none" w:sz="0" w:space="0" w:color="auto"/>
        <w:right w:val="none" w:sz="0" w:space="0" w:color="auto"/>
      </w:divBdr>
    </w:div>
    <w:div w:id="19388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541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2022-09-11T19:33:00Z</dcterms:created>
  <dcterms:modified xsi:type="dcterms:W3CDTF">2022-09-11T19:33:00Z</dcterms:modified>
</cp:coreProperties>
</file>