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EF0C5B" w14:textId="77777777" w:rsidR="002373A5" w:rsidRPr="002373A5" w:rsidRDefault="002373A5" w:rsidP="002373A5">
      <w:pPr>
        <w:rPr>
          <w:rFonts w:ascii="Times New Roman" w:eastAsia="Times New Roman" w:hAnsi="Times New Roman" w:cs="Times New Roman"/>
        </w:rPr>
      </w:pPr>
      <w:r w:rsidRPr="002373A5">
        <w:rPr>
          <w:rFonts w:ascii="Avenir" w:eastAsia="Times New Roman" w:hAnsi="Avenir" w:cs="Times New Roman"/>
          <w:color w:val="000000"/>
          <w:shd w:val="clear" w:color="auto" w:fill="FFFF00"/>
        </w:rPr>
        <w:t>Botox Before and After.Article.Dōcerē Medical Spa and Laser Center.SW</w:t>
      </w:r>
    </w:p>
    <w:p w14:paraId="2DB9D3F4" w14:textId="77777777" w:rsidR="002373A5" w:rsidRPr="002373A5" w:rsidRDefault="002373A5" w:rsidP="002373A5">
      <w:pPr>
        <w:rPr>
          <w:rFonts w:ascii="Times New Roman" w:eastAsia="Times New Roman" w:hAnsi="Times New Roman" w:cs="Times New Roman"/>
        </w:rPr>
      </w:pPr>
      <w:r w:rsidRPr="002373A5">
        <w:rPr>
          <w:rFonts w:ascii="Avenir" w:eastAsia="Times New Roman" w:hAnsi="Avenir" w:cs="Times New Roman"/>
          <w:color w:val="000000"/>
          <w:shd w:val="clear" w:color="auto" w:fill="FFFF00"/>
        </w:rPr>
        <w:t>/botox-before-and-after-strongsville</w:t>
      </w:r>
    </w:p>
    <w:p w14:paraId="4D0509C3" w14:textId="77777777" w:rsidR="002373A5" w:rsidRPr="002373A5" w:rsidRDefault="002373A5" w:rsidP="002373A5">
      <w:pPr>
        <w:rPr>
          <w:rFonts w:ascii="Times New Roman" w:eastAsia="Times New Roman" w:hAnsi="Times New Roman" w:cs="Times New Roman"/>
        </w:rPr>
      </w:pPr>
      <w:r w:rsidRPr="002373A5">
        <w:rPr>
          <w:rFonts w:ascii="Avenir" w:eastAsia="Times New Roman" w:hAnsi="Avenir" w:cs="Times New Roman"/>
          <w:color w:val="000000"/>
          <w:shd w:val="clear" w:color="auto" w:fill="FFFF00"/>
        </w:rPr>
        <w:t>KW botox before and after</w:t>
      </w:r>
    </w:p>
    <w:p w14:paraId="55545AAD" w14:textId="77777777" w:rsidR="002373A5" w:rsidRPr="002373A5" w:rsidRDefault="002373A5" w:rsidP="002373A5">
      <w:pPr>
        <w:rPr>
          <w:rFonts w:ascii="Times New Roman" w:eastAsia="Times New Roman" w:hAnsi="Times New Roman" w:cs="Times New Roman"/>
        </w:rPr>
      </w:pPr>
    </w:p>
    <w:p w14:paraId="20277AB6" w14:textId="77777777" w:rsidR="002373A5" w:rsidRPr="002373A5" w:rsidRDefault="002373A5" w:rsidP="002373A5">
      <w:pPr>
        <w:rPr>
          <w:rFonts w:ascii="Times New Roman" w:eastAsia="Times New Roman" w:hAnsi="Times New Roman" w:cs="Times New Roman"/>
        </w:rPr>
      </w:pPr>
      <w:r w:rsidRPr="002373A5">
        <w:rPr>
          <w:rFonts w:ascii="Avenir" w:eastAsia="Times New Roman" w:hAnsi="Avenir" w:cs="Times New Roman"/>
          <w:i/>
          <w:iCs/>
          <w:color w:val="000000"/>
          <w:shd w:val="clear" w:color="auto" w:fill="FFFF00"/>
        </w:rPr>
        <w:t>Meta: Botox before and after pictures give a glimpse of the amazing anti-aging results you can get. Clients enjoy a refreshed and youthful appearance.</w:t>
      </w:r>
    </w:p>
    <w:p w14:paraId="259B661F" w14:textId="77777777" w:rsidR="002373A5" w:rsidRPr="002373A5" w:rsidRDefault="002373A5" w:rsidP="002373A5">
      <w:pPr>
        <w:spacing w:before="400" w:after="120"/>
        <w:jc w:val="center"/>
        <w:outlineLvl w:val="0"/>
        <w:rPr>
          <w:rFonts w:ascii="Times New Roman" w:eastAsia="Times New Roman" w:hAnsi="Times New Roman" w:cs="Times New Roman"/>
          <w:b/>
          <w:bCs/>
          <w:kern w:val="36"/>
          <w:sz w:val="48"/>
          <w:szCs w:val="48"/>
        </w:rPr>
      </w:pPr>
      <w:r w:rsidRPr="002373A5">
        <w:rPr>
          <w:rFonts w:ascii="Avenir" w:eastAsia="Times New Roman" w:hAnsi="Avenir" w:cs="Times New Roman"/>
          <w:color w:val="000000"/>
          <w:kern w:val="36"/>
          <w:sz w:val="40"/>
          <w:szCs w:val="40"/>
        </w:rPr>
        <w:t>Botox Before and After | Achieve Smooth and Supple Skin</w:t>
      </w:r>
    </w:p>
    <w:p w14:paraId="55A96A1C" w14:textId="77777777" w:rsidR="002373A5" w:rsidRPr="002373A5" w:rsidRDefault="002373A5" w:rsidP="002373A5">
      <w:pPr>
        <w:rPr>
          <w:rFonts w:ascii="Times New Roman" w:eastAsia="Times New Roman" w:hAnsi="Times New Roman" w:cs="Times New Roman"/>
        </w:rPr>
      </w:pPr>
      <w:r w:rsidRPr="002373A5">
        <w:rPr>
          <w:rFonts w:ascii="Avenir" w:eastAsia="Times New Roman" w:hAnsi="Avenir" w:cs="Times New Roman"/>
          <w:color w:val="000000"/>
        </w:rPr>
        <w:t>Botox before and after pictures reveal the impressive results you can get from the popular anti-aging injection. Today, people can turn back the clock and restore their youth without going under the knife. Botox is an FDA-approved cosmetic treatment that diminishes wrinkles and treats loose skin. In addition, men and women use it to smooth out lines on the forehead and around the eyes.</w:t>
      </w:r>
    </w:p>
    <w:p w14:paraId="5F588C83" w14:textId="77777777" w:rsidR="002373A5" w:rsidRPr="002373A5" w:rsidRDefault="002373A5" w:rsidP="002373A5">
      <w:pPr>
        <w:rPr>
          <w:rFonts w:ascii="Times New Roman" w:eastAsia="Times New Roman" w:hAnsi="Times New Roman" w:cs="Times New Roman"/>
        </w:rPr>
      </w:pPr>
    </w:p>
    <w:p w14:paraId="63135D59" w14:textId="77777777" w:rsidR="002373A5" w:rsidRPr="002373A5" w:rsidRDefault="002373A5" w:rsidP="002373A5">
      <w:pPr>
        <w:rPr>
          <w:rFonts w:ascii="Times New Roman" w:eastAsia="Times New Roman" w:hAnsi="Times New Roman" w:cs="Times New Roman"/>
        </w:rPr>
      </w:pPr>
      <w:r w:rsidRPr="002373A5">
        <w:rPr>
          <w:rFonts w:ascii="Avenir" w:eastAsia="Times New Roman" w:hAnsi="Avenir" w:cs="Times New Roman"/>
          <w:color w:val="000000"/>
        </w:rPr>
        <w:t>As people age, wrinkles become a fact of life. The human body produces less collagen over the years. This causes the skin to lose elasticity. Every time we make facial expressions, muscles contract and cause unsightly creases. Botox relaxes the muscles to make a person’s face look radiant and calm.</w:t>
      </w:r>
    </w:p>
    <w:p w14:paraId="78F0FE6A" w14:textId="77777777" w:rsidR="002373A5" w:rsidRPr="002373A5" w:rsidRDefault="002373A5" w:rsidP="002373A5">
      <w:pPr>
        <w:rPr>
          <w:rFonts w:ascii="Times New Roman" w:eastAsia="Times New Roman" w:hAnsi="Times New Roman" w:cs="Times New Roman"/>
        </w:rPr>
      </w:pPr>
    </w:p>
    <w:p w14:paraId="505D159A" w14:textId="77777777" w:rsidR="002373A5" w:rsidRPr="002373A5" w:rsidRDefault="002373A5" w:rsidP="002373A5">
      <w:pPr>
        <w:rPr>
          <w:rFonts w:ascii="Times New Roman" w:eastAsia="Times New Roman" w:hAnsi="Times New Roman" w:cs="Times New Roman"/>
        </w:rPr>
      </w:pPr>
      <w:r w:rsidRPr="002373A5">
        <w:rPr>
          <w:rFonts w:ascii="Avenir" w:eastAsia="Times New Roman" w:hAnsi="Avenir" w:cs="Times New Roman"/>
          <w:color w:val="000000"/>
        </w:rPr>
        <w:t>Every day, we make facial expressions like frowns without even knowing it. Botox consists of a biodegradable protein that ceases muscle movement. When the muscles are not moving, the skin looks relaxed and line-free. Unlike invasive cosmetic treatments, Botox results are not permanent. The effects last up to half a year before patients need more injections.</w:t>
      </w:r>
    </w:p>
    <w:p w14:paraId="1E12A0C5" w14:textId="77777777" w:rsidR="002373A5" w:rsidRPr="002373A5" w:rsidRDefault="002373A5" w:rsidP="002373A5">
      <w:pPr>
        <w:spacing w:before="360" w:after="120"/>
        <w:outlineLvl w:val="1"/>
        <w:rPr>
          <w:rFonts w:ascii="Times New Roman" w:eastAsia="Times New Roman" w:hAnsi="Times New Roman" w:cs="Times New Roman"/>
          <w:b/>
          <w:bCs/>
          <w:sz w:val="36"/>
          <w:szCs w:val="36"/>
        </w:rPr>
      </w:pPr>
      <w:r w:rsidRPr="002373A5">
        <w:rPr>
          <w:rFonts w:ascii="Avenir" w:eastAsia="Times New Roman" w:hAnsi="Avenir" w:cs="Times New Roman"/>
          <w:color w:val="000000"/>
          <w:sz w:val="32"/>
          <w:szCs w:val="32"/>
        </w:rPr>
        <w:t>Botox Before and After Results*</w:t>
      </w:r>
    </w:p>
    <w:p w14:paraId="4BAE67A7" w14:textId="77777777" w:rsidR="002373A5" w:rsidRPr="002373A5" w:rsidRDefault="002373A5" w:rsidP="002373A5">
      <w:pPr>
        <w:rPr>
          <w:rFonts w:ascii="Times New Roman" w:eastAsia="Times New Roman" w:hAnsi="Times New Roman" w:cs="Times New Roman"/>
        </w:rPr>
      </w:pPr>
      <w:r w:rsidRPr="002373A5">
        <w:rPr>
          <w:rFonts w:ascii="Avenir" w:eastAsia="Times New Roman" w:hAnsi="Avenir" w:cs="Times New Roman"/>
          <w:color w:val="000000"/>
        </w:rPr>
        <w:t>Botox improves the severity of crow’s feet, forehead lines, frown lines, and other facial wrinkles. When you get injections from a professional, the results are natural-looking. Clients rave about plumper, smoother, and luminous skin after the treatment.</w:t>
      </w:r>
    </w:p>
    <w:p w14:paraId="7CCB5372" w14:textId="77777777" w:rsidR="002373A5" w:rsidRPr="002373A5" w:rsidRDefault="002373A5" w:rsidP="002373A5">
      <w:pPr>
        <w:rPr>
          <w:rFonts w:ascii="Times New Roman" w:eastAsia="Times New Roman" w:hAnsi="Times New Roman" w:cs="Times New Roman"/>
        </w:rPr>
      </w:pPr>
    </w:p>
    <w:p w14:paraId="1F4D3E31" w14:textId="77777777" w:rsidR="002373A5" w:rsidRPr="002373A5" w:rsidRDefault="002373A5" w:rsidP="002373A5">
      <w:pPr>
        <w:rPr>
          <w:rFonts w:ascii="Times New Roman" w:eastAsia="Times New Roman" w:hAnsi="Times New Roman" w:cs="Times New Roman"/>
        </w:rPr>
      </w:pPr>
      <w:r w:rsidRPr="002373A5">
        <w:rPr>
          <w:rFonts w:ascii="Avenir" w:eastAsia="Times New Roman" w:hAnsi="Avenir" w:cs="Times New Roman"/>
          <w:color w:val="000000"/>
        </w:rPr>
        <w:t>Before getting Botox, it is important to make your expectations clear to your specialist. This way, they can devise an appropriate treatment plan to suit your aesthetic goals. Picking an experienced Botox provider will ensure optimal before and after results. Personal results vary.*</w:t>
      </w:r>
    </w:p>
    <w:p w14:paraId="7157A85A" w14:textId="77777777" w:rsidR="002373A5" w:rsidRPr="002373A5" w:rsidRDefault="002373A5" w:rsidP="002373A5">
      <w:pPr>
        <w:rPr>
          <w:rFonts w:ascii="Times New Roman" w:eastAsia="Times New Roman" w:hAnsi="Times New Roman" w:cs="Times New Roman"/>
        </w:rPr>
      </w:pPr>
    </w:p>
    <w:p w14:paraId="4AE27AA2" w14:textId="77777777" w:rsidR="002373A5" w:rsidRPr="002373A5" w:rsidRDefault="002373A5" w:rsidP="002373A5">
      <w:pPr>
        <w:rPr>
          <w:rFonts w:ascii="Times New Roman" w:eastAsia="Times New Roman" w:hAnsi="Times New Roman" w:cs="Times New Roman"/>
        </w:rPr>
      </w:pPr>
      <w:r w:rsidRPr="002373A5">
        <w:rPr>
          <w:rFonts w:ascii="Avenir" w:eastAsia="Times New Roman" w:hAnsi="Avenir" w:cs="Times New Roman"/>
          <w:color w:val="000000"/>
          <w:shd w:val="clear" w:color="auto" w:fill="FFFF00"/>
        </w:rPr>
        <w:t>INSERT BAS</w:t>
      </w:r>
    </w:p>
    <w:p w14:paraId="6D876F17" w14:textId="77777777" w:rsidR="002373A5" w:rsidRPr="002373A5" w:rsidRDefault="002373A5" w:rsidP="002373A5">
      <w:pPr>
        <w:spacing w:before="360" w:after="120"/>
        <w:outlineLvl w:val="1"/>
        <w:rPr>
          <w:rFonts w:ascii="Times New Roman" w:eastAsia="Times New Roman" w:hAnsi="Times New Roman" w:cs="Times New Roman"/>
          <w:b/>
          <w:bCs/>
          <w:sz w:val="36"/>
          <w:szCs w:val="36"/>
        </w:rPr>
      </w:pPr>
      <w:r w:rsidRPr="002373A5">
        <w:rPr>
          <w:rFonts w:ascii="Avenir" w:eastAsia="Times New Roman" w:hAnsi="Avenir" w:cs="Times New Roman"/>
          <w:color w:val="000000"/>
          <w:sz w:val="32"/>
          <w:szCs w:val="32"/>
        </w:rPr>
        <w:lastRenderedPageBreak/>
        <w:t>Are Botox Injections Right for Me? </w:t>
      </w:r>
    </w:p>
    <w:p w14:paraId="7FBDC82D" w14:textId="7F6C2C16" w:rsidR="002373A5" w:rsidRPr="002373A5" w:rsidRDefault="002373A5" w:rsidP="002373A5">
      <w:pPr>
        <w:rPr>
          <w:rFonts w:ascii="Times New Roman" w:eastAsia="Times New Roman" w:hAnsi="Times New Roman" w:cs="Times New Roman"/>
        </w:rPr>
      </w:pPr>
      <w:r w:rsidRPr="002373A5">
        <w:rPr>
          <w:rFonts w:ascii="Avenir" w:eastAsia="Times New Roman" w:hAnsi="Avenir" w:cs="Times New Roman"/>
          <w:color w:val="000000"/>
        </w:rPr>
        <w:t xml:space="preserve">Botox is safe for most </w:t>
      </w:r>
      <w:r w:rsidRPr="002373A5">
        <w:rPr>
          <w:rFonts w:ascii="Avenir" w:eastAsia="Times New Roman" w:hAnsi="Avenir" w:cs="Times New Roman"/>
          <w:color w:val="000000"/>
        </w:rPr>
        <w:t>people if</w:t>
      </w:r>
      <w:r w:rsidRPr="002373A5">
        <w:rPr>
          <w:rFonts w:ascii="Avenir" w:eastAsia="Times New Roman" w:hAnsi="Avenir" w:cs="Times New Roman"/>
          <w:color w:val="000000"/>
        </w:rPr>
        <w:t xml:space="preserve"> they are not allergic to Botulinum Toxin. People in their 20s get cosmetic injections as a preventative measure to stop wrinkles from forming. Men and women in their 30s and beyond get them to halt aging signs.</w:t>
      </w:r>
    </w:p>
    <w:p w14:paraId="2EB56C3F" w14:textId="77777777" w:rsidR="002373A5" w:rsidRPr="002373A5" w:rsidRDefault="002373A5" w:rsidP="002373A5">
      <w:pPr>
        <w:rPr>
          <w:rFonts w:ascii="Times New Roman" w:eastAsia="Times New Roman" w:hAnsi="Times New Roman" w:cs="Times New Roman"/>
        </w:rPr>
      </w:pPr>
    </w:p>
    <w:p w14:paraId="01067725" w14:textId="77777777" w:rsidR="002373A5" w:rsidRPr="002373A5" w:rsidRDefault="002373A5" w:rsidP="002373A5">
      <w:pPr>
        <w:rPr>
          <w:rFonts w:ascii="Times New Roman" w:eastAsia="Times New Roman" w:hAnsi="Times New Roman" w:cs="Times New Roman"/>
        </w:rPr>
      </w:pPr>
      <w:r w:rsidRPr="002373A5">
        <w:rPr>
          <w:rFonts w:ascii="Avenir" w:eastAsia="Times New Roman" w:hAnsi="Avenir" w:cs="Times New Roman"/>
          <w:color w:val="000000"/>
        </w:rPr>
        <w:t>Not sure if you are a good candidate? Schedule a consultation with a top Botox provider like Dōcerē Medical Spa and Laser Center in Strongsville, Ohio. One of our specialists will help you determine whether Botox will give you excellent results without any issues.</w:t>
      </w:r>
    </w:p>
    <w:p w14:paraId="70157A24" w14:textId="77777777" w:rsidR="002373A5" w:rsidRPr="002373A5" w:rsidRDefault="002373A5" w:rsidP="002373A5">
      <w:pPr>
        <w:rPr>
          <w:rFonts w:ascii="Times New Roman" w:eastAsia="Times New Roman" w:hAnsi="Times New Roman" w:cs="Times New Roman"/>
        </w:rPr>
      </w:pPr>
    </w:p>
    <w:p w14:paraId="02FB9DA9" w14:textId="77777777" w:rsidR="002373A5" w:rsidRPr="002373A5" w:rsidRDefault="002373A5" w:rsidP="002373A5">
      <w:pPr>
        <w:rPr>
          <w:rFonts w:ascii="Times New Roman" w:eastAsia="Times New Roman" w:hAnsi="Times New Roman" w:cs="Times New Roman"/>
        </w:rPr>
      </w:pPr>
      <w:r w:rsidRPr="002373A5">
        <w:rPr>
          <w:rFonts w:ascii="Avenir" w:eastAsia="Times New Roman" w:hAnsi="Avenir" w:cs="Times New Roman"/>
          <w:color w:val="000000"/>
        </w:rPr>
        <w:t>Botox benefits are ubiquitous for everyone. But personalized Botox treatments can vary depending on patient needs. After determining candidacy, our team creates a unique treatment plan to give the stellar anti-aging results you crave.</w:t>
      </w:r>
    </w:p>
    <w:p w14:paraId="09DC0EAD" w14:textId="77777777" w:rsidR="002373A5" w:rsidRPr="002373A5" w:rsidRDefault="002373A5" w:rsidP="002373A5">
      <w:pPr>
        <w:rPr>
          <w:rFonts w:ascii="Times New Roman" w:eastAsia="Times New Roman" w:hAnsi="Times New Roman" w:cs="Times New Roman"/>
        </w:rPr>
      </w:pPr>
    </w:p>
    <w:p w14:paraId="5A2BB1C1" w14:textId="77777777" w:rsidR="002373A5" w:rsidRPr="002373A5" w:rsidRDefault="002373A5" w:rsidP="002373A5">
      <w:pPr>
        <w:rPr>
          <w:rFonts w:ascii="Times New Roman" w:eastAsia="Times New Roman" w:hAnsi="Times New Roman" w:cs="Times New Roman"/>
        </w:rPr>
      </w:pPr>
      <w:r w:rsidRPr="002373A5">
        <w:rPr>
          <w:rFonts w:ascii="Avenir" w:eastAsia="Times New Roman" w:hAnsi="Avenir" w:cs="Times New Roman"/>
          <w:color w:val="000000"/>
        </w:rPr>
        <w:t>Everyone’s Botox results are different. So, it is important to have realistic expectations going into the treatment. Botox before and after photos help manage expectations by showing what other patients have experienced from receiving injections.</w:t>
      </w:r>
    </w:p>
    <w:p w14:paraId="594F1EB5" w14:textId="77777777" w:rsidR="002373A5" w:rsidRPr="002373A5" w:rsidRDefault="002373A5" w:rsidP="002373A5">
      <w:pPr>
        <w:spacing w:before="360" w:after="120"/>
        <w:outlineLvl w:val="1"/>
        <w:rPr>
          <w:rFonts w:ascii="Times New Roman" w:eastAsia="Times New Roman" w:hAnsi="Times New Roman" w:cs="Times New Roman"/>
          <w:b/>
          <w:bCs/>
          <w:sz w:val="36"/>
          <w:szCs w:val="36"/>
        </w:rPr>
      </w:pPr>
      <w:r w:rsidRPr="002373A5">
        <w:rPr>
          <w:rFonts w:ascii="Avenir" w:eastAsia="Times New Roman" w:hAnsi="Avenir" w:cs="Times New Roman"/>
          <w:color w:val="000000"/>
          <w:sz w:val="32"/>
          <w:szCs w:val="32"/>
        </w:rPr>
        <w:t>Get Your Botox Before and After Transformation </w:t>
      </w:r>
    </w:p>
    <w:p w14:paraId="4B59DBFF" w14:textId="77777777" w:rsidR="002373A5" w:rsidRPr="002373A5" w:rsidRDefault="002373A5" w:rsidP="002373A5">
      <w:pPr>
        <w:rPr>
          <w:rFonts w:ascii="Times New Roman" w:eastAsia="Times New Roman" w:hAnsi="Times New Roman" w:cs="Times New Roman"/>
        </w:rPr>
      </w:pPr>
      <w:r w:rsidRPr="002373A5">
        <w:rPr>
          <w:rFonts w:ascii="Avenir" w:eastAsia="Times New Roman" w:hAnsi="Avenir" w:cs="Times New Roman"/>
          <w:color w:val="000000"/>
        </w:rPr>
        <w:t>Dōcerē Medical Spa and Laser Center is a premier provider of cosmetic injections in Strongsville, OH. Call us at (216) 446-8467 to book your initial consultation and get your Botox before and after transformation. Share your skin goals with an expert, so they can create a suitable treatment plan. Ohio residents trust us with their aesthetic treatments because we prioritize patient wellness. We aim to make you look and feel your best without compromising your health.</w:t>
      </w:r>
    </w:p>
    <w:p w14:paraId="5159A219" w14:textId="77777777" w:rsidR="002373A5" w:rsidRPr="002373A5" w:rsidRDefault="002373A5" w:rsidP="002373A5">
      <w:pPr>
        <w:rPr>
          <w:rFonts w:ascii="Times New Roman" w:eastAsia="Times New Roman" w:hAnsi="Times New Roman" w:cs="Times New Roman"/>
        </w:rPr>
      </w:pPr>
    </w:p>
    <w:p w14:paraId="76AC7876" w14:textId="77777777" w:rsidR="002373A5" w:rsidRPr="002373A5" w:rsidRDefault="002373A5" w:rsidP="002373A5">
      <w:pPr>
        <w:rPr>
          <w:rFonts w:ascii="Times New Roman" w:eastAsia="Times New Roman" w:hAnsi="Times New Roman" w:cs="Times New Roman"/>
        </w:rPr>
      </w:pPr>
      <w:r w:rsidRPr="002373A5">
        <w:rPr>
          <w:rFonts w:ascii="Avenir" w:eastAsia="Times New Roman" w:hAnsi="Avenir" w:cs="Times New Roman"/>
          <w:color w:val="000000"/>
        </w:rPr>
        <w:t>SOURCES:</w:t>
      </w:r>
    </w:p>
    <w:p w14:paraId="51964FD6" w14:textId="77777777" w:rsidR="002373A5" w:rsidRPr="002373A5" w:rsidRDefault="002373A5" w:rsidP="002373A5">
      <w:pPr>
        <w:spacing w:after="200"/>
        <w:rPr>
          <w:rFonts w:ascii="Times New Roman" w:eastAsia="Times New Roman" w:hAnsi="Times New Roman" w:cs="Times New Roman"/>
        </w:rPr>
      </w:pPr>
      <w:hyperlink r:id="rId4" w:history="1">
        <w:r w:rsidRPr="002373A5">
          <w:rPr>
            <w:rFonts w:ascii="Calibri" w:eastAsia="Times New Roman" w:hAnsi="Calibri" w:cs="Calibri"/>
            <w:color w:val="0000FF"/>
            <w:sz w:val="22"/>
            <w:szCs w:val="22"/>
            <w:u w:val="single"/>
          </w:rPr>
          <w:t>https://www.aafprs.org/media/stats_polls/m_stats.html</w:t>
        </w:r>
      </w:hyperlink>
    </w:p>
    <w:p w14:paraId="0E81A015" w14:textId="77777777" w:rsidR="002373A5" w:rsidRPr="002373A5" w:rsidRDefault="002373A5" w:rsidP="002373A5">
      <w:pPr>
        <w:spacing w:after="200"/>
        <w:rPr>
          <w:rFonts w:ascii="Times New Roman" w:eastAsia="Times New Roman" w:hAnsi="Times New Roman" w:cs="Times New Roman"/>
        </w:rPr>
      </w:pPr>
      <w:r w:rsidRPr="002373A5">
        <w:rPr>
          <w:rFonts w:ascii="Calibri" w:eastAsia="Times New Roman" w:hAnsi="Calibri" w:cs="Calibri"/>
          <w:color w:val="000000"/>
          <w:sz w:val="22"/>
          <w:szCs w:val="22"/>
        </w:rPr>
        <w:t>https://www.ncbi.nlm.nih.gov/pubmed/17116793</w:t>
      </w:r>
    </w:p>
    <w:p w14:paraId="1DE70937" w14:textId="77777777" w:rsidR="002373A5" w:rsidRPr="002373A5" w:rsidRDefault="002373A5" w:rsidP="002373A5">
      <w:pPr>
        <w:shd w:val="clear" w:color="auto" w:fill="FFFFFF"/>
        <w:rPr>
          <w:rFonts w:ascii="Times New Roman" w:eastAsia="Times New Roman" w:hAnsi="Times New Roman" w:cs="Times New Roman"/>
        </w:rPr>
      </w:pPr>
      <w:hyperlink r:id="rId5" w:history="1">
        <w:r w:rsidRPr="002373A5">
          <w:rPr>
            <w:rFonts w:ascii="Calibri" w:eastAsia="Times New Roman" w:hAnsi="Calibri" w:cs="Calibri"/>
            <w:color w:val="000000"/>
            <w:sz w:val="22"/>
            <w:szCs w:val="22"/>
            <w:u w:val="single"/>
          </w:rPr>
          <w:t>https://www.ncbi.nlm.nih.gov/pubmed/20458348</w:t>
        </w:r>
      </w:hyperlink>
      <w:r w:rsidRPr="002373A5">
        <w:rPr>
          <w:rFonts w:ascii="Calibri" w:eastAsia="Times New Roman" w:hAnsi="Calibri" w:cs="Calibri"/>
          <w:color w:val="000000"/>
          <w:sz w:val="22"/>
          <w:szCs w:val="22"/>
        </w:rPr>
        <w:t> </w:t>
      </w:r>
    </w:p>
    <w:p w14:paraId="435956AD" w14:textId="77777777" w:rsidR="002373A5" w:rsidRPr="002373A5" w:rsidRDefault="002373A5" w:rsidP="002373A5">
      <w:pPr>
        <w:spacing w:after="200"/>
        <w:rPr>
          <w:rFonts w:ascii="Times New Roman" w:eastAsia="Times New Roman" w:hAnsi="Times New Roman" w:cs="Times New Roman"/>
        </w:rPr>
      </w:pPr>
      <w:hyperlink r:id="rId6" w:history="1">
        <w:r w:rsidRPr="002373A5">
          <w:rPr>
            <w:rFonts w:ascii="Calibri" w:eastAsia="Times New Roman" w:hAnsi="Calibri" w:cs="Calibri"/>
            <w:color w:val="0000FF"/>
            <w:sz w:val="22"/>
            <w:szCs w:val="22"/>
            <w:u w:val="single"/>
          </w:rPr>
          <w:t>https://www.ncbi.nlm.nih.gov/pmc/articles/PMC5121792/</w:t>
        </w:r>
      </w:hyperlink>
    </w:p>
    <w:p w14:paraId="555F0091" w14:textId="77777777" w:rsidR="002373A5" w:rsidRPr="002373A5" w:rsidRDefault="002373A5" w:rsidP="002373A5">
      <w:pPr>
        <w:rPr>
          <w:rFonts w:ascii="Times New Roman" w:eastAsia="Times New Roman" w:hAnsi="Times New Roman" w:cs="Times New Roman"/>
        </w:rPr>
      </w:pPr>
    </w:p>
    <w:p w14:paraId="6462E30A" w14:textId="77777777" w:rsidR="00853BEA" w:rsidRDefault="00853BEA"/>
    <w:sectPr w:rsidR="00853B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venir">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3A5"/>
    <w:rsid w:val="002373A5"/>
    <w:rsid w:val="00853B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2D76BD5"/>
  <w15:chartTrackingRefBased/>
  <w15:docId w15:val="{5C629B4F-F1C6-D24B-AEE1-06923B6D2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373A5"/>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2373A5"/>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73A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2373A5"/>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2373A5"/>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2373A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2227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cbi.nlm.nih.gov/pmc/articles/PMC5121792/" TargetMode="External"/><Relationship Id="rId5" Type="http://schemas.openxmlformats.org/officeDocument/2006/relationships/hyperlink" Target="https://www.ncbi.nlm.nih.gov/pubmed/20458348" TargetMode="External"/><Relationship Id="rId4" Type="http://schemas.openxmlformats.org/officeDocument/2006/relationships/hyperlink" Target="https://www.aafprs.org/media/stats_polls/m_stat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587</Words>
  <Characters>3350</Characters>
  <Application>Microsoft Office Word</Application>
  <DocSecurity>0</DocSecurity>
  <Lines>27</Lines>
  <Paragraphs>7</Paragraphs>
  <ScaleCrop>false</ScaleCrop>
  <Company/>
  <LinksUpToDate>false</LinksUpToDate>
  <CharactersWithSpaces>3930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1</cp:revision>
  <dcterms:created xsi:type="dcterms:W3CDTF">2022-09-12T17:48:00Z</dcterms:created>
  <dcterms:modified xsi:type="dcterms:W3CDTF">2022-09-12T17:50:00Z</dcterms:modified>
</cp:coreProperties>
</file>