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F1FB0" w14:textId="5C28C7BB" w:rsidR="00A70519" w:rsidRDefault="00A70519" w:rsidP="00A70519">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CoolSculpting Thighs.Article.Admire Aesthetics.KA</w:t>
      </w:r>
    </w:p>
    <w:p w14:paraId="238342C0" w14:textId="70ED4596" w:rsidR="00A70519" w:rsidRDefault="00A70519" w:rsidP="00A70519">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/coolsculpting-thighs-medford</w:t>
      </w:r>
      <w:r w:rsidR="00534B2C">
        <w:rPr>
          <w:rFonts w:ascii="Calibri" w:eastAsia="Times New Roman" w:hAnsi="Calibri" w:cs="Calibri"/>
          <w:color w:val="000000"/>
          <w:sz w:val="22"/>
          <w:szCs w:val="22"/>
        </w:rPr>
        <w:t>-</w:t>
      </w:r>
      <w:r>
        <w:rPr>
          <w:rFonts w:ascii="Calibri" w:eastAsia="Times New Roman" w:hAnsi="Calibri" w:cs="Calibri"/>
          <w:color w:val="000000"/>
          <w:sz w:val="22"/>
          <w:szCs w:val="22"/>
        </w:rPr>
        <w:t>or</w:t>
      </w:r>
    </w:p>
    <w:p w14:paraId="19E8C2EF" w14:textId="32BB4AFC" w:rsidR="00A70519" w:rsidRDefault="00A70519" w:rsidP="00A70519">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KW coolsculpting thighs</w:t>
      </w:r>
    </w:p>
    <w:p w14:paraId="56388262" w14:textId="7198F6DF" w:rsidR="00A70519" w:rsidRDefault="00A70519" w:rsidP="00900747">
      <w:pPr>
        <w:rPr>
          <w:rFonts w:ascii="Times New Roman" w:eastAsia="Times New Roman" w:hAnsi="Times New Roman" w:cs="Times New Roman"/>
        </w:rPr>
      </w:pPr>
      <w:r>
        <w:rPr>
          <w:rFonts w:ascii="Calibri" w:eastAsia="Times New Roman" w:hAnsi="Calibri" w:cs="Calibri"/>
          <w:color w:val="000000"/>
          <w:sz w:val="22"/>
          <w:szCs w:val="22"/>
        </w:rPr>
        <w:t xml:space="preserve">META: </w:t>
      </w:r>
      <w:r w:rsidR="00900747" w:rsidRPr="00900747">
        <w:rPr>
          <w:rFonts w:ascii="Calibri" w:eastAsia="Times New Roman" w:hAnsi="Calibri" w:cs="Calibri"/>
          <w:color w:val="000000" w:themeColor="text1"/>
          <w:sz w:val="22"/>
          <w:szCs w:val="22"/>
        </w:rPr>
        <w:t xml:space="preserve">CoolSculpting Thighs using the new CoolSculpting Elite reduces twice the amount of stubborn fat from the inner thighs and contours sexy outer thighs. </w:t>
      </w:r>
    </w:p>
    <w:p w14:paraId="1443BA88" w14:textId="77777777" w:rsidR="00900747" w:rsidRPr="00900747" w:rsidRDefault="00900747" w:rsidP="00900747">
      <w:pPr>
        <w:rPr>
          <w:rFonts w:ascii="Times New Roman" w:eastAsia="Times New Roman" w:hAnsi="Times New Roman" w:cs="Times New Roman"/>
        </w:rPr>
      </w:pPr>
    </w:p>
    <w:p w14:paraId="505924D7" w14:textId="6A82CDD4" w:rsidR="00A70519" w:rsidRDefault="003C6AE1" w:rsidP="00534B2C">
      <w:pPr>
        <w:pStyle w:val="Heading1"/>
        <w:rPr>
          <w:rFonts w:eastAsia="Times New Roman"/>
        </w:rPr>
      </w:pPr>
      <w:r>
        <w:rPr>
          <w:rFonts w:eastAsia="Times New Roman"/>
        </w:rPr>
        <w:t>HOW DOES COOLSCULPTING ELITE WORK? COOLSCULPTING THIGHS IN GRANTS PASS, OREGON</w:t>
      </w:r>
    </w:p>
    <w:p w14:paraId="129C469F" w14:textId="77777777" w:rsidR="000F1257" w:rsidRDefault="003C6AE1" w:rsidP="00A70519">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 xml:space="preserve">CoolSculpting Thighs is the best way to quickly reduces inner thigh fat and contour sleek outer thighs. </w:t>
      </w:r>
      <w:r w:rsidR="000F1257">
        <w:rPr>
          <w:rFonts w:ascii="Calibri" w:eastAsia="Times New Roman" w:hAnsi="Calibri" w:cs="Calibri"/>
          <w:color w:val="000000"/>
          <w:sz w:val="22"/>
          <w:szCs w:val="22"/>
        </w:rPr>
        <w:t>The thighs are notorious for being a common trouble zone for women, and even men. If you struggle with saddlebags or stubborn inner thighs, CoolSculpting Elite may be your solution.</w:t>
      </w:r>
    </w:p>
    <w:p w14:paraId="716FFFB7" w14:textId="7552ECED" w:rsidR="003C6AE1" w:rsidRDefault="00900747" w:rsidP="00A70519">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L</w:t>
      </w:r>
      <w:r w:rsidR="003C6AE1">
        <w:rPr>
          <w:rFonts w:ascii="Calibri" w:eastAsia="Times New Roman" w:hAnsi="Calibri" w:cs="Calibri"/>
          <w:color w:val="000000"/>
          <w:sz w:val="22"/>
          <w:szCs w:val="22"/>
        </w:rPr>
        <w:t>earn more about CoolSculpting Elite, the revolutionary fat reduction treatment capable of eliminating twice the amount of fat in less time</w:t>
      </w:r>
      <w:r>
        <w:rPr>
          <w:rFonts w:ascii="Calibri" w:eastAsia="Times New Roman" w:hAnsi="Calibri" w:cs="Calibri"/>
          <w:color w:val="000000"/>
          <w:sz w:val="22"/>
          <w:szCs w:val="22"/>
        </w:rPr>
        <w:t xml:space="preserve"> </w:t>
      </w:r>
      <w:r w:rsidRPr="00900747">
        <w:rPr>
          <w:rFonts w:ascii="Calibri" w:eastAsia="Times New Roman" w:hAnsi="Calibri" w:cs="Calibri"/>
          <w:color w:val="000000"/>
          <w:sz w:val="22"/>
          <w:szCs w:val="22"/>
          <w:u w:val="single"/>
        </w:rPr>
        <w:t>exclusively at Admire Aesthetics</w:t>
      </w:r>
      <w:r>
        <w:rPr>
          <w:rFonts w:ascii="Calibri" w:eastAsia="Times New Roman" w:hAnsi="Calibri" w:cs="Calibri"/>
          <w:color w:val="000000"/>
          <w:sz w:val="22"/>
          <w:szCs w:val="22"/>
        </w:rPr>
        <w:t xml:space="preserve">. </w:t>
      </w:r>
    </w:p>
    <w:p w14:paraId="0CCEF20E" w14:textId="516619F1" w:rsidR="000F1257" w:rsidRDefault="000F1257" w:rsidP="00900747">
      <w:pPr>
        <w:pStyle w:val="Heading2"/>
        <w:rPr>
          <w:rFonts w:eastAsia="Times New Roman"/>
        </w:rPr>
      </w:pPr>
      <w:r>
        <w:rPr>
          <w:rFonts w:eastAsia="Times New Roman"/>
        </w:rPr>
        <w:t>BENEFITS OF COOLSCULPTING</w:t>
      </w:r>
    </w:p>
    <w:p w14:paraId="1340818F" w14:textId="77777777" w:rsidR="000F1257" w:rsidRPr="000F1257" w:rsidRDefault="000F1257" w:rsidP="000F1257">
      <w:pPr>
        <w:pStyle w:val="Heading3"/>
        <w:numPr>
          <w:ilvl w:val="0"/>
          <w:numId w:val="2"/>
        </w:numPr>
      </w:pPr>
      <w:r w:rsidRPr="000F1257">
        <w:t>Safely &amp; effectively reduces stubborn fat</w:t>
      </w:r>
    </w:p>
    <w:p w14:paraId="2CB714FB" w14:textId="77777777" w:rsidR="000F1257" w:rsidRPr="000F1257" w:rsidRDefault="000F1257" w:rsidP="000F1257">
      <w:pPr>
        <w:pStyle w:val="Heading3"/>
        <w:numPr>
          <w:ilvl w:val="0"/>
          <w:numId w:val="2"/>
        </w:numPr>
      </w:pPr>
      <w:r w:rsidRPr="000F1257">
        <w:t>Non-Surgical Alternative to Liposuction</w:t>
      </w:r>
    </w:p>
    <w:p w14:paraId="06ACA659" w14:textId="77777777" w:rsidR="000F1257" w:rsidRPr="000F1257" w:rsidRDefault="000F1257" w:rsidP="000F1257">
      <w:pPr>
        <w:pStyle w:val="Heading3"/>
        <w:numPr>
          <w:ilvl w:val="0"/>
          <w:numId w:val="2"/>
        </w:numPr>
      </w:pPr>
      <w:r w:rsidRPr="000F1257">
        <w:t>Targets love handles, belly fat, thigh fat, double chins &amp; more</w:t>
      </w:r>
    </w:p>
    <w:p w14:paraId="28764A8C" w14:textId="77777777" w:rsidR="000F1257" w:rsidRPr="000F1257" w:rsidRDefault="000F1257" w:rsidP="000F1257">
      <w:pPr>
        <w:pStyle w:val="Heading3"/>
        <w:numPr>
          <w:ilvl w:val="0"/>
          <w:numId w:val="2"/>
        </w:numPr>
      </w:pPr>
      <w:r w:rsidRPr="000F1257">
        <w:t>Treatments are virtually painless </w:t>
      </w:r>
    </w:p>
    <w:p w14:paraId="5D16A8C3" w14:textId="77777777" w:rsidR="000F1257" w:rsidRPr="000F1257" w:rsidRDefault="000F1257" w:rsidP="000F1257">
      <w:pPr>
        <w:pStyle w:val="Heading3"/>
        <w:numPr>
          <w:ilvl w:val="0"/>
          <w:numId w:val="2"/>
        </w:numPr>
      </w:pPr>
      <w:r w:rsidRPr="000F1257">
        <w:t>Non-invasive with no downtime</w:t>
      </w:r>
    </w:p>
    <w:p w14:paraId="49551AC1" w14:textId="77777777" w:rsidR="000F1257" w:rsidRPr="000F1257" w:rsidRDefault="000F1257" w:rsidP="000F1257">
      <w:pPr>
        <w:pStyle w:val="Heading3"/>
        <w:numPr>
          <w:ilvl w:val="0"/>
          <w:numId w:val="2"/>
        </w:numPr>
      </w:pPr>
      <w:r w:rsidRPr="000F1257">
        <w:t>Results look natural and are long lasting</w:t>
      </w:r>
    </w:p>
    <w:p w14:paraId="54FE0485" w14:textId="4AD865A4" w:rsidR="000F1257" w:rsidRDefault="000F1257" w:rsidP="000F1257">
      <w:pPr>
        <w:pStyle w:val="Heading3"/>
        <w:numPr>
          <w:ilvl w:val="0"/>
          <w:numId w:val="2"/>
        </w:numPr>
      </w:pPr>
      <w:r w:rsidRPr="000F1257">
        <w:t>Define musculature and sculpt attractive curves</w:t>
      </w:r>
    </w:p>
    <w:p w14:paraId="6AC03245" w14:textId="77777777" w:rsidR="000F1257" w:rsidRPr="000F1257" w:rsidRDefault="000F1257" w:rsidP="000F1257"/>
    <w:p w14:paraId="7CD6EB33" w14:textId="5A186C5D" w:rsidR="00A70519" w:rsidRDefault="00A70519" w:rsidP="00534B2C">
      <w:pPr>
        <w:pStyle w:val="Heading2"/>
        <w:rPr>
          <w:rFonts w:eastAsia="Times New Roman"/>
        </w:rPr>
      </w:pPr>
      <w:r w:rsidRPr="00A70519">
        <w:rPr>
          <w:rFonts w:eastAsia="Times New Roman"/>
        </w:rPr>
        <w:t>HOW TO GET RID OF THIGH FAT</w:t>
      </w:r>
    </w:p>
    <w:p w14:paraId="406CFEAD" w14:textId="77777777" w:rsidR="00534B2C" w:rsidRPr="00534B2C" w:rsidRDefault="00534B2C" w:rsidP="00534B2C">
      <w:pPr>
        <w:spacing w:after="160"/>
        <w:rPr>
          <w:rFonts w:ascii="Calibri" w:eastAsia="Times New Roman" w:hAnsi="Calibri" w:cs="Calibri"/>
          <w:color w:val="000000"/>
          <w:sz w:val="22"/>
          <w:szCs w:val="22"/>
        </w:rPr>
      </w:pPr>
      <w:r w:rsidRPr="00534B2C">
        <w:rPr>
          <w:rFonts w:ascii="Calibri" w:eastAsia="Times New Roman" w:hAnsi="Calibri" w:cs="Calibri"/>
          <w:color w:val="000000"/>
          <w:sz w:val="22"/>
          <w:szCs w:val="22"/>
        </w:rPr>
        <w:t>For most women, thigh fat is a challenging problem. Known as “sex-specific fat,” estrogen sends more fat cells to the thighs and buttocks. This fat reserve is supposed to give a woman extra energy during childbearing and breastfeeding.</w:t>
      </w:r>
    </w:p>
    <w:p w14:paraId="3072FFF3" w14:textId="77777777" w:rsidR="00534B2C" w:rsidRPr="00534B2C" w:rsidRDefault="00534B2C" w:rsidP="00534B2C">
      <w:pPr>
        <w:spacing w:after="160"/>
        <w:rPr>
          <w:rFonts w:ascii="Calibri" w:eastAsia="Times New Roman" w:hAnsi="Calibri" w:cs="Calibri"/>
          <w:color w:val="000000"/>
          <w:sz w:val="22"/>
          <w:szCs w:val="22"/>
        </w:rPr>
      </w:pPr>
      <w:r w:rsidRPr="00534B2C">
        <w:rPr>
          <w:rFonts w:ascii="Calibri" w:eastAsia="Times New Roman" w:hAnsi="Calibri" w:cs="Calibri"/>
          <w:color w:val="000000"/>
          <w:sz w:val="22"/>
          <w:szCs w:val="22"/>
        </w:rPr>
        <w:t>Hormone-influenced fat is stubborn. And because spot reduction is a myth, you cannot squat or lunge thigh fat away. Therefore, there may not be a simple way to eliminate thigh fat for most women.</w:t>
      </w:r>
    </w:p>
    <w:p w14:paraId="76020938" w14:textId="46D1E398" w:rsidR="00534B2C" w:rsidRDefault="00534B2C" w:rsidP="00534B2C">
      <w:pPr>
        <w:spacing w:after="160"/>
        <w:rPr>
          <w:rFonts w:ascii="Calibri" w:eastAsia="Times New Roman" w:hAnsi="Calibri" w:cs="Calibri"/>
          <w:color w:val="000000"/>
          <w:sz w:val="22"/>
          <w:szCs w:val="22"/>
        </w:rPr>
      </w:pPr>
      <w:r w:rsidRPr="00534B2C">
        <w:rPr>
          <w:rFonts w:ascii="Calibri" w:eastAsia="Times New Roman" w:hAnsi="Calibri" w:cs="Calibri"/>
          <w:color w:val="000000"/>
          <w:sz w:val="22"/>
          <w:szCs w:val="22"/>
        </w:rPr>
        <w:t>In fact, before the introduction of non-invasive technology, surgical liposuction was the only way to reduce thigh fat. Fortunately, today CoolSculpting Elite is the best treatment for the thigh area. CoolSculpting thighs require no surgery and minimal to no downtime.</w:t>
      </w:r>
    </w:p>
    <w:p w14:paraId="25AAE9D5" w14:textId="77777777" w:rsidR="00A70519" w:rsidRPr="00A70519" w:rsidRDefault="00A70519" w:rsidP="00A70519">
      <w:pPr>
        <w:spacing w:after="160"/>
        <w:jc w:val="right"/>
        <w:rPr>
          <w:rFonts w:ascii="Times New Roman" w:eastAsia="Times New Roman" w:hAnsi="Times New Roman" w:cs="Times New Roman"/>
        </w:rPr>
      </w:pPr>
      <w:r w:rsidRPr="00A70519">
        <w:rPr>
          <w:rFonts w:ascii="Calibri" w:eastAsia="Times New Roman" w:hAnsi="Calibri" w:cs="Calibri"/>
          <w:color w:val="000000"/>
          <w:sz w:val="22"/>
          <w:szCs w:val="22"/>
          <w:u w:val="single"/>
        </w:rPr>
        <w:t>Learn more about CoolSculpting &gt;&gt;</w:t>
      </w:r>
    </w:p>
    <w:p w14:paraId="28D9607B" w14:textId="59937F1B" w:rsidR="00A70519" w:rsidRDefault="00A70519" w:rsidP="00620AC8">
      <w:pPr>
        <w:pStyle w:val="Heading2"/>
        <w:rPr>
          <w:rFonts w:eastAsia="Times New Roman"/>
        </w:rPr>
      </w:pPr>
      <w:r w:rsidRPr="00A70519">
        <w:rPr>
          <w:rFonts w:eastAsia="Times New Roman"/>
        </w:rPr>
        <w:t>COOLSCULPTING ON THIGHS</w:t>
      </w:r>
    </w:p>
    <w:p w14:paraId="48609E41" w14:textId="77777777" w:rsidR="00620AC8" w:rsidRPr="00620AC8" w:rsidRDefault="00620AC8" w:rsidP="00620AC8">
      <w:pPr>
        <w:spacing w:after="160"/>
        <w:rPr>
          <w:rFonts w:ascii="Calibri" w:eastAsia="Times New Roman" w:hAnsi="Calibri" w:cs="Calibri"/>
          <w:color w:val="000000"/>
          <w:sz w:val="22"/>
          <w:szCs w:val="22"/>
        </w:rPr>
      </w:pPr>
      <w:r w:rsidRPr="00620AC8">
        <w:rPr>
          <w:rFonts w:ascii="Calibri" w:eastAsia="Times New Roman" w:hAnsi="Calibri" w:cs="Calibri"/>
          <w:color w:val="000000"/>
          <w:sz w:val="22"/>
          <w:szCs w:val="22"/>
        </w:rPr>
        <w:t xml:space="preserve">CoolSculpting thighs is one of the most popular treatment applications for CoolSculpting Elite. With the new line of Elite applicators, women can contour their outer thighs, known as saddlebags. This device is specifically made to reduce external thigh fat. </w:t>
      </w:r>
    </w:p>
    <w:p w14:paraId="3DA40565" w14:textId="77777777" w:rsidR="00620AC8" w:rsidRPr="00620AC8" w:rsidRDefault="00620AC8" w:rsidP="00620AC8">
      <w:pPr>
        <w:spacing w:after="160"/>
        <w:rPr>
          <w:rFonts w:ascii="Calibri" w:eastAsia="Times New Roman" w:hAnsi="Calibri" w:cs="Calibri"/>
          <w:color w:val="000000"/>
          <w:sz w:val="22"/>
          <w:szCs w:val="22"/>
        </w:rPr>
      </w:pPr>
      <w:r w:rsidRPr="00620AC8">
        <w:rPr>
          <w:rFonts w:ascii="Calibri" w:eastAsia="Times New Roman" w:hAnsi="Calibri" w:cs="Calibri"/>
          <w:color w:val="000000"/>
          <w:sz w:val="22"/>
          <w:szCs w:val="22"/>
        </w:rPr>
        <w:lastRenderedPageBreak/>
        <w:t xml:space="preserve">For those who struggle with inner thigh fat, CoolSculpting can reduce fat and provide the coveted “thigh gap.” CoolSculpting Elite’s technology makes it possible to treat both thighs simultaneously. In addition, CoolSculpting Elite makes it possible to eliminate twice the amount of fat in the inner thighs in less time than the original treatment. </w:t>
      </w:r>
    </w:p>
    <w:p w14:paraId="38E33073" w14:textId="02A098F3" w:rsidR="00A70519" w:rsidRPr="00A70519" w:rsidRDefault="00A70519" w:rsidP="00620AC8">
      <w:pPr>
        <w:pStyle w:val="Heading2"/>
        <w:rPr>
          <w:rFonts w:ascii="Times New Roman" w:eastAsia="Times New Roman" w:hAnsi="Times New Roman" w:cs="Times New Roman"/>
        </w:rPr>
      </w:pPr>
      <w:r w:rsidRPr="00A70519">
        <w:rPr>
          <w:rFonts w:eastAsia="Times New Roman"/>
        </w:rPr>
        <w:t>COOLSCULPTING THIGHS BEFORE AND AFTER*</w:t>
      </w:r>
    </w:p>
    <w:p w14:paraId="6814A217" w14:textId="77777777" w:rsidR="003047B4" w:rsidRDefault="003047B4" w:rsidP="00A70519">
      <w:pPr>
        <w:spacing w:after="160"/>
        <w:rPr>
          <w:rFonts w:ascii="Calibri" w:eastAsia="Times New Roman" w:hAnsi="Calibri" w:cs="Calibri"/>
          <w:color w:val="000000"/>
          <w:sz w:val="22"/>
          <w:szCs w:val="22"/>
        </w:rPr>
      </w:pPr>
      <w:r w:rsidRPr="003047B4">
        <w:rPr>
          <w:rFonts w:ascii="Calibri" w:eastAsia="Times New Roman" w:hAnsi="Calibri" w:cs="Calibri"/>
          <w:color w:val="000000"/>
          <w:sz w:val="22"/>
          <w:szCs w:val="22"/>
        </w:rPr>
        <w:t>The CoolSculpting thighs before and after pictures show how well CoolSculpting Elite freezes away stubborn fat. The images also show the dramatic fat reduction and body contouring possible with Allergan's new technology and applicators. As with all body contouring procedures, results may vary.*</w:t>
      </w:r>
    </w:p>
    <w:p w14:paraId="1DED3382" w14:textId="3758E34C" w:rsidR="00A70519" w:rsidRPr="00A70519" w:rsidRDefault="00A70519" w:rsidP="00A70519">
      <w:pPr>
        <w:spacing w:after="160"/>
        <w:rPr>
          <w:rFonts w:ascii="Times New Roman" w:eastAsia="Times New Roman" w:hAnsi="Times New Roman" w:cs="Times New Roman"/>
        </w:rPr>
      </w:pPr>
      <w:r w:rsidRPr="00A70519">
        <w:rPr>
          <w:rFonts w:ascii="Calibri" w:eastAsia="Times New Roman" w:hAnsi="Calibri" w:cs="Calibri"/>
          <w:color w:val="000000"/>
          <w:sz w:val="22"/>
          <w:szCs w:val="22"/>
          <w:shd w:val="clear" w:color="auto" w:fill="FFFF00"/>
        </w:rPr>
        <w:t>INSERT A FEW BAS OF THIGHS</w:t>
      </w:r>
    </w:p>
    <w:p w14:paraId="2FDDC5E3" w14:textId="77777777" w:rsidR="00A70519" w:rsidRPr="00A70519" w:rsidRDefault="00A70519" w:rsidP="00A70519">
      <w:pPr>
        <w:spacing w:after="160"/>
        <w:jc w:val="right"/>
        <w:rPr>
          <w:rFonts w:ascii="Times New Roman" w:eastAsia="Times New Roman" w:hAnsi="Times New Roman" w:cs="Times New Roman"/>
        </w:rPr>
      </w:pPr>
      <w:r w:rsidRPr="00A70519">
        <w:rPr>
          <w:rFonts w:ascii="Calibri" w:eastAsia="Times New Roman" w:hAnsi="Calibri" w:cs="Calibri"/>
          <w:color w:val="000000"/>
          <w:sz w:val="22"/>
          <w:szCs w:val="22"/>
          <w:u w:val="single"/>
        </w:rPr>
        <w:t>See more patient results &gt;&gt;</w:t>
      </w:r>
    </w:p>
    <w:p w14:paraId="69FD7020" w14:textId="2C5861C2" w:rsidR="00A70519" w:rsidRDefault="00A70519" w:rsidP="00900747">
      <w:pPr>
        <w:pStyle w:val="Heading2"/>
        <w:rPr>
          <w:rFonts w:eastAsia="Times New Roman"/>
        </w:rPr>
      </w:pPr>
      <w:r w:rsidRPr="00A70519">
        <w:rPr>
          <w:rFonts w:eastAsia="Times New Roman"/>
        </w:rPr>
        <w:t>C</w:t>
      </w:r>
      <w:r w:rsidR="003047B4">
        <w:rPr>
          <w:rFonts w:eastAsia="Times New Roman"/>
        </w:rPr>
        <w:t>OOLSCULPTING THIGHS | COOLSCULPTING ELITE IN MEDFORD, OR</w:t>
      </w:r>
    </w:p>
    <w:p w14:paraId="55AB16BB" w14:textId="3EB70E24" w:rsidR="003047B4" w:rsidRDefault="003047B4" w:rsidP="00900747">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If you want to </w:t>
      </w:r>
      <w:r w:rsidR="000F1257">
        <w:rPr>
          <w:rFonts w:ascii="Calibri" w:eastAsia="Times New Roman" w:hAnsi="Calibri" w:cs="Calibri"/>
          <w:color w:val="000000"/>
          <w:sz w:val="22"/>
          <w:szCs w:val="22"/>
        </w:rPr>
        <w:t xml:space="preserve">reduce inner thigh fat and contouring attractive thighs, contact Admire Aesthetics. We are proud to be the leading provider of the innovative CoolSculpting Elite treatment in both Medford, Oregon, and Grants Pass, Oregon. Call us </w:t>
      </w:r>
      <w:r w:rsidR="00900747">
        <w:rPr>
          <w:rFonts w:ascii="Calibri" w:eastAsia="Times New Roman" w:hAnsi="Calibri" w:cs="Calibri"/>
          <w:color w:val="000000"/>
          <w:sz w:val="22"/>
          <w:szCs w:val="22"/>
        </w:rPr>
        <w:t>at</w:t>
      </w:r>
      <w:r w:rsidR="000F1257">
        <w:rPr>
          <w:rFonts w:ascii="Calibri" w:eastAsia="Times New Roman" w:hAnsi="Calibri" w:cs="Calibri"/>
          <w:color w:val="000000"/>
          <w:sz w:val="22"/>
          <w:szCs w:val="22"/>
        </w:rPr>
        <w:t xml:space="preserve"> </w:t>
      </w:r>
      <w:r w:rsidR="00900747">
        <w:rPr>
          <w:rFonts w:ascii="Calibri" w:eastAsia="Times New Roman" w:hAnsi="Calibri" w:cs="Calibri"/>
          <w:color w:val="000000"/>
          <w:sz w:val="22"/>
          <w:szCs w:val="22"/>
        </w:rPr>
        <w:t>(</w:t>
      </w:r>
      <w:r w:rsidR="00900747" w:rsidRPr="00900747">
        <w:rPr>
          <w:rFonts w:ascii="Roboto" w:eastAsia="Times New Roman" w:hAnsi="Roboto" w:cs="Times New Roman"/>
          <w:color w:val="000000"/>
          <w:sz w:val="20"/>
          <w:szCs w:val="20"/>
          <w:shd w:val="clear" w:color="auto" w:fill="FFFFFF"/>
        </w:rPr>
        <w:t>541</w:t>
      </w:r>
      <w:r w:rsidR="00900747">
        <w:rPr>
          <w:rFonts w:ascii="Roboto" w:eastAsia="Times New Roman" w:hAnsi="Roboto" w:cs="Times New Roman"/>
          <w:color w:val="000000"/>
          <w:sz w:val="20"/>
          <w:szCs w:val="20"/>
          <w:shd w:val="clear" w:color="auto" w:fill="FFFFFF"/>
        </w:rPr>
        <w:t xml:space="preserve">) </w:t>
      </w:r>
      <w:r w:rsidR="00900747" w:rsidRPr="00900747">
        <w:rPr>
          <w:rFonts w:ascii="Roboto" w:eastAsia="Times New Roman" w:hAnsi="Roboto" w:cs="Times New Roman"/>
          <w:color w:val="000000"/>
          <w:sz w:val="20"/>
          <w:szCs w:val="20"/>
          <w:shd w:val="clear" w:color="auto" w:fill="FFFFFF"/>
        </w:rPr>
        <w:t>210-8806</w:t>
      </w:r>
      <w:r w:rsidR="00900747">
        <w:rPr>
          <w:rFonts w:ascii="Times New Roman" w:eastAsia="Times New Roman" w:hAnsi="Times New Roman" w:cs="Times New Roman"/>
        </w:rPr>
        <w:t xml:space="preserve"> </w:t>
      </w:r>
      <w:r w:rsidR="000F1257">
        <w:rPr>
          <w:rFonts w:ascii="Calibri" w:eastAsia="Times New Roman" w:hAnsi="Calibri" w:cs="Calibri"/>
          <w:color w:val="000000"/>
          <w:sz w:val="22"/>
          <w:szCs w:val="22"/>
        </w:rPr>
        <w:t xml:space="preserve">or reach out to us online to learn more. </w:t>
      </w:r>
    </w:p>
    <w:p w14:paraId="0FA650CD" w14:textId="77777777" w:rsidR="00900747" w:rsidRPr="00900747" w:rsidRDefault="00900747" w:rsidP="00900747">
      <w:pPr>
        <w:rPr>
          <w:rFonts w:ascii="Times New Roman" w:eastAsia="Times New Roman" w:hAnsi="Times New Roman" w:cs="Times New Roman"/>
        </w:rPr>
      </w:pPr>
    </w:p>
    <w:p w14:paraId="5F0B6B8E" w14:textId="044F634A" w:rsidR="000F1257" w:rsidRDefault="000F1257" w:rsidP="00A70519">
      <w:pPr>
        <w:spacing w:after="160"/>
        <w:rPr>
          <w:rFonts w:ascii="Calibri" w:eastAsia="Times New Roman" w:hAnsi="Calibri" w:cs="Calibri"/>
          <w:color w:val="000000"/>
          <w:sz w:val="22"/>
          <w:szCs w:val="22"/>
        </w:rPr>
      </w:pPr>
      <w:r>
        <w:rPr>
          <w:rFonts w:ascii="Calibri" w:eastAsia="Times New Roman" w:hAnsi="Calibri" w:cs="Calibri"/>
          <w:color w:val="000000"/>
          <w:sz w:val="22"/>
          <w:szCs w:val="22"/>
        </w:rPr>
        <w:t>SOURCES:</w:t>
      </w:r>
    </w:p>
    <w:p w14:paraId="11DB990A" w14:textId="5895DB8C" w:rsidR="000F1257" w:rsidRPr="000F1257" w:rsidRDefault="000F1257" w:rsidP="000F1257">
      <w:pPr>
        <w:spacing w:after="200"/>
        <w:rPr>
          <w:rFonts w:ascii="Times New Roman" w:eastAsia="Times New Roman" w:hAnsi="Times New Roman" w:cs="Times New Roman"/>
        </w:rPr>
      </w:pPr>
      <w:hyperlink r:id="rId5" w:history="1">
        <w:r w:rsidRPr="000F1257">
          <w:rPr>
            <w:rFonts w:ascii="Calibri" w:eastAsia="Times New Roman" w:hAnsi="Calibri" w:cs="Calibri"/>
            <w:color w:val="0000FF"/>
            <w:sz w:val="22"/>
            <w:szCs w:val="22"/>
            <w:u w:val="single"/>
          </w:rPr>
          <w:t>Allergan Receives FDA Clearance For the CoolSculpting® Treatment To Improve Appearance Of Lax Tissue In The Double Chin</w:t>
        </w:r>
      </w:hyperlink>
    </w:p>
    <w:p w14:paraId="308AD18D" w14:textId="08147516" w:rsidR="000F1257" w:rsidRPr="000F1257" w:rsidRDefault="00000000" w:rsidP="000F1257">
      <w:pPr>
        <w:rPr>
          <w:rFonts w:ascii="Times New Roman" w:eastAsia="Times New Roman" w:hAnsi="Times New Roman" w:cs="Times New Roman"/>
        </w:rPr>
      </w:pPr>
      <w:hyperlink r:id="rId6" w:history="1">
        <w:r w:rsidR="000F1257" w:rsidRPr="000F1257">
          <w:rPr>
            <w:rFonts w:ascii="Calibri" w:eastAsia="Times New Roman" w:hAnsi="Calibri" w:cs="Calibri"/>
            <w:color w:val="0000FF"/>
            <w:sz w:val="22"/>
            <w:szCs w:val="22"/>
            <w:u w:val="single"/>
          </w:rPr>
          <w:t>Cryolipolysis and Skin Tightening</w:t>
        </w:r>
      </w:hyperlink>
    </w:p>
    <w:p w14:paraId="74A0D3CA" w14:textId="77777777" w:rsidR="000F1257" w:rsidRPr="00A70519" w:rsidRDefault="000F1257" w:rsidP="00A70519">
      <w:pPr>
        <w:spacing w:after="160"/>
        <w:rPr>
          <w:rFonts w:ascii="Times New Roman" w:eastAsia="Times New Roman" w:hAnsi="Times New Roman" w:cs="Times New Roman"/>
        </w:rPr>
      </w:pPr>
    </w:p>
    <w:p w14:paraId="15C6CB5A" w14:textId="77777777" w:rsidR="00A70519" w:rsidRPr="00A70519" w:rsidRDefault="00A70519" w:rsidP="00A70519">
      <w:pPr>
        <w:spacing w:after="240"/>
        <w:rPr>
          <w:rFonts w:ascii="Times New Roman" w:eastAsia="Times New Roman" w:hAnsi="Times New Roman" w:cs="Times New Roman"/>
        </w:rPr>
      </w:pPr>
      <w:r w:rsidRPr="00A70519">
        <w:rPr>
          <w:rFonts w:ascii="Times New Roman" w:eastAsia="Times New Roman" w:hAnsi="Times New Roman" w:cs="Times New Roman"/>
        </w:rPr>
        <w:br/>
      </w:r>
      <w:r w:rsidRPr="00A70519">
        <w:rPr>
          <w:rFonts w:ascii="Times New Roman" w:eastAsia="Times New Roman" w:hAnsi="Times New Roman" w:cs="Times New Roman"/>
        </w:rPr>
        <w:br/>
      </w:r>
    </w:p>
    <w:p w14:paraId="38A373CA"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140"/>
    <w:multiLevelType w:val="multilevel"/>
    <w:tmpl w:val="775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A763A"/>
    <w:multiLevelType w:val="hybridMultilevel"/>
    <w:tmpl w:val="E422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187620">
    <w:abstractNumId w:val="0"/>
  </w:num>
  <w:num w:numId="2" w16cid:durableId="1548562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19"/>
    <w:rsid w:val="000945AA"/>
    <w:rsid w:val="000F1257"/>
    <w:rsid w:val="003047B4"/>
    <w:rsid w:val="003C6AE1"/>
    <w:rsid w:val="00534B2C"/>
    <w:rsid w:val="00620AC8"/>
    <w:rsid w:val="00853BEA"/>
    <w:rsid w:val="00900747"/>
    <w:rsid w:val="00A7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686EFA"/>
  <w15:chartTrackingRefBased/>
  <w15:docId w15:val="{CBB5018E-3719-8B4F-9E53-C07ACEDE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B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4B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125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519"/>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34B2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34B2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0F1257"/>
    <w:rPr>
      <w:color w:val="0000FF"/>
      <w:u w:val="single"/>
    </w:rPr>
  </w:style>
  <w:style w:type="character" w:customStyle="1" w:styleId="Heading3Char">
    <w:name w:val="Heading 3 Char"/>
    <w:basedOn w:val="DefaultParagraphFont"/>
    <w:link w:val="Heading3"/>
    <w:uiPriority w:val="9"/>
    <w:rsid w:val="000F125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3373">
      <w:bodyDiv w:val="1"/>
      <w:marLeft w:val="0"/>
      <w:marRight w:val="0"/>
      <w:marTop w:val="0"/>
      <w:marBottom w:val="0"/>
      <w:divBdr>
        <w:top w:val="none" w:sz="0" w:space="0" w:color="auto"/>
        <w:left w:val="none" w:sz="0" w:space="0" w:color="auto"/>
        <w:bottom w:val="none" w:sz="0" w:space="0" w:color="auto"/>
        <w:right w:val="none" w:sz="0" w:space="0" w:color="auto"/>
      </w:divBdr>
    </w:div>
    <w:div w:id="1073115034">
      <w:bodyDiv w:val="1"/>
      <w:marLeft w:val="0"/>
      <w:marRight w:val="0"/>
      <w:marTop w:val="0"/>
      <w:marBottom w:val="0"/>
      <w:divBdr>
        <w:top w:val="none" w:sz="0" w:space="0" w:color="auto"/>
        <w:left w:val="none" w:sz="0" w:space="0" w:color="auto"/>
        <w:bottom w:val="none" w:sz="0" w:space="0" w:color="auto"/>
        <w:right w:val="none" w:sz="0" w:space="0" w:color="auto"/>
      </w:divBdr>
    </w:div>
    <w:div w:id="1739203050">
      <w:bodyDiv w:val="1"/>
      <w:marLeft w:val="0"/>
      <w:marRight w:val="0"/>
      <w:marTop w:val="0"/>
      <w:marBottom w:val="0"/>
      <w:divBdr>
        <w:top w:val="none" w:sz="0" w:space="0" w:color="auto"/>
        <w:left w:val="none" w:sz="0" w:space="0" w:color="auto"/>
        <w:bottom w:val="none" w:sz="0" w:space="0" w:color="auto"/>
        <w:right w:val="none" w:sz="0" w:space="0" w:color="auto"/>
      </w:divBdr>
    </w:div>
    <w:div w:id="1947807391">
      <w:bodyDiv w:val="1"/>
      <w:marLeft w:val="0"/>
      <w:marRight w:val="0"/>
      <w:marTop w:val="0"/>
      <w:marBottom w:val="0"/>
      <w:divBdr>
        <w:top w:val="none" w:sz="0" w:space="0" w:color="auto"/>
        <w:left w:val="none" w:sz="0" w:space="0" w:color="auto"/>
        <w:bottom w:val="none" w:sz="0" w:space="0" w:color="auto"/>
        <w:right w:val="none" w:sz="0" w:space="0" w:color="auto"/>
      </w:divBdr>
    </w:div>
    <w:div w:id="214554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417573" TargetMode="External"/><Relationship Id="rId5" Type="http://schemas.openxmlformats.org/officeDocument/2006/relationships/hyperlink" Target="https://www.prnewswire.com/news-releases/allergan-receives-fda-clearance-for-the-coolsculpting-treatment-to-improve-appearance-of-lax-tissue-in-the-double-chin-30057007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2022-09-18T18:11:00Z</dcterms:created>
  <dcterms:modified xsi:type="dcterms:W3CDTF">2022-09-18T18:11:00Z</dcterms:modified>
</cp:coreProperties>
</file>