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6086" w14:textId="77777777" w:rsidR="00BF002E" w:rsidRPr="00BF002E" w:rsidRDefault="00BF002E" w:rsidP="00BF002E">
      <w:pPr>
        <w:rPr>
          <w:rFonts w:eastAsia="Times New Roman" w:cstheme="minorHAnsi"/>
          <w:sz w:val="22"/>
          <w:szCs w:val="22"/>
        </w:rPr>
      </w:pPr>
      <w:r w:rsidRPr="00BF002E">
        <w:rPr>
          <w:rFonts w:eastAsia="Times New Roman" w:cstheme="minorHAnsi"/>
          <w:color w:val="000000"/>
          <w:sz w:val="22"/>
          <w:szCs w:val="22"/>
        </w:rPr>
        <w:t xml:space="preserve">QWO Cellulite Reduction.Article.KP </w:t>
      </w:r>
      <w:proofErr w:type="spellStart"/>
      <w:r w:rsidRPr="00BF002E">
        <w:rPr>
          <w:rFonts w:eastAsia="Times New Roman" w:cstheme="minorHAnsi"/>
          <w:color w:val="000000"/>
          <w:sz w:val="22"/>
          <w:szCs w:val="22"/>
        </w:rPr>
        <w:t>Aesthetics.KL</w:t>
      </w:r>
      <w:proofErr w:type="spellEnd"/>
    </w:p>
    <w:p w14:paraId="2C07EB25" w14:textId="4C66C4AE" w:rsidR="00BF002E" w:rsidRPr="00BF002E" w:rsidRDefault="00BF002E" w:rsidP="00BF002E">
      <w:pPr>
        <w:rPr>
          <w:rFonts w:eastAsia="Times New Roman" w:cstheme="minorHAnsi"/>
          <w:sz w:val="22"/>
          <w:szCs w:val="22"/>
        </w:rPr>
      </w:pPr>
      <w:r w:rsidRPr="00BF002E">
        <w:rPr>
          <w:rFonts w:eastAsia="Times New Roman" w:cstheme="minorHAnsi"/>
          <w:color w:val="000000"/>
          <w:sz w:val="22"/>
          <w:szCs w:val="22"/>
        </w:rPr>
        <w:t>/</w:t>
      </w:r>
      <w:proofErr w:type="spellStart"/>
      <w:r w:rsidR="004F55C7">
        <w:rPr>
          <w:rFonts w:eastAsia="Times New Roman" w:cstheme="minorHAnsi"/>
          <w:color w:val="000000"/>
          <w:sz w:val="22"/>
          <w:szCs w:val="22"/>
        </w:rPr>
        <w:t>qwo</w:t>
      </w:r>
      <w:proofErr w:type="spellEnd"/>
      <w:r w:rsidR="004F55C7">
        <w:rPr>
          <w:rFonts w:eastAsia="Times New Roman" w:cstheme="minorHAnsi"/>
          <w:color w:val="000000"/>
          <w:sz w:val="22"/>
          <w:szCs w:val="22"/>
        </w:rPr>
        <w:t>-</w:t>
      </w:r>
      <w:r w:rsidRPr="00BF002E">
        <w:rPr>
          <w:rFonts w:eastAsia="Times New Roman" w:cstheme="minorHAnsi"/>
          <w:color w:val="000000"/>
          <w:sz w:val="22"/>
          <w:szCs w:val="22"/>
        </w:rPr>
        <w:t>cellulite</w:t>
      </w:r>
      <w:r w:rsidR="004F55C7">
        <w:rPr>
          <w:rFonts w:eastAsia="Times New Roman" w:cstheme="minorHAnsi"/>
          <w:color w:val="000000"/>
          <w:sz w:val="22"/>
          <w:szCs w:val="22"/>
        </w:rPr>
        <w:t>-</w:t>
      </w:r>
      <w:r w:rsidRPr="00BF002E">
        <w:rPr>
          <w:rFonts w:eastAsia="Times New Roman" w:cstheme="minorHAnsi"/>
          <w:color w:val="000000"/>
          <w:sz w:val="22"/>
          <w:szCs w:val="22"/>
        </w:rPr>
        <w:t>reduction</w:t>
      </w:r>
      <w:r w:rsidR="004F55C7">
        <w:rPr>
          <w:rFonts w:eastAsia="Times New Roman" w:cstheme="minorHAnsi"/>
          <w:color w:val="000000"/>
          <w:sz w:val="22"/>
          <w:szCs w:val="22"/>
        </w:rPr>
        <w:t>-</w:t>
      </w:r>
      <w:proofErr w:type="spellStart"/>
      <w:r w:rsidRPr="00BF002E">
        <w:rPr>
          <w:rFonts w:eastAsia="Times New Roman" w:cstheme="minorHAnsi"/>
          <w:color w:val="000000"/>
          <w:sz w:val="22"/>
          <w:szCs w:val="22"/>
        </w:rPr>
        <w:t>newtown</w:t>
      </w:r>
      <w:proofErr w:type="spellEnd"/>
      <w:r w:rsidR="004F55C7">
        <w:rPr>
          <w:rFonts w:eastAsia="Times New Roman" w:cstheme="minorHAnsi"/>
          <w:color w:val="000000"/>
          <w:sz w:val="22"/>
          <w:szCs w:val="22"/>
        </w:rPr>
        <w:t>-</w:t>
      </w:r>
      <w:r w:rsidRPr="00BF002E">
        <w:rPr>
          <w:rFonts w:eastAsia="Times New Roman" w:cstheme="minorHAnsi"/>
          <w:color w:val="000000"/>
          <w:sz w:val="22"/>
          <w:szCs w:val="22"/>
        </w:rPr>
        <w:t>square</w:t>
      </w:r>
      <w:r w:rsidR="004F55C7">
        <w:rPr>
          <w:rFonts w:eastAsia="Times New Roman" w:cstheme="minorHAnsi"/>
          <w:color w:val="000000"/>
          <w:sz w:val="22"/>
          <w:szCs w:val="22"/>
        </w:rPr>
        <w:t>-</w:t>
      </w:r>
      <w:r w:rsidRPr="00BF002E">
        <w:rPr>
          <w:rFonts w:eastAsia="Times New Roman" w:cstheme="minorHAnsi"/>
          <w:color w:val="000000"/>
          <w:sz w:val="22"/>
          <w:szCs w:val="22"/>
        </w:rPr>
        <w:t>pa</w:t>
      </w:r>
    </w:p>
    <w:p w14:paraId="46D4A496" w14:textId="6A936596" w:rsidR="00BF002E" w:rsidRDefault="00BF002E" w:rsidP="00BF002E">
      <w:pPr>
        <w:rPr>
          <w:rFonts w:eastAsia="Times New Roman" w:cstheme="minorHAnsi"/>
          <w:color w:val="000000"/>
          <w:sz w:val="22"/>
          <w:szCs w:val="22"/>
        </w:rPr>
      </w:pPr>
      <w:r w:rsidRPr="00BF002E">
        <w:rPr>
          <w:rFonts w:eastAsia="Times New Roman" w:cstheme="minorHAnsi"/>
          <w:color w:val="000000"/>
          <w:sz w:val="22"/>
          <w:szCs w:val="22"/>
        </w:rPr>
        <w:t>KW QWO cellulite reduction</w:t>
      </w:r>
    </w:p>
    <w:p w14:paraId="33AD1990" w14:textId="77777777" w:rsidR="00BF002E" w:rsidRPr="00BF002E" w:rsidRDefault="00BF002E" w:rsidP="00BF002E">
      <w:pPr>
        <w:rPr>
          <w:rFonts w:eastAsia="Times New Roman" w:cstheme="minorHAnsi"/>
          <w:sz w:val="22"/>
          <w:szCs w:val="22"/>
        </w:rPr>
      </w:pPr>
    </w:p>
    <w:p w14:paraId="66BAE688" w14:textId="77777777" w:rsidR="00BF002E" w:rsidRPr="00BF002E" w:rsidRDefault="00BF002E" w:rsidP="00BF002E">
      <w:pPr>
        <w:rPr>
          <w:rFonts w:eastAsia="Times New Roman" w:cstheme="minorHAnsi"/>
          <w:sz w:val="22"/>
          <w:szCs w:val="22"/>
        </w:rPr>
      </w:pPr>
      <w:r w:rsidRPr="00BF002E">
        <w:rPr>
          <w:rFonts w:eastAsia="Times New Roman" w:cstheme="minorHAnsi"/>
          <w:color w:val="000000"/>
          <w:sz w:val="22"/>
          <w:szCs w:val="22"/>
        </w:rPr>
        <w:t>META: QWO cellulite reduction is an FDA-approved injection that reduces moderate-to-severe cellulite. Learn how to smooth dimpled skin in Newtown Square, PA.</w:t>
      </w:r>
    </w:p>
    <w:p w14:paraId="2B2AD9A8" w14:textId="77777777" w:rsidR="00BF002E" w:rsidRPr="00BF002E" w:rsidRDefault="00BF002E" w:rsidP="00BF002E">
      <w:pPr>
        <w:rPr>
          <w:rFonts w:eastAsia="Times New Roman" w:cstheme="minorHAnsi"/>
          <w:sz w:val="22"/>
          <w:szCs w:val="22"/>
        </w:rPr>
      </w:pPr>
    </w:p>
    <w:p w14:paraId="1259357C" w14:textId="77777777" w:rsidR="00BF002E" w:rsidRP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What is QWO Cellulite Reduction?</w:t>
      </w:r>
    </w:p>
    <w:p w14:paraId="03659105" w14:textId="12BA7CA3" w:rsidR="00BF002E" w:rsidRDefault="00BF002E" w:rsidP="00BF002E">
      <w:pPr>
        <w:rPr>
          <w:rFonts w:eastAsia="Times New Roman" w:cstheme="minorHAnsi"/>
          <w:color w:val="0E101A"/>
          <w:sz w:val="22"/>
          <w:szCs w:val="22"/>
        </w:rPr>
      </w:pPr>
      <w:hyperlink r:id="rId5" w:tgtFrame="_blank" w:history="1">
        <w:r w:rsidRPr="00BF002E">
          <w:rPr>
            <w:rFonts w:eastAsia="Times New Roman" w:cstheme="minorHAnsi"/>
            <w:color w:val="4A6EE0"/>
            <w:sz w:val="22"/>
            <w:szCs w:val="22"/>
            <w:u w:val="single"/>
          </w:rPr>
          <w:t>QWO cellulite reduction </w:t>
        </w:r>
      </w:hyperlink>
      <w:r w:rsidRPr="00BF002E">
        <w:rPr>
          <w:rFonts w:eastAsia="Times New Roman" w:cstheme="minorHAnsi"/>
          <w:color w:val="0E101A"/>
          <w:sz w:val="22"/>
          <w:szCs w:val="22"/>
        </w:rPr>
        <w:t>is the first and only FDA-approved injection for reducing cellulite, moderate to severe. The cosmetic injectable restructures connective tissue responsible for the appearance of skin dimpling. Treatments are minimally invasive. In addition, they require no painful surgery or lasers to improve the skin’s appearance. Learn more about cellulite reduction and how QWO treatments rejuvenate the skin while reducing cellulite.</w:t>
      </w:r>
    </w:p>
    <w:p w14:paraId="174C2C18" w14:textId="77777777" w:rsidR="00BF002E" w:rsidRPr="00BF002E" w:rsidRDefault="00BF002E" w:rsidP="00BF002E">
      <w:pPr>
        <w:rPr>
          <w:rFonts w:eastAsia="Times New Roman" w:cstheme="minorHAnsi"/>
          <w:color w:val="0E101A"/>
          <w:sz w:val="22"/>
          <w:szCs w:val="22"/>
        </w:rPr>
      </w:pPr>
    </w:p>
    <w:p w14:paraId="6A791E6B" w14:textId="60445501"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Why Choose QWO Cellulite Reduction?</w:t>
      </w:r>
    </w:p>
    <w:p w14:paraId="387E01B9" w14:textId="77777777" w:rsidR="00BF002E" w:rsidRPr="00BF002E" w:rsidRDefault="00BF002E" w:rsidP="00BF002E">
      <w:pPr>
        <w:rPr>
          <w:rFonts w:eastAsia="Times New Roman" w:cstheme="minorHAnsi"/>
          <w:color w:val="0E101A"/>
          <w:sz w:val="22"/>
          <w:szCs w:val="22"/>
        </w:rPr>
      </w:pPr>
    </w:p>
    <w:p w14:paraId="4390D227" w14:textId="77777777" w:rsidR="00BF002E" w:rsidRP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Reduce moderate to severe cellulite</w:t>
      </w:r>
    </w:p>
    <w:p w14:paraId="25DAEF7F" w14:textId="77777777" w:rsidR="00BF002E" w:rsidRP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Smooth out dimpled skin</w:t>
      </w:r>
    </w:p>
    <w:p w14:paraId="5B229FFF" w14:textId="77777777" w:rsidR="00BF002E" w:rsidRP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First and only FDA approved cellulite shot</w:t>
      </w:r>
    </w:p>
    <w:p w14:paraId="5A60D0B4" w14:textId="77777777" w:rsidR="00BF002E" w:rsidRP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10-minute convenient treatment</w:t>
      </w:r>
    </w:p>
    <w:p w14:paraId="4F3365C7" w14:textId="77777777" w:rsidR="00BF002E" w:rsidRP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Safe and effective</w:t>
      </w:r>
    </w:p>
    <w:p w14:paraId="01D45BB6" w14:textId="41E2344C" w:rsidR="00BF002E" w:rsidRP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Minimally invasive</w:t>
      </w:r>
    </w:p>
    <w:p w14:paraId="4ACF157B" w14:textId="77777777" w:rsidR="00BF002E" w:rsidRP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No surgery or lasers required</w:t>
      </w:r>
    </w:p>
    <w:p w14:paraId="0577EAA7" w14:textId="5514E16F" w:rsidR="00BF002E" w:rsidRDefault="00BF002E" w:rsidP="00BF002E">
      <w:pPr>
        <w:numPr>
          <w:ilvl w:val="0"/>
          <w:numId w:val="2"/>
        </w:numPr>
        <w:rPr>
          <w:rFonts w:eastAsia="Times New Roman" w:cstheme="minorHAnsi"/>
          <w:color w:val="0E101A"/>
          <w:sz w:val="22"/>
          <w:szCs w:val="22"/>
        </w:rPr>
      </w:pPr>
      <w:r w:rsidRPr="00BF002E">
        <w:rPr>
          <w:rFonts w:eastAsia="Times New Roman" w:cstheme="minorHAnsi"/>
          <w:color w:val="0E101A"/>
          <w:sz w:val="22"/>
          <w:szCs w:val="22"/>
        </w:rPr>
        <w:t>Minimal to no downtime</w:t>
      </w:r>
    </w:p>
    <w:p w14:paraId="1D194741" w14:textId="77777777" w:rsidR="00BF002E" w:rsidRPr="00BF002E" w:rsidRDefault="00BF002E" w:rsidP="00BF002E">
      <w:pPr>
        <w:numPr>
          <w:ilvl w:val="0"/>
          <w:numId w:val="2"/>
        </w:numPr>
        <w:rPr>
          <w:rFonts w:eastAsia="Times New Roman" w:cstheme="minorHAnsi"/>
          <w:color w:val="0E101A"/>
          <w:sz w:val="22"/>
          <w:szCs w:val="22"/>
        </w:rPr>
      </w:pPr>
    </w:p>
    <w:p w14:paraId="6471C06A" w14:textId="77777777" w:rsidR="00BF002E" w:rsidRPr="00BF002E" w:rsidRDefault="00BF002E" w:rsidP="00BF002E">
      <w:pPr>
        <w:jc w:val="right"/>
        <w:rPr>
          <w:rFonts w:eastAsia="Times New Roman" w:cstheme="minorHAnsi"/>
          <w:color w:val="0E101A"/>
          <w:sz w:val="22"/>
          <w:szCs w:val="22"/>
        </w:rPr>
      </w:pPr>
      <w:hyperlink r:id="rId6" w:tgtFrame="_blank" w:history="1">
        <w:r w:rsidRPr="00BF002E">
          <w:rPr>
            <w:rFonts w:eastAsia="Times New Roman" w:cstheme="minorHAnsi"/>
            <w:color w:val="4A6EE0"/>
            <w:sz w:val="22"/>
            <w:szCs w:val="22"/>
            <w:u w:val="single"/>
          </w:rPr>
          <w:t>Learn about the popular Body Contouring: CoolSculpting Elite &gt;&gt;&gt;</w:t>
        </w:r>
      </w:hyperlink>
    </w:p>
    <w:p w14:paraId="104CE93B" w14:textId="77777777" w:rsidR="00BF002E" w:rsidRDefault="00BF002E" w:rsidP="00BF002E">
      <w:pPr>
        <w:rPr>
          <w:rFonts w:eastAsia="Times New Roman" w:cstheme="minorHAnsi"/>
          <w:color w:val="0E101A"/>
          <w:sz w:val="22"/>
          <w:szCs w:val="22"/>
        </w:rPr>
      </w:pPr>
    </w:p>
    <w:p w14:paraId="7AEF81BD" w14:textId="719C4530"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QWO Cellulite Reduction Before and After*</w:t>
      </w:r>
    </w:p>
    <w:p w14:paraId="13172A97" w14:textId="77777777" w:rsidR="00BF002E" w:rsidRPr="00BF002E" w:rsidRDefault="00BF002E" w:rsidP="00BF002E">
      <w:pPr>
        <w:rPr>
          <w:rFonts w:eastAsia="Times New Roman" w:cstheme="minorHAnsi"/>
          <w:color w:val="0E101A"/>
          <w:sz w:val="22"/>
          <w:szCs w:val="22"/>
        </w:rPr>
      </w:pPr>
    </w:p>
    <w:p w14:paraId="51512AB1" w14:textId="38B9EBA6"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 xml:space="preserve">Before and after QWO cellulite reduction images show how this treatment effectively reduces cellulite and rejuvenates the skin. As with any cosmetic injection, QWO results will vary per </w:t>
      </w:r>
      <w:proofErr w:type="gramStart"/>
      <w:r w:rsidRPr="00BF002E">
        <w:rPr>
          <w:rFonts w:eastAsia="Times New Roman" w:cstheme="minorHAnsi"/>
          <w:color w:val="0E101A"/>
          <w:sz w:val="22"/>
          <w:szCs w:val="22"/>
        </w:rPr>
        <w:t>person.*</w:t>
      </w:r>
      <w:proofErr w:type="gramEnd"/>
      <w:r w:rsidRPr="00BF002E">
        <w:rPr>
          <w:rFonts w:eastAsia="Times New Roman" w:cstheme="minorHAnsi"/>
          <w:color w:val="0E101A"/>
          <w:sz w:val="22"/>
          <w:szCs w:val="22"/>
        </w:rPr>
        <w:t xml:space="preserve"> However, each patient shows genuine and noticeable skin improvement after QWO injections. This cellulite treatment is skill dependent. For the most optimal cellulite reduction results, select an experienced, skilled provider.</w:t>
      </w:r>
    </w:p>
    <w:p w14:paraId="4F920549" w14:textId="2FE1B463" w:rsidR="00BF002E" w:rsidRDefault="00BF002E" w:rsidP="00BF002E">
      <w:pPr>
        <w:rPr>
          <w:rFonts w:eastAsia="Times New Roman" w:cstheme="minorHAnsi"/>
          <w:color w:val="0E101A"/>
          <w:sz w:val="22"/>
          <w:szCs w:val="22"/>
        </w:rPr>
      </w:pPr>
    </w:p>
    <w:p w14:paraId="00D1FEE7" w14:textId="6133D5A3"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highlight w:val="yellow"/>
        </w:rPr>
        <w:t>INSERT BAS</w:t>
      </w:r>
    </w:p>
    <w:p w14:paraId="2561EC7B" w14:textId="77777777" w:rsidR="00BF002E" w:rsidRPr="00BF002E" w:rsidRDefault="00BF002E" w:rsidP="00BF002E">
      <w:pPr>
        <w:rPr>
          <w:rFonts w:eastAsia="Times New Roman" w:cstheme="minorHAnsi"/>
          <w:color w:val="0E101A"/>
          <w:sz w:val="22"/>
          <w:szCs w:val="22"/>
        </w:rPr>
      </w:pPr>
    </w:p>
    <w:p w14:paraId="31DFAC08" w14:textId="1C97C4E7"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How Do QWO Cellulite Reduction Shots Work?</w:t>
      </w:r>
    </w:p>
    <w:p w14:paraId="0569A0F9" w14:textId="77777777" w:rsidR="00BF002E" w:rsidRPr="00BF002E" w:rsidRDefault="00BF002E" w:rsidP="00BF002E">
      <w:pPr>
        <w:rPr>
          <w:rFonts w:eastAsia="Times New Roman" w:cstheme="minorHAnsi"/>
          <w:color w:val="0E101A"/>
          <w:sz w:val="22"/>
          <w:szCs w:val="22"/>
        </w:rPr>
      </w:pPr>
    </w:p>
    <w:p w14:paraId="6CD77FAD" w14:textId="405115C6"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 xml:space="preserve">QWO cellulite reduction is a prescription medication. Injections are FDA-approved to treat moderate to severe cellulite in the buttocks of women. This “cellulite shot” is administered into dimpled areas of the buttocks. QWO treatments are </w:t>
      </w:r>
      <w:proofErr w:type="gramStart"/>
      <w:r w:rsidRPr="00BF002E">
        <w:rPr>
          <w:rFonts w:eastAsia="Times New Roman" w:cstheme="minorHAnsi"/>
          <w:color w:val="0E101A"/>
          <w:sz w:val="22"/>
          <w:szCs w:val="22"/>
        </w:rPr>
        <w:t>similar to</w:t>
      </w:r>
      <w:proofErr w:type="gramEnd"/>
      <w:r w:rsidRPr="00BF002E">
        <w:rPr>
          <w:rFonts w:eastAsia="Times New Roman" w:cstheme="minorHAnsi"/>
          <w:color w:val="0E101A"/>
          <w:sz w:val="22"/>
          <w:szCs w:val="22"/>
        </w:rPr>
        <w:t xml:space="preserve"> other cosmetic injections such as Botox or Juvéderm.</w:t>
      </w:r>
    </w:p>
    <w:p w14:paraId="01BD11F1" w14:textId="77777777" w:rsidR="00BF002E" w:rsidRPr="00BF002E" w:rsidRDefault="00BF002E" w:rsidP="00BF002E">
      <w:pPr>
        <w:rPr>
          <w:rFonts w:eastAsia="Times New Roman" w:cstheme="minorHAnsi"/>
          <w:color w:val="0E101A"/>
          <w:sz w:val="22"/>
          <w:szCs w:val="22"/>
        </w:rPr>
      </w:pPr>
    </w:p>
    <w:p w14:paraId="224A08B6" w14:textId="4D660931"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 xml:space="preserve">QWO cellulite reduction contains an enzyme called Collagenase Clostridium Histolyticum (CHH.) CHH is a naturally occurring enzyme. It causes the breakdown of collagen. QWO cellulite reduction is formulated to target collagen in the fibrous </w:t>
      </w:r>
      <w:proofErr w:type="spellStart"/>
      <w:r w:rsidRPr="00BF002E">
        <w:rPr>
          <w:rFonts w:eastAsia="Times New Roman" w:cstheme="minorHAnsi"/>
          <w:color w:val="0E101A"/>
          <w:sz w:val="22"/>
          <w:szCs w:val="22"/>
        </w:rPr>
        <w:t>septae</w:t>
      </w:r>
      <w:proofErr w:type="spellEnd"/>
      <w:r w:rsidRPr="00BF002E">
        <w:rPr>
          <w:rFonts w:eastAsia="Times New Roman" w:cstheme="minorHAnsi"/>
          <w:color w:val="0E101A"/>
          <w:sz w:val="22"/>
          <w:szCs w:val="22"/>
        </w:rPr>
        <w:t xml:space="preserve">. When QWO injects into the cellulite, the enzyme breaks down collagen-rich fibers that tug down the skin and cause a dimpling appearance. By dissolving the bands, </w:t>
      </w:r>
      <w:r w:rsidRPr="00BF002E">
        <w:rPr>
          <w:rFonts w:eastAsia="Times New Roman" w:cstheme="minorHAnsi"/>
          <w:color w:val="0E101A"/>
          <w:sz w:val="22"/>
          <w:szCs w:val="22"/>
        </w:rPr>
        <w:lastRenderedPageBreak/>
        <w:t>overlying skin can bounce back and resume a smooth appearance. Treatments also stimulate new collagen, helping the skin remain smooth and supple.</w:t>
      </w:r>
    </w:p>
    <w:p w14:paraId="5E7B70F2" w14:textId="77777777" w:rsidR="00BF002E" w:rsidRPr="00BF002E" w:rsidRDefault="00BF002E" w:rsidP="00BF002E">
      <w:pPr>
        <w:rPr>
          <w:rFonts w:eastAsia="Times New Roman" w:cstheme="minorHAnsi"/>
          <w:color w:val="0E101A"/>
          <w:sz w:val="22"/>
          <w:szCs w:val="22"/>
        </w:rPr>
      </w:pPr>
    </w:p>
    <w:p w14:paraId="0D3CE126" w14:textId="77777777" w:rsidR="00BF002E" w:rsidRPr="00BF002E" w:rsidRDefault="00BF002E" w:rsidP="00BF002E">
      <w:pPr>
        <w:jc w:val="right"/>
        <w:rPr>
          <w:rFonts w:eastAsia="Times New Roman" w:cstheme="minorHAnsi"/>
          <w:color w:val="0E101A"/>
          <w:sz w:val="22"/>
          <w:szCs w:val="22"/>
        </w:rPr>
      </w:pPr>
      <w:hyperlink r:id="rId7" w:tgtFrame="_blank" w:history="1">
        <w:r w:rsidRPr="00BF002E">
          <w:rPr>
            <w:rFonts w:eastAsia="Times New Roman" w:cstheme="minorHAnsi"/>
            <w:color w:val="4A6EE0"/>
            <w:sz w:val="22"/>
            <w:szCs w:val="22"/>
            <w:u w:val="single"/>
          </w:rPr>
          <w:t>Related Article: “How to Get Rid of Side Fat” &gt;&gt;&gt;</w:t>
        </w:r>
      </w:hyperlink>
    </w:p>
    <w:p w14:paraId="2A42D03F" w14:textId="77777777" w:rsidR="00BF002E" w:rsidRDefault="00BF002E" w:rsidP="00BF002E">
      <w:pPr>
        <w:rPr>
          <w:rFonts w:eastAsia="Times New Roman" w:cstheme="minorHAnsi"/>
          <w:color w:val="0E101A"/>
          <w:sz w:val="22"/>
          <w:szCs w:val="22"/>
        </w:rPr>
      </w:pPr>
    </w:p>
    <w:p w14:paraId="739616AA" w14:textId="603BD9D3"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QWO Cellulite Reduction Results</w:t>
      </w:r>
    </w:p>
    <w:p w14:paraId="732064CB" w14:textId="77777777" w:rsidR="00BF002E" w:rsidRPr="00BF002E" w:rsidRDefault="00BF002E" w:rsidP="00BF002E">
      <w:pPr>
        <w:rPr>
          <w:rFonts w:eastAsia="Times New Roman" w:cstheme="minorHAnsi"/>
          <w:color w:val="0E101A"/>
          <w:sz w:val="22"/>
          <w:szCs w:val="22"/>
        </w:rPr>
      </w:pPr>
    </w:p>
    <w:p w14:paraId="5FF069DF" w14:textId="3CC7A43A"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QWO cellulite reduction treatments will not entirely do away with cellulite. No treatment eliminates cellulite. However, clinical trials on QWO prove that treatment “significantly reduces” the appearance of cellulite.</w:t>
      </w:r>
    </w:p>
    <w:p w14:paraId="51F40EE0" w14:textId="77777777" w:rsidR="00BF002E" w:rsidRPr="00BF002E" w:rsidRDefault="00BF002E" w:rsidP="00BF002E">
      <w:pPr>
        <w:rPr>
          <w:rFonts w:eastAsia="Times New Roman" w:cstheme="minorHAnsi"/>
          <w:color w:val="0E101A"/>
          <w:sz w:val="22"/>
          <w:szCs w:val="22"/>
        </w:rPr>
      </w:pPr>
    </w:p>
    <w:p w14:paraId="251A826E" w14:textId="1AEB7DFF"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The results take as little as 3 weeks to show after the first injection. Most clients opt for three QWO treatments spaced 21 days apart for optimal cellulite reduction results. During a FREE consultation with KP Aesthetics, our treatment specialists evaluate your skin and listen to your aesthetic goals. If QWO cellulite reduction is right for you, they create a treatment plan to achieve incredible results quickly and efficiently.</w:t>
      </w:r>
    </w:p>
    <w:p w14:paraId="574D5236" w14:textId="77777777" w:rsidR="00BF002E" w:rsidRPr="00BF002E" w:rsidRDefault="00BF002E" w:rsidP="00BF002E">
      <w:pPr>
        <w:rPr>
          <w:rFonts w:eastAsia="Times New Roman" w:cstheme="minorHAnsi"/>
          <w:color w:val="0E101A"/>
          <w:sz w:val="22"/>
          <w:szCs w:val="22"/>
        </w:rPr>
      </w:pPr>
    </w:p>
    <w:p w14:paraId="050A7774" w14:textId="77777777" w:rsidR="00BF002E" w:rsidRPr="00BF002E" w:rsidRDefault="00BF002E" w:rsidP="00BF002E">
      <w:pPr>
        <w:jc w:val="right"/>
        <w:rPr>
          <w:rFonts w:eastAsia="Times New Roman" w:cstheme="minorHAnsi"/>
          <w:color w:val="0E101A"/>
          <w:sz w:val="22"/>
          <w:szCs w:val="22"/>
        </w:rPr>
      </w:pPr>
      <w:r w:rsidRPr="00BF002E">
        <w:rPr>
          <w:rFonts w:eastAsia="Times New Roman" w:cstheme="minorHAnsi"/>
          <w:color w:val="0E101A"/>
          <w:sz w:val="22"/>
          <w:szCs w:val="22"/>
        </w:rPr>
        <w:t>     </w:t>
      </w:r>
      <w:hyperlink r:id="rId8" w:tgtFrame="_blank" w:history="1">
        <w:r w:rsidRPr="00BF002E">
          <w:rPr>
            <w:rFonts w:eastAsia="Times New Roman" w:cstheme="minorHAnsi"/>
            <w:color w:val="4A6EE0"/>
            <w:sz w:val="22"/>
            <w:szCs w:val="22"/>
            <w:u w:val="single"/>
          </w:rPr>
          <w:t>Read more about QWO from the official website &gt;&gt;&gt;</w:t>
        </w:r>
      </w:hyperlink>
    </w:p>
    <w:p w14:paraId="603D40F4" w14:textId="77777777" w:rsidR="00BF002E" w:rsidRDefault="00BF002E" w:rsidP="00BF002E">
      <w:pPr>
        <w:rPr>
          <w:rFonts w:eastAsia="Times New Roman" w:cstheme="minorHAnsi"/>
          <w:color w:val="0E101A"/>
          <w:sz w:val="22"/>
          <w:szCs w:val="22"/>
        </w:rPr>
      </w:pPr>
    </w:p>
    <w:p w14:paraId="7D95472C" w14:textId="28F1C0BC"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How Much Does QWO Cellulite Reduction Cost?</w:t>
      </w:r>
    </w:p>
    <w:p w14:paraId="5D7BBBF2" w14:textId="77777777" w:rsidR="00BF002E" w:rsidRPr="00BF002E" w:rsidRDefault="00BF002E" w:rsidP="00BF002E">
      <w:pPr>
        <w:rPr>
          <w:rFonts w:eastAsia="Times New Roman" w:cstheme="minorHAnsi"/>
          <w:color w:val="0E101A"/>
          <w:sz w:val="22"/>
          <w:szCs w:val="22"/>
        </w:rPr>
      </w:pPr>
    </w:p>
    <w:p w14:paraId="62D85F5D" w14:textId="0A09351C"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 xml:space="preserve">QWO cellulite reduction cost varies. Prices are affected by various factors, including the number of injections you </w:t>
      </w:r>
      <w:r w:rsidRPr="00BF002E">
        <w:rPr>
          <w:rFonts w:eastAsia="Times New Roman" w:cstheme="minorHAnsi"/>
          <w:color w:val="0E101A"/>
          <w:sz w:val="22"/>
          <w:szCs w:val="22"/>
        </w:rPr>
        <w:t>need,</w:t>
      </w:r>
      <w:r w:rsidRPr="00BF002E">
        <w:rPr>
          <w:rFonts w:eastAsia="Times New Roman" w:cstheme="minorHAnsi"/>
          <w:color w:val="0E101A"/>
          <w:sz w:val="22"/>
          <w:szCs w:val="22"/>
        </w:rPr>
        <w:t xml:space="preserve"> and any available specials or discounts used. The specialists at KP Aesthetics create a plan that achieves optimal results while remaining within your financial budget.</w:t>
      </w:r>
    </w:p>
    <w:p w14:paraId="0AFFB43A" w14:textId="77777777" w:rsidR="00BF002E" w:rsidRPr="00BF002E" w:rsidRDefault="00BF002E" w:rsidP="00BF002E">
      <w:pPr>
        <w:rPr>
          <w:rFonts w:eastAsia="Times New Roman" w:cstheme="minorHAnsi"/>
          <w:color w:val="0E101A"/>
          <w:sz w:val="22"/>
          <w:szCs w:val="22"/>
        </w:rPr>
      </w:pPr>
    </w:p>
    <w:p w14:paraId="21CF60B5" w14:textId="0EB1D6C9" w:rsid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QWO Cellulite Reduction Near Me</w:t>
      </w:r>
    </w:p>
    <w:p w14:paraId="57899BF5" w14:textId="77777777" w:rsidR="00BF002E" w:rsidRPr="00BF002E" w:rsidRDefault="00BF002E" w:rsidP="00BF002E">
      <w:pPr>
        <w:rPr>
          <w:rFonts w:eastAsia="Times New Roman" w:cstheme="minorHAnsi"/>
          <w:color w:val="0E101A"/>
          <w:sz w:val="22"/>
          <w:szCs w:val="22"/>
        </w:rPr>
      </w:pPr>
    </w:p>
    <w:p w14:paraId="2BBDC524" w14:textId="77777777" w:rsidR="00BF002E" w:rsidRPr="00BF002E" w:rsidRDefault="00BF002E" w:rsidP="00BF002E">
      <w:pPr>
        <w:rPr>
          <w:rFonts w:eastAsia="Times New Roman" w:cstheme="minorHAnsi"/>
          <w:color w:val="0E101A"/>
          <w:sz w:val="22"/>
          <w:szCs w:val="22"/>
        </w:rPr>
      </w:pPr>
      <w:r w:rsidRPr="00BF002E">
        <w:rPr>
          <w:rFonts w:eastAsia="Times New Roman" w:cstheme="minorHAnsi"/>
          <w:color w:val="0E101A"/>
          <w:sz w:val="22"/>
          <w:szCs w:val="22"/>
        </w:rPr>
        <w:t>Boost your self-confidence and reduce embarrassing cellulite with QWO cellulite reduction treatment. </w:t>
      </w:r>
      <w:hyperlink r:id="rId9" w:tgtFrame="_blank" w:history="1">
        <w:r w:rsidRPr="00BF002E">
          <w:rPr>
            <w:rFonts w:eastAsia="Times New Roman" w:cstheme="minorHAnsi"/>
            <w:color w:val="4A6EE0"/>
            <w:sz w:val="22"/>
            <w:szCs w:val="22"/>
            <w:u w:val="single"/>
          </w:rPr>
          <w:t>KP Aesthetics</w:t>
        </w:r>
      </w:hyperlink>
      <w:r w:rsidRPr="00BF002E">
        <w:rPr>
          <w:rFonts w:eastAsia="Times New Roman" w:cstheme="minorHAnsi"/>
          <w:color w:val="0E101A"/>
          <w:sz w:val="22"/>
          <w:szCs w:val="22"/>
        </w:rPr>
        <w:t> is a premier QWO cellulite reduction provider in Newtown Square, PA. If you live in Westchester and Glen Mills areas and are considering QWO, contact KP Aesthetics today. Call us at (484)-420-4094 to schedule your free consultation or reach out online to learn more about cellulite reduction. </w:t>
      </w:r>
    </w:p>
    <w:p w14:paraId="553569F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006CB"/>
    <w:multiLevelType w:val="multilevel"/>
    <w:tmpl w:val="B564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E72C5"/>
    <w:multiLevelType w:val="multilevel"/>
    <w:tmpl w:val="9904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445799">
    <w:abstractNumId w:val="1"/>
  </w:num>
  <w:num w:numId="2" w16cid:durableId="198646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2E"/>
    <w:rsid w:val="004F55C7"/>
    <w:rsid w:val="00AD1655"/>
    <w:rsid w:val="00BF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8992F"/>
  <w15:chartTrackingRefBased/>
  <w15:docId w15:val="{5E44439D-5D78-2D43-8005-187675FD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02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002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00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F002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F0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41635">
      <w:bodyDiv w:val="1"/>
      <w:marLeft w:val="0"/>
      <w:marRight w:val="0"/>
      <w:marTop w:val="0"/>
      <w:marBottom w:val="0"/>
      <w:divBdr>
        <w:top w:val="none" w:sz="0" w:space="0" w:color="auto"/>
        <w:left w:val="none" w:sz="0" w:space="0" w:color="auto"/>
        <w:bottom w:val="none" w:sz="0" w:space="0" w:color="auto"/>
        <w:right w:val="none" w:sz="0" w:space="0" w:color="auto"/>
      </w:divBdr>
    </w:div>
    <w:div w:id="170690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wo.com/?gclid=CjwKCAjwg5uZBhATEiwAhhRLHtAX9cACazAgI87SshZbBXx88O5h5x2WenCOIGgcwmkyt7rXc5P8HxoCm0EQAvD_BwE&amp;gclsrc=aw.ds" TargetMode="External"/><Relationship Id="rId3" Type="http://schemas.openxmlformats.org/officeDocument/2006/relationships/settings" Target="settings.xml"/><Relationship Id="rId7" Type="http://schemas.openxmlformats.org/officeDocument/2006/relationships/hyperlink" Target="https://www.kpaesthetics.com/how-to-get-rid-of-side-f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paesthetics.com/coolsculpting/" TargetMode="External"/><Relationship Id="rId11" Type="http://schemas.openxmlformats.org/officeDocument/2006/relationships/theme" Target="theme/theme1.xml"/><Relationship Id="rId5" Type="http://schemas.openxmlformats.org/officeDocument/2006/relationships/hyperlink" Target="https://www.kpaesthetics.com/qwo-cellulite-reduc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paesth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2022-09-25T21:39:00Z</dcterms:created>
  <dcterms:modified xsi:type="dcterms:W3CDTF">2022-09-25T21:47:00Z</dcterms:modified>
</cp:coreProperties>
</file>