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02478" w14:textId="2A2D9288" w:rsidR="007A5AC7" w:rsidRPr="007A5AC7" w:rsidRDefault="007A5AC7" w:rsidP="007A5AC7">
      <w:pPr>
        <w:rPr>
          <w:rFonts w:ascii="Times New Roman" w:eastAsia="Times New Roman" w:hAnsi="Times New Roman" w:cs="Times New Roman"/>
        </w:rPr>
      </w:pPr>
      <w:r w:rsidRPr="007A5AC7">
        <w:rPr>
          <w:rFonts w:ascii="Arial" w:eastAsia="Times New Roman" w:hAnsi="Arial" w:cs="Arial"/>
          <w:color w:val="000000"/>
          <w:sz w:val="22"/>
          <w:szCs w:val="22"/>
        </w:rPr>
        <w:t xml:space="preserve">IV </w:t>
      </w:r>
      <w:proofErr w:type="spellStart"/>
      <w:proofErr w:type="gramStart"/>
      <w:r w:rsidRPr="007A5AC7">
        <w:rPr>
          <w:rFonts w:ascii="Arial" w:eastAsia="Times New Roman" w:hAnsi="Arial" w:cs="Arial"/>
          <w:color w:val="000000"/>
          <w:sz w:val="22"/>
          <w:szCs w:val="22"/>
        </w:rPr>
        <w:t>Ketamine.Article.Ketamine</w:t>
      </w:r>
      <w:proofErr w:type="spellEnd"/>
      <w:proofErr w:type="gramEnd"/>
      <w:r w:rsidRPr="007A5AC7">
        <w:rPr>
          <w:rFonts w:ascii="Arial" w:eastAsia="Times New Roman" w:hAnsi="Arial" w:cs="Arial"/>
          <w:color w:val="000000"/>
          <w:sz w:val="22"/>
          <w:szCs w:val="22"/>
        </w:rPr>
        <w:t xml:space="preserve"> Therapy </w:t>
      </w:r>
      <w:r w:rsidR="00B422A0">
        <w:rPr>
          <w:rFonts w:ascii="Arial" w:eastAsia="Times New Roman" w:hAnsi="Arial" w:cs="Arial"/>
          <w:color w:val="000000"/>
          <w:sz w:val="22"/>
          <w:szCs w:val="22"/>
        </w:rPr>
        <w:t>SLC</w:t>
      </w:r>
      <w:r w:rsidRPr="007A5AC7">
        <w:rPr>
          <w:rFonts w:ascii="Arial" w:eastAsia="Times New Roman" w:hAnsi="Arial" w:cs="Arial"/>
          <w:color w:val="000000"/>
          <w:sz w:val="22"/>
          <w:szCs w:val="22"/>
        </w:rPr>
        <w:t>.KL</w:t>
      </w:r>
    </w:p>
    <w:p w14:paraId="7E23EB3A" w14:textId="1F02E413" w:rsidR="007A5AC7" w:rsidRPr="007A5AC7" w:rsidRDefault="007A5AC7" w:rsidP="007A5AC7">
      <w:pPr>
        <w:rPr>
          <w:rFonts w:ascii="Times New Roman" w:eastAsia="Times New Roman" w:hAnsi="Times New Roman" w:cs="Times New Roman"/>
        </w:rPr>
      </w:pPr>
      <w:r w:rsidRPr="007A5AC7">
        <w:rPr>
          <w:rFonts w:ascii="Arial" w:eastAsia="Times New Roman" w:hAnsi="Arial" w:cs="Arial"/>
          <w:color w:val="000000"/>
          <w:sz w:val="22"/>
          <w:szCs w:val="22"/>
        </w:rPr>
        <w:t>/</w:t>
      </w:r>
      <w:proofErr w:type="gramStart"/>
      <w:r w:rsidRPr="007A5AC7">
        <w:rPr>
          <w:rFonts w:ascii="Arial" w:eastAsia="Times New Roman" w:hAnsi="Arial" w:cs="Arial"/>
          <w:color w:val="000000"/>
          <w:sz w:val="22"/>
          <w:szCs w:val="22"/>
        </w:rPr>
        <w:t>iv</w:t>
      </w:r>
      <w:proofErr w:type="gramEnd"/>
      <w:r w:rsidR="00B422A0">
        <w:rPr>
          <w:rFonts w:ascii="Arial" w:eastAsia="Times New Roman" w:hAnsi="Arial" w:cs="Arial"/>
          <w:color w:val="000000"/>
          <w:sz w:val="22"/>
          <w:szCs w:val="22"/>
        </w:rPr>
        <w:t>-</w:t>
      </w:r>
      <w:r w:rsidRPr="007A5AC7">
        <w:rPr>
          <w:rFonts w:ascii="Arial" w:eastAsia="Times New Roman" w:hAnsi="Arial" w:cs="Arial"/>
          <w:color w:val="000000"/>
          <w:sz w:val="22"/>
          <w:szCs w:val="22"/>
        </w:rPr>
        <w:t>ketamine</w:t>
      </w:r>
      <w:r w:rsidR="00B422A0">
        <w:rPr>
          <w:rFonts w:ascii="Arial" w:eastAsia="Times New Roman" w:hAnsi="Arial" w:cs="Arial"/>
          <w:color w:val="000000"/>
          <w:sz w:val="22"/>
          <w:szCs w:val="22"/>
        </w:rPr>
        <w:t>-</w:t>
      </w:r>
      <w:r w:rsidRPr="007A5AC7">
        <w:rPr>
          <w:rFonts w:ascii="Arial" w:eastAsia="Times New Roman" w:hAnsi="Arial" w:cs="Arial"/>
          <w:color w:val="000000"/>
          <w:sz w:val="22"/>
          <w:szCs w:val="22"/>
        </w:rPr>
        <w:t>in</w:t>
      </w:r>
      <w:r w:rsidR="00B422A0">
        <w:rPr>
          <w:rFonts w:ascii="Arial" w:eastAsia="Times New Roman" w:hAnsi="Arial" w:cs="Arial"/>
          <w:color w:val="000000"/>
          <w:sz w:val="22"/>
          <w:szCs w:val="22"/>
        </w:rPr>
        <w:t>-</w:t>
      </w:r>
      <w:proofErr w:type="spellStart"/>
      <w:r w:rsidR="00B422A0">
        <w:rPr>
          <w:rFonts w:ascii="Arial" w:eastAsia="Times New Roman" w:hAnsi="Arial" w:cs="Arial"/>
          <w:color w:val="000000"/>
          <w:sz w:val="22"/>
          <w:szCs w:val="22"/>
        </w:rPr>
        <w:t>slc</w:t>
      </w:r>
      <w:proofErr w:type="spellEnd"/>
      <w:r w:rsidR="00B422A0">
        <w:rPr>
          <w:rFonts w:ascii="Arial" w:eastAsia="Times New Roman" w:hAnsi="Arial" w:cs="Arial"/>
          <w:color w:val="000000"/>
          <w:sz w:val="22"/>
          <w:szCs w:val="22"/>
        </w:rPr>
        <w:t>-</w:t>
      </w:r>
      <w:proofErr w:type="spellStart"/>
      <w:r w:rsidR="00B422A0">
        <w:rPr>
          <w:rFonts w:ascii="Arial" w:eastAsia="Times New Roman" w:hAnsi="Arial" w:cs="Arial"/>
          <w:color w:val="000000"/>
          <w:sz w:val="22"/>
          <w:szCs w:val="22"/>
        </w:rPr>
        <w:t>ut</w:t>
      </w:r>
      <w:proofErr w:type="spellEnd"/>
    </w:p>
    <w:p w14:paraId="430415E4" w14:textId="77777777" w:rsidR="007A5AC7" w:rsidRPr="007A5AC7" w:rsidRDefault="007A5AC7" w:rsidP="007A5AC7">
      <w:pPr>
        <w:rPr>
          <w:rFonts w:ascii="Times New Roman" w:eastAsia="Times New Roman" w:hAnsi="Times New Roman" w:cs="Times New Roman"/>
        </w:rPr>
      </w:pPr>
      <w:r w:rsidRPr="007A5AC7">
        <w:rPr>
          <w:rFonts w:ascii="Arial" w:eastAsia="Times New Roman" w:hAnsi="Arial" w:cs="Arial"/>
          <w:color w:val="000000"/>
          <w:sz w:val="22"/>
          <w:szCs w:val="22"/>
        </w:rPr>
        <w:t>KW iv ketamine</w:t>
      </w:r>
    </w:p>
    <w:p w14:paraId="0EC8B58E" w14:textId="77777777" w:rsidR="007A5AC7" w:rsidRPr="007A5AC7" w:rsidRDefault="007A5AC7" w:rsidP="007A5AC7">
      <w:pPr>
        <w:rPr>
          <w:rFonts w:ascii="Times New Roman" w:eastAsia="Times New Roman" w:hAnsi="Times New Roman" w:cs="Times New Roman"/>
        </w:rPr>
      </w:pPr>
      <w:r w:rsidRPr="007A5AC7">
        <w:rPr>
          <w:rFonts w:ascii="Arial" w:eastAsia="Times New Roman" w:hAnsi="Arial" w:cs="Arial"/>
          <w:color w:val="000000"/>
          <w:sz w:val="22"/>
          <w:szCs w:val="22"/>
        </w:rPr>
        <w:t>META: IV Ketamine treatments are a new option for treating mental illness and other ailments. Learn more about IV Ketamine in SLC, UT and what it can do for you.</w:t>
      </w:r>
      <w:r w:rsidRPr="007A5AC7">
        <w:rPr>
          <w:rFonts w:ascii="Arial" w:eastAsia="Times New Roman" w:hAnsi="Arial" w:cs="Arial"/>
          <w:color w:val="000000"/>
          <w:sz w:val="22"/>
          <w:szCs w:val="22"/>
        </w:rPr>
        <w:br/>
      </w:r>
      <w:r w:rsidRPr="007A5AC7">
        <w:rPr>
          <w:rFonts w:ascii="Arial" w:eastAsia="Times New Roman" w:hAnsi="Arial" w:cs="Arial"/>
          <w:color w:val="000000"/>
          <w:sz w:val="22"/>
          <w:szCs w:val="22"/>
        </w:rPr>
        <w:br/>
      </w:r>
    </w:p>
    <w:p w14:paraId="44E9C760" w14:textId="77777777" w:rsidR="007A5AC7" w:rsidRPr="007A5AC7" w:rsidRDefault="007A5AC7" w:rsidP="007A5AC7">
      <w:pPr>
        <w:spacing w:before="400" w:after="120"/>
        <w:outlineLvl w:val="0"/>
        <w:rPr>
          <w:rFonts w:ascii="Times New Roman" w:eastAsia="Times New Roman" w:hAnsi="Times New Roman" w:cs="Times New Roman"/>
          <w:b/>
          <w:bCs/>
          <w:kern w:val="36"/>
          <w:sz w:val="48"/>
          <w:szCs w:val="48"/>
        </w:rPr>
      </w:pPr>
      <w:r w:rsidRPr="007A5AC7">
        <w:rPr>
          <w:rFonts w:ascii="Arial" w:eastAsia="Times New Roman" w:hAnsi="Arial" w:cs="Arial"/>
          <w:color w:val="000000"/>
          <w:kern w:val="36"/>
          <w:sz w:val="40"/>
          <w:szCs w:val="40"/>
        </w:rPr>
        <w:t>IV Ketamine | A New Alternative for Finding Relief</w:t>
      </w:r>
    </w:p>
    <w:p w14:paraId="57928FF4" w14:textId="77777777" w:rsidR="007A5AC7" w:rsidRPr="007A5AC7" w:rsidRDefault="007A5AC7" w:rsidP="007A5AC7">
      <w:pPr>
        <w:rPr>
          <w:rFonts w:ascii="Times New Roman" w:eastAsia="Times New Roman" w:hAnsi="Times New Roman" w:cs="Times New Roman"/>
        </w:rPr>
      </w:pPr>
    </w:p>
    <w:p w14:paraId="2CA97AEE" w14:textId="77777777" w:rsidR="007A5AC7" w:rsidRPr="007A5AC7" w:rsidRDefault="00000000" w:rsidP="007A5AC7">
      <w:pPr>
        <w:rPr>
          <w:rFonts w:ascii="Times New Roman" w:eastAsia="Times New Roman" w:hAnsi="Times New Roman" w:cs="Times New Roman"/>
        </w:rPr>
      </w:pPr>
      <w:hyperlink r:id="rId5" w:history="1">
        <w:r w:rsidR="007A5AC7" w:rsidRPr="007A5AC7">
          <w:rPr>
            <w:rFonts w:ascii="Arial" w:eastAsia="Times New Roman" w:hAnsi="Arial" w:cs="Arial"/>
            <w:color w:val="4A6EE0"/>
            <w:sz w:val="22"/>
            <w:szCs w:val="22"/>
            <w:u w:val="single"/>
          </w:rPr>
          <w:t>IV Ketamine</w:t>
        </w:r>
      </w:hyperlink>
      <w:r w:rsidR="007A5AC7" w:rsidRPr="007A5AC7">
        <w:rPr>
          <w:rFonts w:ascii="Arial" w:eastAsia="Times New Roman" w:hAnsi="Arial" w:cs="Arial"/>
          <w:color w:val="0E101A"/>
          <w:sz w:val="22"/>
          <w:szCs w:val="22"/>
        </w:rPr>
        <w:t xml:space="preserve"> is a new alternative medication, most popular lately for improving mental wellness. Millions of adults suffer from depression, anxiety, and other mental illnesses in any given year. Unfortunately, finding an effective and affordable medication or therapy is not straightforward, and it can be challenging to find appropriate solutions. While no medication or treatment suits all unique needs or situations, IV Ketamine may offer relief for those who have yet to find it.</w:t>
      </w:r>
    </w:p>
    <w:p w14:paraId="7CDDB687" w14:textId="77777777" w:rsidR="007A5AC7" w:rsidRPr="007A5AC7" w:rsidRDefault="007A5AC7" w:rsidP="007A5AC7">
      <w:pPr>
        <w:rPr>
          <w:rFonts w:ascii="Times New Roman" w:eastAsia="Times New Roman" w:hAnsi="Times New Roman" w:cs="Times New Roman"/>
        </w:rPr>
      </w:pPr>
    </w:p>
    <w:p w14:paraId="60B0507A" w14:textId="77777777" w:rsidR="007A5AC7" w:rsidRPr="007A5AC7" w:rsidRDefault="007A5AC7" w:rsidP="007A5AC7">
      <w:pPr>
        <w:rPr>
          <w:rFonts w:ascii="Times New Roman" w:eastAsia="Times New Roman" w:hAnsi="Times New Roman" w:cs="Times New Roman"/>
        </w:rPr>
      </w:pPr>
      <w:r w:rsidRPr="007A5AC7">
        <w:rPr>
          <w:rFonts w:ascii="Arial" w:eastAsia="Times New Roman" w:hAnsi="Arial" w:cs="Arial"/>
          <w:color w:val="0E101A"/>
          <w:sz w:val="22"/>
          <w:szCs w:val="22"/>
        </w:rPr>
        <w:t>Being hailed as the biggest breakthrough for depression in over 60 years, IV Ketamine is becoming increasingly popular as a treatment for mental health. If you suffer from depression, chronic pain, anxiety, and other mental illnesses and have yet to find relief, IV Ketamine may be right for you. Read on to learn about IV Ketamine and discover if this new, alternative medication is right for you.</w:t>
      </w:r>
    </w:p>
    <w:p w14:paraId="670C46D6" w14:textId="77777777" w:rsidR="007A5AC7" w:rsidRPr="007A5AC7" w:rsidRDefault="007A5AC7" w:rsidP="007A5AC7">
      <w:pPr>
        <w:rPr>
          <w:rFonts w:ascii="Times New Roman" w:eastAsia="Times New Roman" w:hAnsi="Times New Roman" w:cs="Times New Roman"/>
        </w:rPr>
      </w:pPr>
    </w:p>
    <w:p w14:paraId="5D067CDF" w14:textId="77777777" w:rsidR="007A5AC7" w:rsidRPr="007A5AC7" w:rsidRDefault="00000000" w:rsidP="007A5AC7">
      <w:pPr>
        <w:ind w:left="4320"/>
        <w:rPr>
          <w:rFonts w:ascii="Times New Roman" w:eastAsia="Times New Roman" w:hAnsi="Times New Roman" w:cs="Times New Roman"/>
        </w:rPr>
      </w:pPr>
      <w:hyperlink r:id="rId6" w:history="1">
        <w:r w:rsidR="007A5AC7" w:rsidRPr="007A5AC7">
          <w:rPr>
            <w:rFonts w:ascii="Arial" w:eastAsia="Times New Roman" w:hAnsi="Arial" w:cs="Arial"/>
            <w:color w:val="1155CC"/>
            <w:sz w:val="22"/>
            <w:szCs w:val="22"/>
            <w:u w:val="single"/>
          </w:rPr>
          <w:t>Read more about what Ketamine Therapy is &gt;&gt;&gt;</w:t>
        </w:r>
      </w:hyperlink>
    </w:p>
    <w:p w14:paraId="5CF15DE3" w14:textId="77777777" w:rsidR="007A5AC7" w:rsidRPr="007A5AC7" w:rsidRDefault="007A5AC7" w:rsidP="007A5AC7">
      <w:pPr>
        <w:spacing w:before="360" w:after="120"/>
        <w:outlineLvl w:val="1"/>
        <w:rPr>
          <w:rFonts w:ascii="Times New Roman" w:eastAsia="Times New Roman" w:hAnsi="Times New Roman" w:cs="Times New Roman"/>
          <w:b/>
          <w:bCs/>
          <w:sz w:val="36"/>
          <w:szCs w:val="36"/>
        </w:rPr>
      </w:pPr>
      <w:r w:rsidRPr="007A5AC7">
        <w:rPr>
          <w:rFonts w:ascii="Arial" w:eastAsia="Times New Roman" w:hAnsi="Arial" w:cs="Arial"/>
          <w:color w:val="000000"/>
          <w:sz w:val="32"/>
          <w:szCs w:val="32"/>
        </w:rPr>
        <w:t>Benefits of IV Ketamine </w:t>
      </w:r>
    </w:p>
    <w:p w14:paraId="32ABB65E" w14:textId="77777777" w:rsidR="007A5AC7" w:rsidRPr="007A5AC7" w:rsidRDefault="007A5AC7" w:rsidP="007A5AC7">
      <w:pPr>
        <w:rPr>
          <w:rFonts w:ascii="Times New Roman" w:eastAsia="Times New Roman" w:hAnsi="Times New Roman" w:cs="Times New Roman"/>
        </w:rPr>
      </w:pPr>
      <w:r w:rsidRPr="007A5AC7">
        <w:rPr>
          <w:rFonts w:ascii="Times New Roman" w:eastAsia="Times New Roman" w:hAnsi="Times New Roman" w:cs="Times New Roman"/>
        </w:rPr>
        <w:br/>
      </w:r>
    </w:p>
    <w:p w14:paraId="007FF304" w14:textId="77777777" w:rsidR="007A5AC7" w:rsidRPr="007A5AC7" w:rsidRDefault="007A5AC7" w:rsidP="007A5AC7">
      <w:pPr>
        <w:numPr>
          <w:ilvl w:val="0"/>
          <w:numId w:val="1"/>
        </w:numPr>
        <w:textAlignment w:val="baseline"/>
        <w:rPr>
          <w:rFonts w:ascii="Arial" w:eastAsia="Times New Roman" w:hAnsi="Arial" w:cs="Arial"/>
          <w:color w:val="000000"/>
          <w:sz w:val="22"/>
          <w:szCs w:val="22"/>
        </w:rPr>
      </w:pPr>
      <w:r w:rsidRPr="007A5AC7">
        <w:rPr>
          <w:rFonts w:ascii="Arial" w:eastAsia="Times New Roman" w:hAnsi="Arial" w:cs="Arial"/>
          <w:color w:val="000000"/>
          <w:sz w:val="22"/>
          <w:szCs w:val="22"/>
        </w:rPr>
        <w:t>Near instantaneous results</w:t>
      </w:r>
    </w:p>
    <w:p w14:paraId="479AA324" w14:textId="77777777" w:rsidR="007A5AC7" w:rsidRPr="007A5AC7" w:rsidRDefault="007A5AC7" w:rsidP="007A5AC7">
      <w:pPr>
        <w:numPr>
          <w:ilvl w:val="0"/>
          <w:numId w:val="1"/>
        </w:numPr>
        <w:textAlignment w:val="baseline"/>
        <w:rPr>
          <w:rFonts w:ascii="Arial" w:eastAsia="Times New Roman" w:hAnsi="Arial" w:cs="Arial"/>
          <w:color w:val="000000"/>
          <w:sz w:val="22"/>
          <w:szCs w:val="22"/>
        </w:rPr>
      </w:pPr>
      <w:r w:rsidRPr="007A5AC7">
        <w:rPr>
          <w:rFonts w:ascii="Arial" w:eastAsia="Times New Roman" w:hAnsi="Arial" w:cs="Arial"/>
          <w:color w:val="000000"/>
          <w:sz w:val="22"/>
          <w:szCs w:val="22"/>
        </w:rPr>
        <w:t>Targets psychological causes of mental illness</w:t>
      </w:r>
    </w:p>
    <w:p w14:paraId="127168E2" w14:textId="77777777" w:rsidR="007A5AC7" w:rsidRPr="007A5AC7" w:rsidRDefault="007A5AC7" w:rsidP="007A5AC7">
      <w:pPr>
        <w:numPr>
          <w:ilvl w:val="0"/>
          <w:numId w:val="1"/>
        </w:numPr>
        <w:textAlignment w:val="baseline"/>
        <w:rPr>
          <w:rFonts w:ascii="Arial" w:eastAsia="Times New Roman" w:hAnsi="Arial" w:cs="Arial"/>
          <w:color w:val="000000"/>
          <w:sz w:val="22"/>
          <w:szCs w:val="22"/>
        </w:rPr>
      </w:pPr>
      <w:r w:rsidRPr="007A5AC7">
        <w:rPr>
          <w:rFonts w:ascii="Arial" w:eastAsia="Times New Roman" w:hAnsi="Arial" w:cs="Arial"/>
          <w:color w:val="000000"/>
          <w:sz w:val="22"/>
          <w:szCs w:val="22"/>
        </w:rPr>
        <w:t>Rewires the brain</w:t>
      </w:r>
    </w:p>
    <w:p w14:paraId="23D16C03" w14:textId="77777777" w:rsidR="007A5AC7" w:rsidRPr="007A5AC7" w:rsidRDefault="007A5AC7" w:rsidP="007A5AC7">
      <w:pPr>
        <w:numPr>
          <w:ilvl w:val="0"/>
          <w:numId w:val="1"/>
        </w:numPr>
        <w:textAlignment w:val="baseline"/>
        <w:rPr>
          <w:rFonts w:ascii="Arial" w:eastAsia="Times New Roman" w:hAnsi="Arial" w:cs="Arial"/>
          <w:color w:val="000000"/>
          <w:sz w:val="22"/>
          <w:szCs w:val="22"/>
        </w:rPr>
      </w:pPr>
      <w:r w:rsidRPr="007A5AC7">
        <w:rPr>
          <w:rFonts w:ascii="Arial" w:eastAsia="Times New Roman" w:hAnsi="Arial" w:cs="Arial"/>
          <w:color w:val="000000"/>
          <w:sz w:val="22"/>
          <w:szCs w:val="22"/>
        </w:rPr>
        <w:t>Release trauma</w:t>
      </w:r>
    </w:p>
    <w:p w14:paraId="342974A0" w14:textId="77777777" w:rsidR="007A5AC7" w:rsidRPr="007A5AC7" w:rsidRDefault="007A5AC7" w:rsidP="007A5AC7">
      <w:pPr>
        <w:numPr>
          <w:ilvl w:val="0"/>
          <w:numId w:val="1"/>
        </w:numPr>
        <w:textAlignment w:val="baseline"/>
        <w:rPr>
          <w:rFonts w:ascii="Arial" w:eastAsia="Times New Roman" w:hAnsi="Arial" w:cs="Arial"/>
          <w:color w:val="000000"/>
          <w:sz w:val="22"/>
          <w:szCs w:val="22"/>
        </w:rPr>
      </w:pPr>
      <w:r w:rsidRPr="007A5AC7">
        <w:rPr>
          <w:rFonts w:ascii="Arial" w:eastAsia="Times New Roman" w:hAnsi="Arial" w:cs="Arial"/>
          <w:color w:val="000000"/>
          <w:sz w:val="22"/>
          <w:szCs w:val="22"/>
        </w:rPr>
        <w:t>Improves general mental wellness</w:t>
      </w:r>
    </w:p>
    <w:p w14:paraId="356BE72E" w14:textId="77777777" w:rsidR="007A5AC7" w:rsidRPr="007A5AC7" w:rsidRDefault="007A5AC7" w:rsidP="007A5AC7">
      <w:pPr>
        <w:rPr>
          <w:rFonts w:ascii="Times New Roman" w:eastAsia="Times New Roman" w:hAnsi="Times New Roman" w:cs="Times New Roman"/>
        </w:rPr>
      </w:pPr>
    </w:p>
    <w:p w14:paraId="0790AD60" w14:textId="77777777" w:rsidR="007A5AC7" w:rsidRPr="007A5AC7" w:rsidRDefault="007A5AC7" w:rsidP="007A5AC7">
      <w:pPr>
        <w:spacing w:before="360" w:after="120"/>
        <w:outlineLvl w:val="1"/>
        <w:rPr>
          <w:rFonts w:ascii="Times New Roman" w:eastAsia="Times New Roman" w:hAnsi="Times New Roman" w:cs="Times New Roman"/>
          <w:b/>
          <w:bCs/>
          <w:sz w:val="36"/>
          <w:szCs w:val="36"/>
        </w:rPr>
      </w:pPr>
      <w:r w:rsidRPr="007A5AC7">
        <w:rPr>
          <w:rFonts w:ascii="Arial" w:eastAsia="Times New Roman" w:hAnsi="Arial" w:cs="Arial"/>
          <w:color w:val="000000"/>
          <w:sz w:val="32"/>
          <w:szCs w:val="32"/>
        </w:rPr>
        <w:t>Clinical Studies on IV Ketamine</w:t>
      </w:r>
    </w:p>
    <w:p w14:paraId="5457F14C" w14:textId="77777777" w:rsidR="007A5AC7" w:rsidRPr="007A5AC7" w:rsidRDefault="007A5AC7" w:rsidP="007A5AC7">
      <w:pPr>
        <w:rPr>
          <w:rFonts w:ascii="Times New Roman" w:eastAsia="Times New Roman" w:hAnsi="Times New Roman" w:cs="Times New Roman"/>
        </w:rPr>
      </w:pPr>
    </w:p>
    <w:p w14:paraId="4CD0DE01" w14:textId="77777777" w:rsidR="007A5AC7" w:rsidRPr="007A5AC7" w:rsidRDefault="007A5AC7" w:rsidP="007A5AC7">
      <w:pPr>
        <w:rPr>
          <w:rFonts w:ascii="Times New Roman" w:eastAsia="Times New Roman" w:hAnsi="Times New Roman" w:cs="Times New Roman"/>
        </w:rPr>
      </w:pPr>
      <w:r w:rsidRPr="007A5AC7">
        <w:rPr>
          <w:rFonts w:ascii="Arial" w:eastAsia="Times New Roman" w:hAnsi="Arial" w:cs="Arial"/>
          <w:color w:val="000000"/>
          <w:sz w:val="22"/>
          <w:szCs w:val="22"/>
        </w:rPr>
        <w:t>Clinical studies are being done to prove the safety and efficacy of IV Ketamine treatments. As IV Ketamine is such a unique treatment that does more than merely dull symptoms, researchers across the nation study Ketamine’s effect on numerous ailments (depression, PTSD, chronic pain, migraines, anxiety, and more). Studies show Ketamine stimulates glutamate production in the brain and positively impacts neuroplasticity. Glutamate helps the brain rewire and build new connections. Scientists have found that increased glutamate allows patients to release trauma and achieve long-term healing.</w:t>
      </w:r>
    </w:p>
    <w:p w14:paraId="03E1ADB3" w14:textId="77777777" w:rsidR="007A5AC7" w:rsidRPr="007A5AC7" w:rsidRDefault="007A5AC7" w:rsidP="007A5AC7">
      <w:pPr>
        <w:spacing w:before="360" w:after="120"/>
        <w:outlineLvl w:val="1"/>
        <w:rPr>
          <w:rFonts w:ascii="Times New Roman" w:eastAsia="Times New Roman" w:hAnsi="Times New Roman" w:cs="Times New Roman"/>
          <w:b/>
          <w:bCs/>
          <w:sz w:val="36"/>
          <w:szCs w:val="36"/>
        </w:rPr>
      </w:pPr>
      <w:r w:rsidRPr="007A5AC7">
        <w:rPr>
          <w:rFonts w:ascii="Arial" w:eastAsia="Times New Roman" w:hAnsi="Arial" w:cs="Arial"/>
          <w:color w:val="000000"/>
          <w:sz w:val="32"/>
          <w:szCs w:val="32"/>
        </w:rPr>
        <w:t>How Does IV Ketamine work?</w:t>
      </w:r>
    </w:p>
    <w:p w14:paraId="03D15DA2" w14:textId="77777777" w:rsidR="007A5AC7" w:rsidRPr="007A5AC7" w:rsidRDefault="007A5AC7" w:rsidP="007A5AC7">
      <w:pPr>
        <w:rPr>
          <w:rFonts w:ascii="Times New Roman" w:eastAsia="Times New Roman" w:hAnsi="Times New Roman" w:cs="Times New Roman"/>
        </w:rPr>
      </w:pPr>
    </w:p>
    <w:p w14:paraId="1201CCC5" w14:textId="77777777" w:rsidR="007A5AC7" w:rsidRPr="007A5AC7" w:rsidRDefault="007A5AC7" w:rsidP="007A5AC7">
      <w:pPr>
        <w:rPr>
          <w:rFonts w:ascii="Times New Roman" w:eastAsia="Times New Roman" w:hAnsi="Times New Roman" w:cs="Times New Roman"/>
        </w:rPr>
      </w:pPr>
      <w:r w:rsidRPr="007A5AC7">
        <w:rPr>
          <w:rFonts w:ascii="Arial" w:eastAsia="Times New Roman" w:hAnsi="Arial" w:cs="Arial"/>
          <w:color w:val="000000"/>
          <w:sz w:val="22"/>
          <w:szCs w:val="22"/>
        </w:rPr>
        <w:t>IV Ketamine is administered safely by a professional at very low doses. Treatments take about 40 - 60 minutes per session. During your IV Ketamine treatment, you will be closely monitored. Most patients experience an altered state of mind, though they retain consciousness and are typically relaxed. Ketamine treatments for therapy have minimal side effects and do not affect the respiratory system. As with all treatments, individual experiences will vary.* The easiest way to learn more about what IV Ketamine treatments are like, is to speak with a specialist at Therapeutic Alternatives.</w:t>
      </w:r>
    </w:p>
    <w:p w14:paraId="6A196EE4" w14:textId="77777777" w:rsidR="007A5AC7" w:rsidRPr="007A5AC7" w:rsidRDefault="007A5AC7" w:rsidP="007A5AC7">
      <w:pPr>
        <w:rPr>
          <w:rFonts w:ascii="Times New Roman" w:eastAsia="Times New Roman" w:hAnsi="Times New Roman" w:cs="Times New Roman"/>
        </w:rPr>
      </w:pPr>
    </w:p>
    <w:p w14:paraId="6CC00C0C" w14:textId="77777777" w:rsidR="007A5AC7" w:rsidRPr="007A5AC7" w:rsidRDefault="007A5AC7" w:rsidP="007A5AC7">
      <w:pPr>
        <w:ind w:left="3600"/>
        <w:rPr>
          <w:rFonts w:ascii="Times New Roman" w:eastAsia="Times New Roman" w:hAnsi="Times New Roman" w:cs="Times New Roman"/>
        </w:rPr>
      </w:pPr>
      <w:r w:rsidRPr="007A5AC7">
        <w:rPr>
          <w:rFonts w:ascii="Arial" w:eastAsia="Times New Roman" w:hAnsi="Arial" w:cs="Arial"/>
          <w:color w:val="000000"/>
          <w:sz w:val="22"/>
          <w:szCs w:val="22"/>
        </w:rPr>
        <w:t>       </w:t>
      </w:r>
      <w:hyperlink r:id="rId7" w:history="1">
        <w:r w:rsidRPr="007A5AC7">
          <w:rPr>
            <w:rFonts w:ascii="Arial" w:eastAsia="Times New Roman" w:hAnsi="Arial" w:cs="Arial"/>
            <w:color w:val="1155CC"/>
            <w:sz w:val="22"/>
            <w:szCs w:val="22"/>
            <w:u w:val="single"/>
          </w:rPr>
          <w:t>Related Article: “Psychedelic Therapy Near Me” &gt;&gt;&gt;</w:t>
        </w:r>
      </w:hyperlink>
    </w:p>
    <w:p w14:paraId="1E9B25CB" w14:textId="77777777" w:rsidR="007A5AC7" w:rsidRPr="007A5AC7" w:rsidRDefault="007A5AC7" w:rsidP="007A5AC7">
      <w:pPr>
        <w:rPr>
          <w:rFonts w:ascii="Times New Roman" w:eastAsia="Times New Roman" w:hAnsi="Times New Roman" w:cs="Times New Roman"/>
        </w:rPr>
      </w:pPr>
    </w:p>
    <w:p w14:paraId="410592EB" w14:textId="77777777" w:rsidR="007A5AC7" w:rsidRPr="007A5AC7" w:rsidRDefault="007A5AC7" w:rsidP="007A5AC7">
      <w:pPr>
        <w:spacing w:before="360" w:after="120"/>
        <w:outlineLvl w:val="1"/>
        <w:rPr>
          <w:rFonts w:ascii="Times New Roman" w:eastAsia="Times New Roman" w:hAnsi="Times New Roman" w:cs="Times New Roman"/>
          <w:b/>
          <w:bCs/>
          <w:sz w:val="36"/>
          <w:szCs w:val="36"/>
        </w:rPr>
      </w:pPr>
      <w:r w:rsidRPr="007A5AC7">
        <w:rPr>
          <w:rFonts w:ascii="Arial" w:eastAsia="Times New Roman" w:hAnsi="Arial" w:cs="Arial"/>
          <w:color w:val="000000"/>
          <w:sz w:val="32"/>
          <w:szCs w:val="32"/>
        </w:rPr>
        <w:t>The Cost of IV Ketamine</w:t>
      </w:r>
    </w:p>
    <w:p w14:paraId="0DE227BA" w14:textId="77777777" w:rsidR="007A5AC7" w:rsidRPr="007A5AC7" w:rsidRDefault="007A5AC7" w:rsidP="007A5AC7">
      <w:pPr>
        <w:rPr>
          <w:rFonts w:ascii="Times New Roman" w:eastAsia="Times New Roman" w:hAnsi="Times New Roman" w:cs="Times New Roman"/>
        </w:rPr>
      </w:pPr>
    </w:p>
    <w:p w14:paraId="381AC2B1" w14:textId="77777777" w:rsidR="007A5AC7" w:rsidRPr="007A5AC7" w:rsidRDefault="007A5AC7" w:rsidP="007A5AC7">
      <w:pPr>
        <w:rPr>
          <w:rFonts w:ascii="Times New Roman" w:eastAsia="Times New Roman" w:hAnsi="Times New Roman" w:cs="Times New Roman"/>
        </w:rPr>
      </w:pPr>
      <w:r w:rsidRPr="007A5AC7">
        <w:rPr>
          <w:rFonts w:ascii="Arial" w:eastAsia="Times New Roman" w:hAnsi="Arial" w:cs="Arial"/>
          <w:color w:val="000000"/>
          <w:sz w:val="22"/>
          <w:szCs w:val="22"/>
        </w:rPr>
        <w:t>As Ketamine is still a relatively new form of treatment, the cost of IV Ketamine is not covered by insurance. However, Therapeutic Alternatives in SLC works with all patients to create custom treatment plans that suit each budget. If you are considering IV Ketamine, speak with experts at Therapeutic Alternatives to learn more about cost.</w:t>
      </w:r>
    </w:p>
    <w:p w14:paraId="75ABDC03" w14:textId="77777777" w:rsidR="007A5AC7" w:rsidRPr="007A5AC7" w:rsidRDefault="007A5AC7" w:rsidP="007A5AC7">
      <w:pPr>
        <w:rPr>
          <w:rFonts w:ascii="Times New Roman" w:eastAsia="Times New Roman" w:hAnsi="Times New Roman" w:cs="Times New Roman"/>
        </w:rPr>
      </w:pPr>
    </w:p>
    <w:p w14:paraId="5D244584" w14:textId="77777777" w:rsidR="007A5AC7" w:rsidRPr="007A5AC7" w:rsidRDefault="00000000" w:rsidP="007A5AC7">
      <w:pPr>
        <w:ind w:left="4320"/>
        <w:rPr>
          <w:rFonts w:ascii="Times New Roman" w:eastAsia="Times New Roman" w:hAnsi="Times New Roman" w:cs="Times New Roman"/>
        </w:rPr>
      </w:pPr>
      <w:hyperlink r:id="rId8" w:history="1">
        <w:r w:rsidR="007A5AC7" w:rsidRPr="007A5AC7">
          <w:rPr>
            <w:rFonts w:ascii="Arial" w:eastAsia="Times New Roman" w:hAnsi="Arial" w:cs="Arial"/>
            <w:color w:val="1155CC"/>
            <w:sz w:val="22"/>
            <w:szCs w:val="22"/>
            <w:u w:val="single"/>
          </w:rPr>
          <w:t>Learn about At-Home Ketamine Treatments &gt;&gt;&gt;</w:t>
        </w:r>
      </w:hyperlink>
    </w:p>
    <w:p w14:paraId="538BBE7B" w14:textId="77777777" w:rsidR="007A5AC7" w:rsidRPr="007A5AC7" w:rsidRDefault="007A5AC7" w:rsidP="007A5AC7">
      <w:pPr>
        <w:rPr>
          <w:rFonts w:ascii="Times New Roman" w:eastAsia="Times New Roman" w:hAnsi="Times New Roman" w:cs="Times New Roman"/>
        </w:rPr>
      </w:pPr>
    </w:p>
    <w:p w14:paraId="3317533F" w14:textId="77777777" w:rsidR="007A5AC7" w:rsidRPr="007A5AC7" w:rsidRDefault="007A5AC7" w:rsidP="007A5AC7">
      <w:pPr>
        <w:spacing w:before="360" w:after="120"/>
        <w:outlineLvl w:val="1"/>
        <w:rPr>
          <w:rFonts w:ascii="Times New Roman" w:eastAsia="Times New Roman" w:hAnsi="Times New Roman" w:cs="Times New Roman"/>
          <w:b/>
          <w:bCs/>
          <w:sz w:val="36"/>
          <w:szCs w:val="36"/>
        </w:rPr>
      </w:pPr>
      <w:r w:rsidRPr="007A5AC7">
        <w:rPr>
          <w:rFonts w:ascii="Arial" w:eastAsia="Times New Roman" w:hAnsi="Arial" w:cs="Arial"/>
          <w:color w:val="000000"/>
          <w:sz w:val="32"/>
          <w:szCs w:val="32"/>
        </w:rPr>
        <w:t>IV Ketamine Near Me</w:t>
      </w:r>
    </w:p>
    <w:p w14:paraId="20E15435" w14:textId="77777777" w:rsidR="007A5AC7" w:rsidRPr="007A5AC7" w:rsidRDefault="007A5AC7" w:rsidP="007A5AC7">
      <w:pPr>
        <w:rPr>
          <w:rFonts w:ascii="Times New Roman" w:eastAsia="Times New Roman" w:hAnsi="Times New Roman" w:cs="Times New Roman"/>
        </w:rPr>
      </w:pPr>
      <w:r w:rsidRPr="007A5AC7">
        <w:rPr>
          <w:rFonts w:ascii="Times New Roman" w:eastAsia="Times New Roman" w:hAnsi="Times New Roman" w:cs="Times New Roman"/>
        </w:rPr>
        <w:br/>
      </w:r>
      <w:hyperlink r:id="rId9" w:history="1">
        <w:r w:rsidRPr="007A5AC7">
          <w:rPr>
            <w:rFonts w:ascii="Arial" w:eastAsia="Times New Roman" w:hAnsi="Arial" w:cs="Arial"/>
            <w:color w:val="1155CC"/>
            <w:sz w:val="22"/>
            <w:szCs w:val="22"/>
            <w:u w:val="single"/>
          </w:rPr>
          <w:t>Therapeutic Alternatives with Ketamine Therapy SLC</w:t>
        </w:r>
      </w:hyperlink>
      <w:r w:rsidRPr="007A5AC7">
        <w:rPr>
          <w:rFonts w:ascii="Arial" w:eastAsia="Times New Roman" w:hAnsi="Arial" w:cs="Arial"/>
          <w:color w:val="000000"/>
          <w:sz w:val="22"/>
          <w:szCs w:val="22"/>
        </w:rPr>
        <w:t xml:space="preserve"> is the leading provider of IV Ketamine. Located conveniently in SLC, UT, we serve all patients along the Wasatch front and beyond. If you are searching for alternative therapy that works different from traditional medications and therapies, Ketamine may be right for you. Book a consultation with us to learn more about. Call 385-685-1410 today to start your journey towards greater healing from the inside out.</w:t>
      </w:r>
    </w:p>
    <w:p w14:paraId="3C521D19"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B37447"/>
    <w:multiLevelType w:val="multilevel"/>
    <w:tmpl w:val="11C87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7479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AC7"/>
    <w:rsid w:val="007A5AC7"/>
    <w:rsid w:val="00AD1655"/>
    <w:rsid w:val="00B422A0"/>
    <w:rsid w:val="00CB2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BD7704"/>
  <w15:chartTrackingRefBased/>
  <w15:docId w15:val="{A4015F8C-6C62-5E43-8723-7B3F40B51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A5AC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A5AC7"/>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AC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A5AC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A5AC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7A5A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63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herapyslc.com/at-home-ketamine-concierge-service/" TargetMode="External"/><Relationship Id="rId3" Type="http://schemas.openxmlformats.org/officeDocument/2006/relationships/settings" Target="settings.xml"/><Relationship Id="rId7" Type="http://schemas.openxmlformats.org/officeDocument/2006/relationships/hyperlink" Target="https://ktherapyslc.com/psychedelic-therapy-near-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therapyslc.com/what-is-ketamine-therapy/" TargetMode="External"/><Relationship Id="rId11" Type="http://schemas.openxmlformats.org/officeDocument/2006/relationships/theme" Target="theme/theme1.xml"/><Relationship Id="rId5" Type="http://schemas.openxmlformats.org/officeDocument/2006/relationships/hyperlink" Target="https://ktherapyslc.com/ketamine-treatment-salt-lake-cit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therapysl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3340</Characters>
  <Application>Microsoft Office Word</Application>
  <DocSecurity>0</DocSecurity>
  <Lines>27</Lines>
  <Paragraphs>7</Paragraphs>
  <ScaleCrop>false</ScaleCrop>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2022-09-25T23:04:00Z</dcterms:created>
  <dcterms:modified xsi:type="dcterms:W3CDTF">2022-09-25T23:04:00Z</dcterms:modified>
</cp:coreProperties>
</file>