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9089" w14:textId="77777777" w:rsidR="00A4264B" w:rsidRPr="00A4264B" w:rsidRDefault="00A4264B" w:rsidP="00A4264B">
      <w:pPr>
        <w:rPr>
          <w:rFonts w:ascii="Times New Roman" w:eastAsia="Times New Roman" w:hAnsi="Times New Roman" w:cs="Times New Roman"/>
        </w:rPr>
      </w:pPr>
      <w:r w:rsidRPr="00A4264B">
        <w:rPr>
          <w:rFonts w:ascii="Avenir" w:eastAsia="Times New Roman" w:hAnsi="Avenir" w:cs="Times New Roman"/>
          <w:color w:val="0E101A"/>
          <w:shd w:val="clear" w:color="auto" w:fill="FFFF00"/>
        </w:rPr>
        <w:t xml:space="preserve">Hand </w:t>
      </w:r>
      <w:proofErr w:type="spellStart"/>
      <w:proofErr w:type="gramStart"/>
      <w:r w:rsidRPr="00A4264B">
        <w:rPr>
          <w:rFonts w:ascii="Avenir" w:eastAsia="Times New Roman" w:hAnsi="Avenir" w:cs="Times New Roman"/>
          <w:color w:val="0E101A"/>
          <w:shd w:val="clear" w:color="auto" w:fill="FFFF00"/>
        </w:rPr>
        <w:t>Rejuvenation.Article.New</w:t>
      </w:r>
      <w:proofErr w:type="spellEnd"/>
      <w:proofErr w:type="gramEnd"/>
      <w:r w:rsidRPr="00A4264B">
        <w:rPr>
          <w:rFonts w:ascii="Avenir" w:eastAsia="Times New Roman" w:hAnsi="Avenir" w:cs="Times New Roman"/>
          <w:color w:val="0E101A"/>
          <w:shd w:val="clear" w:color="auto" w:fill="FFFF00"/>
        </w:rPr>
        <w:t xml:space="preserve"> Beauty and </w:t>
      </w:r>
      <w:proofErr w:type="spellStart"/>
      <w:r w:rsidRPr="00A4264B">
        <w:rPr>
          <w:rFonts w:ascii="Avenir" w:eastAsia="Times New Roman" w:hAnsi="Avenir" w:cs="Times New Roman"/>
          <w:color w:val="0E101A"/>
          <w:shd w:val="clear" w:color="auto" w:fill="FFFF00"/>
        </w:rPr>
        <w:t>Wellness.SW</w:t>
      </w:r>
      <w:proofErr w:type="spellEnd"/>
    </w:p>
    <w:p w14:paraId="2A49930A" w14:textId="59DFA8EB" w:rsidR="00A4264B" w:rsidRPr="00A4264B" w:rsidRDefault="00A4264B" w:rsidP="00A4264B">
      <w:pPr>
        <w:rPr>
          <w:rFonts w:ascii="Times New Roman" w:eastAsia="Times New Roman" w:hAnsi="Times New Roman" w:cs="Times New Roman"/>
        </w:rPr>
      </w:pPr>
      <w:r w:rsidRPr="00A4264B">
        <w:rPr>
          <w:rFonts w:ascii="Avenir" w:eastAsia="Times New Roman" w:hAnsi="Avenir" w:cs="Times New Roman"/>
          <w:color w:val="0E101A"/>
          <w:shd w:val="clear" w:color="auto" w:fill="FFFF00"/>
        </w:rPr>
        <w:t>/</w:t>
      </w:r>
      <w:proofErr w:type="gramStart"/>
      <w:r w:rsidRPr="00A4264B">
        <w:rPr>
          <w:rFonts w:ascii="Avenir" w:eastAsia="Times New Roman" w:hAnsi="Avenir" w:cs="Times New Roman"/>
          <w:color w:val="0E101A"/>
          <w:shd w:val="clear" w:color="auto" w:fill="FFFF00"/>
        </w:rPr>
        <w:t>hand</w:t>
      </w:r>
      <w:proofErr w:type="gramEnd"/>
      <w:r w:rsidRPr="00A4264B">
        <w:rPr>
          <w:rFonts w:ascii="Avenir" w:eastAsia="Times New Roman" w:hAnsi="Avenir" w:cs="Times New Roman"/>
          <w:color w:val="0E101A"/>
          <w:shd w:val="clear" w:color="auto" w:fill="FFFF00"/>
        </w:rPr>
        <w:t>-rejuvenation</w:t>
      </w:r>
      <w:r>
        <w:rPr>
          <w:rFonts w:ascii="Avenir" w:eastAsia="Times New Roman" w:hAnsi="Avenir" w:cs="Times New Roman"/>
          <w:color w:val="0E101A"/>
          <w:shd w:val="clear" w:color="auto" w:fill="FFFF00"/>
        </w:rPr>
        <w:t>-</w:t>
      </w:r>
      <w:proofErr w:type="spellStart"/>
      <w:r>
        <w:rPr>
          <w:rFonts w:ascii="Avenir" w:eastAsia="Times New Roman" w:hAnsi="Avenir" w:cs="Times New Roman"/>
          <w:color w:val="0E101A"/>
          <w:shd w:val="clear" w:color="auto" w:fill="FFFF00"/>
        </w:rPr>
        <w:t>westport</w:t>
      </w:r>
      <w:proofErr w:type="spellEnd"/>
      <w:r>
        <w:rPr>
          <w:rFonts w:ascii="Avenir" w:eastAsia="Times New Roman" w:hAnsi="Avenir" w:cs="Times New Roman"/>
          <w:color w:val="0E101A"/>
          <w:shd w:val="clear" w:color="auto" w:fill="FFFF00"/>
        </w:rPr>
        <w:t>-</w:t>
      </w:r>
      <w:proofErr w:type="spellStart"/>
      <w:r>
        <w:rPr>
          <w:rFonts w:ascii="Avenir" w:eastAsia="Times New Roman" w:hAnsi="Avenir" w:cs="Times New Roman"/>
          <w:color w:val="0E101A"/>
          <w:shd w:val="clear" w:color="auto" w:fill="FFFF00"/>
        </w:rPr>
        <w:t>ct</w:t>
      </w:r>
      <w:proofErr w:type="spellEnd"/>
      <w:r>
        <w:rPr>
          <w:rFonts w:ascii="Avenir" w:eastAsia="Times New Roman" w:hAnsi="Avenir" w:cs="Times New Roman"/>
          <w:color w:val="0E101A"/>
          <w:shd w:val="clear" w:color="auto" w:fill="FFFF00"/>
        </w:rPr>
        <w:t>/</w:t>
      </w:r>
    </w:p>
    <w:p w14:paraId="639AB41B" w14:textId="77777777" w:rsidR="00A4264B" w:rsidRPr="00A4264B" w:rsidRDefault="00A4264B" w:rsidP="00A4264B">
      <w:pPr>
        <w:rPr>
          <w:rFonts w:ascii="Times New Roman" w:eastAsia="Times New Roman" w:hAnsi="Times New Roman" w:cs="Times New Roman"/>
        </w:rPr>
      </w:pPr>
      <w:r w:rsidRPr="00A4264B">
        <w:rPr>
          <w:rFonts w:ascii="Avenir" w:eastAsia="Times New Roman" w:hAnsi="Avenir" w:cs="Times New Roman"/>
          <w:color w:val="0E101A"/>
          <w:shd w:val="clear" w:color="auto" w:fill="FFFF00"/>
        </w:rPr>
        <w:t>KW hand rejuvenation</w:t>
      </w:r>
    </w:p>
    <w:p w14:paraId="40FC68F8" w14:textId="77777777" w:rsidR="00A4264B" w:rsidRPr="00A4264B" w:rsidRDefault="00A4264B" w:rsidP="00A4264B">
      <w:pPr>
        <w:rPr>
          <w:rFonts w:ascii="Times New Roman" w:eastAsia="Times New Roman" w:hAnsi="Times New Roman" w:cs="Times New Roman"/>
        </w:rPr>
      </w:pPr>
      <w:r w:rsidRPr="00A4264B">
        <w:rPr>
          <w:rFonts w:ascii="Avenir" w:eastAsia="Times New Roman" w:hAnsi="Avenir" w:cs="Times New Roman"/>
          <w:color w:val="0E101A"/>
          <w:shd w:val="clear" w:color="auto" w:fill="FFFF00"/>
        </w:rPr>
        <w:t> </w:t>
      </w:r>
    </w:p>
    <w:p w14:paraId="2E53C0EB" w14:textId="77777777" w:rsidR="00A4264B" w:rsidRPr="00A4264B" w:rsidRDefault="00A4264B" w:rsidP="00A4264B">
      <w:pPr>
        <w:rPr>
          <w:rFonts w:ascii="Times New Roman" w:eastAsia="Times New Roman" w:hAnsi="Times New Roman" w:cs="Times New Roman"/>
        </w:rPr>
      </w:pPr>
      <w:r w:rsidRPr="00A4264B">
        <w:rPr>
          <w:rFonts w:ascii="Avenir" w:eastAsia="Times New Roman" w:hAnsi="Avenir" w:cs="Times New Roman"/>
          <w:i/>
          <w:iCs/>
          <w:color w:val="0E101A"/>
          <w:shd w:val="clear" w:color="auto" w:fill="FFFF00"/>
        </w:rPr>
        <w:t>Meta: A sure-fire way to tell someone’s age is by looking at their hands. Many medical spas offer hand rejuvenation to smooth wrinkles and make them look younger.</w:t>
      </w:r>
    </w:p>
    <w:p w14:paraId="5E1CD481" w14:textId="77777777" w:rsidR="00A4264B" w:rsidRPr="00A4264B" w:rsidRDefault="00A4264B" w:rsidP="00A4264B">
      <w:pPr>
        <w:spacing w:before="400" w:after="120"/>
        <w:jc w:val="center"/>
        <w:outlineLvl w:val="0"/>
        <w:rPr>
          <w:rFonts w:ascii="Times New Roman" w:eastAsia="Times New Roman" w:hAnsi="Times New Roman" w:cs="Times New Roman"/>
          <w:b/>
          <w:bCs/>
          <w:kern w:val="36"/>
          <w:sz w:val="48"/>
          <w:szCs w:val="48"/>
        </w:rPr>
      </w:pPr>
      <w:r w:rsidRPr="00A4264B">
        <w:rPr>
          <w:rFonts w:ascii="Avenir" w:eastAsia="Times New Roman" w:hAnsi="Avenir" w:cs="Times New Roman"/>
          <w:color w:val="000000"/>
          <w:kern w:val="36"/>
          <w:sz w:val="40"/>
          <w:szCs w:val="40"/>
        </w:rPr>
        <w:t>What Is the Best Treatment for Hand Rejuvenation?</w:t>
      </w:r>
    </w:p>
    <w:p w14:paraId="1311509A" w14:textId="77777777" w:rsidR="00A4264B" w:rsidRPr="00A4264B" w:rsidRDefault="00A4264B" w:rsidP="00A4264B">
      <w:pPr>
        <w:rPr>
          <w:rFonts w:ascii="Times New Roman" w:eastAsia="Times New Roman" w:hAnsi="Times New Roman" w:cs="Times New Roman"/>
        </w:rPr>
      </w:pPr>
      <w:r w:rsidRPr="00A4264B">
        <w:rPr>
          <w:rFonts w:ascii="Avenir" w:eastAsia="Times New Roman" w:hAnsi="Avenir" w:cs="Times New Roman"/>
          <w:color w:val="0E101A"/>
        </w:rPr>
        <w:t xml:space="preserve">Men and women often turn to cosmetic treatments to reverse aging on the face. But don’t forget: the hands also show prominent aging signs. Over time, it is natural for the hands to get more wrinkles, lose plumpness and firmness, and appear fragile. People want to know the best option when researching different hand rejuvenation solutions. Getting </w:t>
      </w:r>
      <w:r w:rsidRPr="00A4264B">
        <w:rPr>
          <w:rFonts w:ascii="Avenir" w:eastAsia="Times New Roman" w:hAnsi="Avenir" w:cs="Times New Roman"/>
          <w:color w:val="0E101A"/>
          <w:u w:val="single"/>
        </w:rPr>
        <w:t>Botox injections</w:t>
      </w:r>
      <w:r w:rsidRPr="00A4264B">
        <w:rPr>
          <w:rFonts w:ascii="Avenir" w:eastAsia="Times New Roman" w:hAnsi="Avenir" w:cs="Times New Roman"/>
          <w:color w:val="0E101A"/>
        </w:rPr>
        <w:t xml:space="preserve"> is a safe and effective way to make your hands look younger.</w:t>
      </w:r>
    </w:p>
    <w:p w14:paraId="1A4DE177" w14:textId="77777777" w:rsidR="00A4264B" w:rsidRPr="00A4264B" w:rsidRDefault="00A4264B" w:rsidP="00A4264B">
      <w:pPr>
        <w:rPr>
          <w:rFonts w:ascii="Times New Roman" w:eastAsia="Times New Roman" w:hAnsi="Times New Roman" w:cs="Times New Roman"/>
        </w:rPr>
      </w:pPr>
    </w:p>
    <w:p w14:paraId="38CF4A94" w14:textId="77777777" w:rsidR="00A4264B" w:rsidRPr="00A4264B" w:rsidRDefault="00A4264B" w:rsidP="00A4264B">
      <w:pPr>
        <w:rPr>
          <w:rFonts w:ascii="Times New Roman" w:eastAsia="Times New Roman" w:hAnsi="Times New Roman" w:cs="Times New Roman"/>
        </w:rPr>
      </w:pPr>
      <w:r w:rsidRPr="00A4264B">
        <w:rPr>
          <w:rFonts w:ascii="Avenir" w:eastAsia="Times New Roman" w:hAnsi="Avenir" w:cs="Times New Roman"/>
          <w:color w:val="0E101A"/>
        </w:rPr>
        <w:t>Continue reading to learn more about hand rejuvenation, its benefits, and where you can get it done.</w:t>
      </w:r>
    </w:p>
    <w:p w14:paraId="036CDA06" w14:textId="77777777" w:rsidR="00A4264B" w:rsidRPr="00A4264B" w:rsidRDefault="00A4264B" w:rsidP="00A4264B">
      <w:pPr>
        <w:spacing w:before="360" w:after="120"/>
        <w:outlineLvl w:val="1"/>
        <w:rPr>
          <w:rFonts w:ascii="Times New Roman" w:eastAsia="Times New Roman" w:hAnsi="Times New Roman" w:cs="Times New Roman"/>
          <w:b/>
          <w:bCs/>
          <w:sz w:val="36"/>
          <w:szCs w:val="36"/>
        </w:rPr>
      </w:pPr>
      <w:r w:rsidRPr="00A4264B">
        <w:rPr>
          <w:rFonts w:ascii="Avenir" w:eastAsia="Times New Roman" w:hAnsi="Avenir" w:cs="Times New Roman"/>
          <w:color w:val="0E101A"/>
          <w:sz w:val="32"/>
          <w:szCs w:val="32"/>
        </w:rPr>
        <w:t>What Is Hand Rejuvenation?</w:t>
      </w:r>
    </w:p>
    <w:p w14:paraId="01F4CBE2" w14:textId="77777777" w:rsidR="00A4264B" w:rsidRPr="00A4264B" w:rsidRDefault="00A4264B" w:rsidP="00A4264B">
      <w:pPr>
        <w:rPr>
          <w:rFonts w:ascii="Times New Roman" w:eastAsia="Times New Roman" w:hAnsi="Times New Roman" w:cs="Times New Roman"/>
        </w:rPr>
      </w:pPr>
      <w:r w:rsidRPr="00A4264B">
        <w:rPr>
          <w:rFonts w:ascii="Avenir" w:eastAsia="Times New Roman" w:hAnsi="Avenir" w:cs="Times New Roman"/>
          <w:color w:val="0E101A"/>
        </w:rPr>
        <w:t>Hand rejuvenation is a cosmetic procedure that delivers visibly healthier, firmer, and younger-looking hands. Do you want to smooth out the wrinkles on yours? Then, fight aging signs without surgery by getting Botox injections. Botox diminishes creases on the hands just as well as the wrinkles on your face.</w:t>
      </w:r>
    </w:p>
    <w:p w14:paraId="273E5D51" w14:textId="77777777" w:rsidR="00A4264B" w:rsidRPr="00A4264B" w:rsidRDefault="00A4264B" w:rsidP="00A4264B">
      <w:pPr>
        <w:spacing w:before="360" w:after="120"/>
        <w:outlineLvl w:val="1"/>
        <w:rPr>
          <w:rFonts w:ascii="Times New Roman" w:eastAsia="Times New Roman" w:hAnsi="Times New Roman" w:cs="Times New Roman"/>
          <w:b/>
          <w:bCs/>
          <w:sz w:val="36"/>
          <w:szCs w:val="36"/>
        </w:rPr>
      </w:pPr>
      <w:r w:rsidRPr="00A4264B">
        <w:rPr>
          <w:rFonts w:ascii="Avenir" w:eastAsia="Times New Roman" w:hAnsi="Avenir" w:cs="Times New Roman"/>
          <w:color w:val="000000"/>
          <w:sz w:val="32"/>
          <w:szCs w:val="32"/>
        </w:rPr>
        <w:t>Using Botox to Rejuvenate the Hands</w:t>
      </w:r>
    </w:p>
    <w:p w14:paraId="1E8EB975" w14:textId="77777777" w:rsidR="00A4264B" w:rsidRPr="00A4264B" w:rsidRDefault="00A4264B" w:rsidP="00A4264B">
      <w:pPr>
        <w:rPr>
          <w:rFonts w:ascii="Times New Roman" w:eastAsia="Times New Roman" w:hAnsi="Times New Roman" w:cs="Times New Roman"/>
        </w:rPr>
      </w:pPr>
      <w:r w:rsidRPr="00A4264B">
        <w:rPr>
          <w:rFonts w:ascii="Avenir" w:eastAsia="Times New Roman" w:hAnsi="Avenir" w:cs="Times New Roman"/>
          <w:color w:val="0E101A"/>
        </w:rPr>
        <w:t>Just like your face, your hands age over the years no matter what you do. Yes, you can protect them from the sun with sunscreen and moisturize them often. But it is normal to lose volume in the skin anywhere on the body as we get older.</w:t>
      </w:r>
    </w:p>
    <w:p w14:paraId="646D7D7E" w14:textId="77777777" w:rsidR="00A4264B" w:rsidRPr="00A4264B" w:rsidRDefault="00A4264B" w:rsidP="00A4264B">
      <w:pPr>
        <w:rPr>
          <w:rFonts w:ascii="Times New Roman" w:eastAsia="Times New Roman" w:hAnsi="Times New Roman" w:cs="Times New Roman"/>
        </w:rPr>
      </w:pPr>
    </w:p>
    <w:p w14:paraId="57742942" w14:textId="43BF4FD0" w:rsidR="00A4264B" w:rsidRDefault="00A4264B" w:rsidP="00A4264B">
      <w:pPr>
        <w:rPr>
          <w:rFonts w:ascii="Avenir" w:eastAsia="Times New Roman" w:hAnsi="Avenir" w:cs="Times New Roman"/>
          <w:color w:val="0E101A"/>
        </w:rPr>
      </w:pPr>
      <w:r w:rsidRPr="00A4264B">
        <w:rPr>
          <w:rFonts w:ascii="Avenir" w:eastAsia="Times New Roman" w:hAnsi="Avenir" w:cs="Times New Roman"/>
          <w:color w:val="0E101A"/>
        </w:rPr>
        <w:t xml:space="preserve">Botox is a protein derivative that restores volume to </w:t>
      </w:r>
      <w:proofErr w:type="gramStart"/>
      <w:r w:rsidRPr="00A4264B">
        <w:rPr>
          <w:rFonts w:ascii="Avenir" w:eastAsia="Times New Roman" w:hAnsi="Avenir" w:cs="Times New Roman"/>
          <w:color w:val="0E101A"/>
        </w:rPr>
        <w:t>loose</w:t>
      </w:r>
      <w:proofErr w:type="gramEnd"/>
      <w:r w:rsidRPr="00A4264B">
        <w:rPr>
          <w:rFonts w:ascii="Avenir" w:eastAsia="Times New Roman" w:hAnsi="Avenir" w:cs="Times New Roman"/>
          <w:color w:val="0E101A"/>
        </w:rPr>
        <w:t xml:space="preserve"> skin. This, in turn, smooths out deep wrinkles and creases. After receiving Botox injections, patients notice that their hands look </w:t>
      </w:r>
      <w:r w:rsidRPr="00A4264B">
        <w:rPr>
          <w:rFonts w:ascii="Avenir" w:eastAsia="Times New Roman" w:hAnsi="Avenir" w:cs="Times New Roman"/>
          <w:color w:val="0E101A"/>
        </w:rPr>
        <w:t>firmer</w:t>
      </w:r>
      <w:r w:rsidRPr="00A4264B">
        <w:rPr>
          <w:rFonts w:ascii="Avenir" w:eastAsia="Times New Roman" w:hAnsi="Avenir" w:cs="Times New Roman"/>
          <w:color w:val="0E101A"/>
        </w:rPr>
        <w:t xml:space="preserve"> with fewer wrinkles. People enjoy Botox for hand rejuvenation because it is a quick and convenient lunchtime procedure.</w:t>
      </w:r>
    </w:p>
    <w:p w14:paraId="1D65BABA" w14:textId="62B93514" w:rsidR="00A4264B" w:rsidRDefault="00A4264B" w:rsidP="00A4264B">
      <w:pPr>
        <w:rPr>
          <w:rFonts w:ascii="Avenir" w:eastAsia="Times New Roman" w:hAnsi="Avenir" w:cs="Times New Roman"/>
          <w:color w:val="0E101A"/>
        </w:rPr>
      </w:pPr>
    </w:p>
    <w:p w14:paraId="7636335A" w14:textId="58308860" w:rsidR="00A4264B" w:rsidRPr="00A4264B" w:rsidRDefault="00A4264B" w:rsidP="00A4264B">
      <w:pPr>
        <w:jc w:val="right"/>
        <w:rPr>
          <w:rFonts w:ascii="Times New Roman" w:eastAsia="Times New Roman" w:hAnsi="Times New Roman" w:cs="Times New Roman"/>
          <w:u w:val="single"/>
        </w:rPr>
      </w:pPr>
      <w:r w:rsidRPr="00A4264B">
        <w:rPr>
          <w:rFonts w:ascii="Avenir" w:eastAsia="Times New Roman" w:hAnsi="Avenir" w:cs="Times New Roman"/>
          <w:color w:val="0E101A"/>
          <w:u w:val="single"/>
        </w:rPr>
        <w:t>See Botox before and after results&gt;&gt;</w:t>
      </w:r>
    </w:p>
    <w:p w14:paraId="1E5FA4B1" w14:textId="77777777" w:rsidR="00A4264B" w:rsidRPr="00A4264B" w:rsidRDefault="00A4264B" w:rsidP="00A4264B">
      <w:pPr>
        <w:spacing w:before="360" w:after="120"/>
        <w:outlineLvl w:val="1"/>
        <w:rPr>
          <w:rFonts w:ascii="Times New Roman" w:eastAsia="Times New Roman" w:hAnsi="Times New Roman" w:cs="Times New Roman"/>
          <w:b/>
          <w:bCs/>
          <w:sz w:val="36"/>
          <w:szCs w:val="36"/>
        </w:rPr>
      </w:pPr>
      <w:r w:rsidRPr="00A4264B">
        <w:rPr>
          <w:rFonts w:ascii="Avenir" w:eastAsia="Times New Roman" w:hAnsi="Avenir" w:cs="Times New Roman"/>
          <w:color w:val="000000"/>
          <w:sz w:val="32"/>
          <w:szCs w:val="32"/>
        </w:rPr>
        <w:t>Hand Rejuvenation Benefits</w:t>
      </w:r>
    </w:p>
    <w:p w14:paraId="563DDA5D" w14:textId="77777777" w:rsidR="00A4264B" w:rsidRPr="00A4264B" w:rsidRDefault="00A4264B" w:rsidP="00A4264B">
      <w:pPr>
        <w:numPr>
          <w:ilvl w:val="0"/>
          <w:numId w:val="1"/>
        </w:numPr>
        <w:textAlignment w:val="baseline"/>
        <w:rPr>
          <w:rFonts w:ascii="Avenir" w:eastAsia="Times New Roman" w:hAnsi="Avenir" w:cs="Times New Roman"/>
          <w:color w:val="0E101A"/>
        </w:rPr>
      </w:pPr>
      <w:r w:rsidRPr="00A4264B">
        <w:rPr>
          <w:rFonts w:ascii="Avenir" w:eastAsia="Times New Roman" w:hAnsi="Avenir" w:cs="Times New Roman"/>
          <w:color w:val="0E101A"/>
        </w:rPr>
        <w:lastRenderedPageBreak/>
        <w:t>Plumps up the skin</w:t>
      </w:r>
    </w:p>
    <w:p w14:paraId="1DEF073E" w14:textId="77777777" w:rsidR="00A4264B" w:rsidRPr="00A4264B" w:rsidRDefault="00A4264B" w:rsidP="00A4264B">
      <w:pPr>
        <w:numPr>
          <w:ilvl w:val="0"/>
          <w:numId w:val="1"/>
        </w:numPr>
        <w:textAlignment w:val="baseline"/>
        <w:rPr>
          <w:rFonts w:ascii="Avenir" w:eastAsia="Times New Roman" w:hAnsi="Avenir" w:cs="Times New Roman"/>
          <w:color w:val="0E101A"/>
        </w:rPr>
      </w:pPr>
      <w:r w:rsidRPr="00A4264B">
        <w:rPr>
          <w:rFonts w:ascii="Avenir" w:eastAsia="Times New Roman" w:hAnsi="Avenir" w:cs="Times New Roman"/>
          <w:color w:val="0E101A"/>
        </w:rPr>
        <w:t>Restores lost volume</w:t>
      </w:r>
    </w:p>
    <w:p w14:paraId="75F586C0" w14:textId="77777777" w:rsidR="00A4264B" w:rsidRPr="00A4264B" w:rsidRDefault="00A4264B" w:rsidP="00A4264B">
      <w:pPr>
        <w:numPr>
          <w:ilvl w:val="0"/>
          <w:numId w:val="1"/>
        </w:numPr>
        <w:textAlignment w:val="baseline"/>
        <w:rPr>
          <w:rFonts w:ascii="Avenir" w:eastAsia="Times New Roman" w:hAnsi="Avenir" w:cs="Times New Roman"/>
          <w:color w:val="0E101A"/>
        </w:rPr>
      </w:pPr>
      <w:r w:rsidRPr="00A4264B">
        <w:rPr>
          <w:rFonts w:ascii="Avenir" w:eastAsia="Times New Roman" w:hAnsi="Avenir" w:cs="Times New Roman"/>
          <w:color w:val="0E101A"/>
        </w:rPr>
        <w:t>Fills in wrinkles and creases</w:t>
      </w:r>
    </w:p>
    <w:p w14:paraId="673F5A8D" w14:textId="77777777" w:rsidR="00A4264B" w:rsidRPr="00A4264B" w:rsidRDefault="00A4264B" w:rsidP="00A4264B">
      <w:pPr>
        <w:numPr>
          <w:ilvl w:val="0"/>
          <w:numId w:val="1"/>
        </w:numPr>
        <w:textAlignment w:val="baseline"/>
        <w:rPr>
          <w:rFonts w:ascii="Avenir" w:eastAsia="Times New Roman" w:hAnsi="Avenir" w:cs="Times New Roman"/>
          <w:color w:val="0E101A"/>
        </w:rPr>
      </w:pPr>
      <w:r w:rsidRPr="00A4264B">
        <w:rPr>
          <w:rFonts w:ascii="Avenir" w:eastAsia="Times New Roman" w:hAnsi="Avenir" w:cs="Times New Roman"/>
          <w:color w:val="0E101A"/>
        </w:rPr>
        <w:t>Fights aging signs</w:t>
      </w:r>
    </w:p>
    <w:p w14:paraId="0481B528" w14:textId="77777777" w:rsidR="00A4264B" w:rsidRPr="00A4264B" w:rsidRDefault="00A4264B" w:rsidP="00A4264B">
      <w:pPr>
        <w:numPr>
          <w:ilvl w:val="0"/>
          <w:numId w:val="1"/>
        </w:numPr>
        <w:textAlignment w:val="baseline"/>
        <w:rPr>
          <w:rFonts w:ascii="Avenir" w:eastAsia="Times New Roman" w:hAnsi="Avenir" w:cs="Times New Roman"/>
          <w:color w:val="0E101A"/>
        </w:rPr>
      </w:pPr>
      <w:r w:rsidRPr="00A4264B">
        <w:rPr>
          <w:rFonts w:ascii="Avenir" w:eastAsia="Times New Roman" w:hAnsi="Avenir" w:cs="Times New Roman"/>
          <w:color w:val="0E101A"/>
        </w:rPr>
        <w:t>Improves overall appearance</w:t>
      </w:r>
    </w:p>
    <w:p w14:paraId="7F0F8283" w14:textId="77777777" w:rsidR="00A4264B" w:rsidRPr="00A4264B" w:rsidRDefault="00A4264B" w:rsidP="00A4264B">
      <w:pPr>
        <w:numPr>
          <w:ilvl w:val="0"/>
          <w:numId w:val="1"/>
        </w:numPr>
        <w:textAlignment w:val="baseline"/>
        <w:rPr>
          <w:rFonts w:ascii="Avenir" w:eastAsia="Times New Roman" w:hAnsi="Avenir" w:cs="Times New Roman"/>
          <w:color w:val="0E101A"/>
        </w:rPr>
      </w:pPr>
      <w:r w:rsidRPr="00A4264B">
        <w:rPr>
          <w:rFonts w:ascii="Avenir" w:eastAsia="Times New Roman" w:hAnsi="Avenir" w:cs="Times New Roman"/>
          <w:color w:val="0E101A"/>
        </w:rPr>
        <w:t>Quick 30-minute procedure</w:t>
      </w:r>
    </w:p>
    <w:p w14:paraId="110EEAA2" w14:textId="77777777" w:rsidR="00A4264B" w:rsidRPr="00A4264B" w:rsidRDefault="00A4264B" w:rsidP="00A4264B">
      <w:pPr>
        <w:numPr>
          <w:ilvl w:val="0"/>
          <w:numId w:val="1"/>
        </w:numPr>
        <w:textAlignment w:val="baseline"/>
        <w:rPr>
          <w:rFonts w:ascii="Avenir" w:eastAsia="Times New Roman" w:hAnsi="Avenir" w:cs="Times New Roman"/>
          <w:color w:val="0E101A"/>
        </w:rPr>
      </w:pPr>
      <w:r w:rsidRPr="00A4264B">
        <w:rPr>
          <w:rFonts w:ascii="Avenir" w:eastAsia="Times New Roman" w:hAnsi="Avenir" w:cs="Times New Roman"/>
          <w:color w:val="0E101A"/>
        </w:rPr>
        <w:t>No downtime</w:t>
      </w:r>
    </w:p>
    <w:p w14:paraId="044BF2E4" w14:textId="77777777" w:rsidR="00A4264B" w:rsidRPr="00A4264B" w:rsidRDefault="00A4264B" w:rsidP="00A4264B">
      <w:pPr>
        <w:numPr>
          <w:ilvl w:val="0"/>
          <w:numId w:val="1"/>
        </w:numPr>
        <w:textAlignment w:val="baseline"/>
        <w:rPr>
          <w:rFonts w:ascii="Avenir" w:eastAsia="Times New Roman" w:hAnsi="Avenir" w:cs="Times New Roman"/>
          <w:color w:val="0E101A"/>
        </w:rPr>
      </w:pPr>
      <w:r w:rsidRPr="00A4264B">
        <w:rPr>
          <w:rFonts w:ascii="Avenir" w:eastAsia="Times New Roman" w:hAnsi="Avenir" w:cs="Times New Roman"/>
          <w:color w:val="0E101A"/>
        </w:rPr>
        <w:t>No surgery</w:t>
      </w:r>
    </w:p>
    <w:p w14:paraId="70B1C47B" w14:textId="77777777" w:rsidR="00A4264B" w:rsidRPr="00A4264B" w:rsidRDefault="00A4264B" w:rsidP="00A4264B">
      <w:pPr>
        <w:numPr>
          <w:ilvl w:val="0"/>
          <w:numId w:val="1"/>
        </w:numPr>
        <w:textAlignment w:val="baseline"/>
        <w:rPr>
          <w:rFonts w:ascii="Avenir" w:eastAsia="Times New Roman" w:hAnsi="Avenir" w:cs="Times New Roman"/>
          <w:color w:val="0E101A"/>
        </w:rPr>
      </w:pPr>
      <w:r w:rsidRPr="00A4264B">
        <w:rPr>
          <w:rFonts w:ascii="Avenir" w:eastAsia="Times New Roman" w:hAnsi="Avenir" w:cs="Times New Roman"/>
          <w:color w:val="0E101A"/>
        </w:rPr>
        <w:t>Long-lasting, natural-looking results</w:t>
      </w:r>
    </w:p>
    <w:p w14:paraId="6ECB909A" w14:textId="77777777" w:rsidR="00A4264B" w:rsidRPr="00A4264B" w:rsidRDefault="00A4264B" w:rsidP="00A4264B">
      <w:pPr>
        <w:rPr>
          <w:rFonts w:ascii="Times New Roman" w:eastAsia="Times New Roman" w:hAnsi="Times New Roman" w:cs="Times New Roman"/>
        </w:rPr>
      </w:pPr>
    </w:p>
    <w:p w14:paraId="12774FC5" w14:textId="77777777" w:rsidR="00A4264B" w:rsidRPr="00A4264B" w:rsidRDefault="00A4264B" w:rsidP="00A4264B">
      <w:pPr>
        <w:rPr>
          <w:rFonts w:ascii="Times New Roman" w:eastAsia="Times New Roman" w:hAnsi="Times New Roman" w:cs="Times New Roman"/>
        </w:rPr>
      </w:pPr>
      <w:r w:rsidRPr="00A4264B">
        <w:rPr>
          <w:rFonts w:ascii="Avenir" w:eastAsia="Times New Roman" w:hAnsi="Avenir" w:cs="Times New Roman"/>
          <w:color w:val="0E101A"/>
        </w:rPr>
        <w:t>To reap the greatest Botox benefits for hand rejuvenation, it is essential to pick an experienced provider. Botox injections require special skills and techniques. Your overall experience depends on your specialist’s expertise.</w:t>
      </w:r>
    </w:p>
    <w:p w14:paraId="063BFABB" w14:textId="77777777" w:rsidR="00A4264B" w:rsidRPr="00A4264B" w:rsidRDefault="00A4264B" w:rsidP="00A4264B">
      <w:pPr>
        <w:spacing w:before="360" w:after="120"/>
        <w:outlineLvl w:val="1"/>
        <w:rPr>
          <w:rFonts w:ascii="Times New Roman" w:eastAsia="Times New Roman" w:hAnsi="Times New Roman" w:cs="Times New Roman"/>
          <w:b/>
          <w:bCs/>
          <w:sz w:val="36"/>
          <w:szCs w:val="36"/>
        </w:rPr>
      </w:pPr>
      <w:r w:rsidRPr="00A4264B">
        <w:rPr>
          <w:rFonts w:ascii="Avenir" w:eastAsia="Times New Roman" w:hAnsi="Avenir" w:cs="Times New Roman"/>
          <w:color w:val="000000"/>
          <w:sz w:val="32"/>
          <w:szCs w:val="32"/>
        </w:rPr>
        <w:t>Ideal Candidates for Botox</w:t>
      </w:r>
    </w:p>
    <w:p w14:paraId="460E9A52" w14:textId="58ECAA08" w:rsidR="00A4264B" w:rsidRDefault="00A4264B" w:rsidP="00A4264B">
      <w:pPr>
        <w:rPr>
          <w:rFonts w:ascii="Avenir" w:eastAsia="Times New Roman" w:hAnsi="Avenir" w:cs="Times New Roman"/>
          <w:color w:val="0E101A"/>
        </w:rPr>
      </w:pPr>
      <w:r w:rsidRPr="00A4264B">
        <w:rPr>
          <w:rFonts w:ascii="Avenir" w:eastAsia="Times New Roman" w:hAnsi="Avenir" w:cs="Times New Roman"/>
          <w:color w:val="0E101A"/>
        </w:rPr>
        <w:t>One of the best things about Botox is that most people respond well to it. It has a high safety profile. Men and women ages 20 and up get these injections to prevent premature aging. If you are unsure whether Botox is safe for you, consult your local provider. An expert can address your concerns and suggest the best treatment course.</w:t>
      </w:r>
    </w:p>
    <w:p w14:paraId="0A43E8F9" w14:textId="6A4D59CB" w:rsidR="00A4264B" w:rsidRDefault="00A4264B" w:rsidP="00A4264B">
      <w:pPr>
        <w:rPr>
          <w:rFonts w:ascii="Avenir" w:eastAsia="Times New Roman" w:hAnsi="Avenir" w:cs="Times New Roman"/>
          <w:color w:val="0E101A"/>
        </w:rPr>
      </w:pPr>
    </w:p>
    <w:p w14:paraId="347AA992" w14:textId="078F0F29" w:rsidR="00A4264B" w:rsidRPr="00A4264B" w:rsidRDefault="00A4264B" w:rsidP="00A4264B">
      <w:pPr>
        <w:jc w:val="right"/>
        <w:rPr>
          <w:rFonts w:ascii="Times New Roman" w:eastAsia="Times New Roman" w:hAnsi="Times New Roman" w:cs="Times New Roman"/>
          <w:u w:val="single"/>
        </w:rPr>
      </w:pPr>
      <w:r w:rsidRPr="00A4264B">
        <w:rPr>
          <w:rFonts w:ascii="Avenir" w:eastAsia="Times New Roman" w:hAnsi="Avenir" w:cs="Times New Roman"/>
          <w:color w:val="0E101A"/>
          <w:u w:val="single"/>
        </w:rPr>
        <w:t>Related Article: Botox injection sites&gt;&gt;</w:t>
      </w:r>
    </w:p>
    <w:p w14:paraId="39431315" w14:textId="77777777" w:rsidR="00A4264B" w:rsidRPr="00A4264B" w:rsidRDefault="00A4264B" w:rsidP="00A4264B">
      <w:pPr>
        <w:spacing w:before="360" w:after="120"/>
        <w:outlineLvl w:val="1"/>
        <w:rPr>
          <w:rFonts w:ascii="Times New Roman" w:eastAsia="Times New Roman" w:hAnsi="Times New Roman" w:cs="Times New Roman"/>
          <w:b/>
          <w:bCs/>
          <w:sz w:val="36"/>
          <w:szCs w:val="36"/>
        </w:rPr>
      </w:pPr>
      <w:r w:rsidRPr="00A4264B">
        <w:rPr>
          <w:rFonts w:ascii="Avenir" w:eastAsia="Times New Roman" w:hAnsi="Avenir" w:cs="Times New Roman"/>
          <w:color w:val="000000"/>
          <w:sz w:val="32"/>
          <w:szCs w:val="32"/>
        </w:rPr>
        <w:t>Hand Rejuvenation Cost</w:t>
      </w:r>
    </w:p>
    <w:p w14:paraId="5D3FD78E" w14:textId="77777777" w:rsidR="00A4264B" w:rsidRPr="00A4264B" w:rsidRDefault="00A4264B" w:rsidP="00A4264B">
      <w:pPr>
        <w:rPr>
          <w:rFonts w:ascii="Times New Roman" w:eastAsia="Times New Roman" w:hAnsi="Times New Roman" w:cs="Times New Roman"/>
        </w:rPr>
      </w:pPr>
      <w:r w:rsidRPr="00A4264B">
        <w:rPr>
          <w:rFonts w:ascii="Avenir" w:eastAsia="Times New Roman" w:hAnsi="Avenir" w:cs="Times New Roman"/>
          <w:color w:val="0E101A"/>
        </w:rPr>
        <w:t>The cost of hand rejuvenation differs depending on various factors such as the type. Even if you have decided on getting Botox to rejuvenate your hands, certain things can affect the price:</w:t>
      </w:r>
    </w:p>
    <w:p w14:paraId="753D5500" w14:textId="77777777" w:rsidR="00A4264B" w:rsidRPr="00A4264B" w:rsidRDefault="00A4264B" w:rsidP="00A4264B">
      <w:pPr>
        <w:rPr>
          <w:rFonts w:ascii="Times New Roman" w:eastAsia="Times New Roman" w:hAnsi="Times New Roman" w:cs="Times New Roman"/>
        </w:rPr>
      </w:pPr>
      <w:r w:rsidRPr="00A4264B">
        <w:rPr>
          <w:rFonts w:ascii="Times New Roman" w:eastAsia="Times New Roman" w:hAnsi="Times New Roman" w:cs="Times New Roman"/>
        </w:rPr>
        <w:br/>
      </w:r>
    </w:p>
    <w:p w14:paraId="4CF2C8DA" w14:textId="77777777" w:rsidR="00A4264B" w:rsidRPr="00A4264B" w:rsidRDefault="00A4264B" w:rsidP="00A4264B">
      <w:pPr>
        <w:numPr>
          <w:ilvl w:val="0"/>
          <w:numId w:val="2"/>
        </w:numPr>
        <w:textAlignment w:val="baseline"/>
        <w:rPr>
          <w:rFonts w:ascii="Avenir" w:eastAsia="Times New Roman" w:hAnsi="Avenir" w:cs="Times New Roman"/>
          <w:color w:val="0E101A"/>
        </w:rPr>
      </w:pPr>
      <w:r w:rsidRPr="00A4264B">
        <w:rPr>
          <w:rFonts w:ascii="Avenir" w:eastAsia="Times New Roman" w:hAnsi="Avenir" w:cs="Times New Roman"/>
          <w:color w:val="0E101A"/>
        </w:rPr>
        <w:t>Geographic region</w:t>
      </w:r>
    </w:p>
    <w:p w14:paraId="191023BF" w14:textId="77777777" w:rsidR="00A4264B" w:rsidRPr="00A4264B" w:rsidRDefault="00A4264B" w:rsidP="00A4264B">
      <w:pPr>
        <w:numPr>
          <w:ilvl w:val="0"/>
          <w:numId w:val="2"/>
        </w:numPr>
        <w:textAlignment w:val="baseline"/>
        <w:rPr>
          <w:rFonts w:ascii="Avenir" w:eastAsia="Times New Roman" w:hAnsi="Avenir" w:cs="Times New Roman"/>
          <w:color w:val="0E101A"/>
        </w:rPr>
      </w:pPr>
      <w:r w:rsidRPr="00A4264B">
        <w:rPr>
          <w:rFonts w:ascii="Avenir" w:eastAsia="Times New Roman" w:hAnsi="Avenir" w:cs="Times New Roman"/>
          <w:color w:val="0E101A"/>
        </w:rPr>
        <w:t>Number of injections</w:t>
      </w:r>
    </w:p>
    <w:p w14:paraId="1B3813FB" w14:textId="77777777" w:rsidR="00A4264B" w:rsidRPr="00A4264B" w:rsidRDefault="00A4264B" w:rsidP="00A4264B">
      <w:pPr>
        <w:numPr>
          <w:ilvl w:val="0"/>
          <w:numId w:val="2"/>
        </w:numPr>
        <w:textAlignment w:val="baseline"/>
        <w:rPr>
          <w:rFonts w:ascii="Avenir" w:eastAsia="Times New Roman" w:hAnsi="Avenir" w:cs="Times New Roman"/>
          <w:color w:val="0E101A"/>
        </w:rPr>
      </w:pPr>
      <w:r w:rsidRPr="00A4264B">
        <w:rPr>
          <w:rFonts w:ascii="Avenir" w:eastAsia="Times New Roman" w:hAnsi="Avenir" w:cs="Times New Roman"/>
          <w:color w:val="0E101A"/>
        </w:rPr>
        <w:t>Personal treatment plan</w:t>
      </w:r>
    </w:p>
    <w:p w14:paraId="5163437F" w14:textId="77777777" w:rsidR="00A4264B" w:rsidRPr="00A4264B" w:rsidRDefault="00A4264B" w:rsidP="00A4264B">
      <w:pPr>
        <w:numPr>
          <w:ilvl w:val="0"/>
          <w:numId w:val="2"/>
        </w:numPr>
        <w:textAlignment w:val="baseline"/>
        <w:rPr>
          <w:rFonts w:ascii="Avenir" w:eastAsia="Times New Roman" w:hAnsi="Avenir" w:cs="Times New Roman"/>
          <w:color w:val="0E101A"/>
        </w:rPr>
      </w:pPr>
      <w:r w:rsidRPr="00A4264B">
        <w:rPr>
          <w:rFonts w:ascii="Avenir" w:eastAsia="Times New Roman" w:hAnsi="Avenir" w:cs="Times New Roman"/>
          <w:color w:val="0E101A"/>
        </w:rPr>
        <w:t>Doctor’s expertise and skills</w:t>
      </w:r>
    </w:p>
    <w:p w14:paraId="68214BA1" w14:textId="77777777" w:rsidR="00A4264B" w:rsidRPr="00A4264B" w:rsidRDefault="00A4264B" w:rsidP="00A4264B">
      <w:pPr>
        <w:rPr>
          <w:rFonts w:ascii="Times New Roman" w:eastAsia="Times New Roman" w:hAnsi="Times New Roman" w:cs="Times New Roman"/>
        </w:rPr>
      </w:pPr>
    </w:p>
    <w:p w14:paraId="605F604A" w14:textId="77777777" w:rsidR="00A4264B" w:rsidRPr="00A4264B" w:rsidRDefault="00A4264B" w:rsidP="00A4264B">
      <w:pPr>
        <w:rPr>
          <w:rFonts w:ascii="Times New Roman" w:eastAsia="Times New Roman" w:hAnsi="Times New Roman" w:cs="Times New Roman"/>
        </w:rPr>
      </w:pPr>
      <w:r w:rsidRPr="00A4264B">
        <w:rPr>
          <w:rFonts w:ascii="Avenir" w:eastAsia="Times New Roman" w:hAnsi="Avenir" w:cs="Times New Roman"/>
          <w:color w:val="0E101A"/>
        </w:rPr>
        <w:t>Schedule a free consultation to determine how much hand rejuvenation will cost you. At New Beauty and Wellness, we offer plenty of hand rejuvenation options. If Botox is not suitable for you, we can suggest other solutions to help you reach your aesthetic goals.</w:t>
      </w:r>
    </w:p>
    <w:p w14:paraId="45FDD9F0" w14:textId="77777777" w:rsidR="00A4264B" w:rsidRPr="00A4264B" w:rsidRDefault="00A4264B" w:rsidP="00A4264B">
      <w:pPr>
        <w:spacing w:before="360" w:after="120"/>
        <w:outlineLvl w:val="1"/>
        <w:rPr>
          <w:rFonts w:ascii="Times New Roman" w:eastAsia="Times New Roman" w:hAnsi="Times New Roman" w:cs="Times New Roman"/>
          <w:b/>
          <w:bCs/>
          <w:sz w:val="36"/>
          <w:szCs w:val="36"/>
        </w:rPr>
      </w:pPr>
      <w:r w:rsidRPr="00A4264B">
        <w:rPr>
          <w:rFonts w:ascii="Avenir" w:eastAsia="Times New Roman" w:hAnsi="Avenir" w:cs="Times New Roman"/>
          <w:color w:val="000000"/>
          <w:sz w:val="32"/>
          <w:szCs w:val="32"/>
        </w:rPr>
        <w:lastRenderedPageBreak/>
        <w:t>Hand Rejuvenation Near Me in Westport, CT</w:t>
      </w:r>
    </w:p>
    <w:p w14:paraId="369EAAF9" w14:textId="77777777" w:rsidR="00A4264B" w:rsidRPr="00A4264B" w:rsidRDefault="00A4264B" w:rsidP="00A4264B">
      <w:pPr>
        <w:rPr>
          <w:rFonts w:ascii="Times New Roman" w:eastAsia="Times New Roman" w:hAnsi="Times New Roman" w:cs="Times New Roman"/>
        </w:rPr>
      </w:pPr>
      <w:r w:rsidRPr="00A4264B">
        <w:rPr>
          <w:rFonts w:ascii="Avenir" w:eastAsia="Times New Roman" w:hAnsi="Avenir" w:cs="Times New Roman"/>
          <w:color w:val="0E101A"/>
        </w:rPr>
        <w:t>The appearance of your hands can give away your age. Keep them looking young, plump, and healthy with Botox at New Beauty and Wellness. We are the leading provider of anti-aging injections in Westport, CT. Patients in the surrounding communities of Fairfield, Weston, Easton, and New Canaan visit us for their cosmetic treatments. Call 203-883-5112 to schedule a complimentary consultation. Discover how Botox can renew your hands instantly.</w:t>
      </w:r>
    </w:p>
    <w:p w14:paraId="0011E3AF" w14:textId="77777777" w:rsidR="00A4264B" w:rsidRPr="00A4264B" w:rsidRDefault="00A4264B" w:rsidP="00A4264B">
      <w:pPr>
        <w:rPr>
          <w:rFonts w:ascii="Times New Roman" w:eastAsia="Times New Roman" w:hAnsi="Times New Roman" w:cs="Times New Roman"/>
        </w:rPr>
      </w:pPr>
    </w:p>
    <w:p w14:paraId="47A024C1" w14:textId="7EA333EF" w:rsidR="00AD1655" w:rsidRDefault="00A4264B">
      <w:r>
        <w:t>SOURCES:</w:t>
      </w:r>
    </w:p>
    <w:p w14:paraId="7BC3A7E9" w14:textId="77777777" w:rsidR="00A4264B" w:rsidRPr="00A4264B" w:rsidRDefault="00A4264B" w:rsidP="00A4264B">
      <w:pPr>
        <w:spacing w:after="200"/>
        <w:rPr>
          <w:rFonts w:ascii="Times New Roman" w:eastAsia="Times New Roman" w:hAnsi="Times New Roman" w:cs="Times New Roman"/>
        </w:rPr>
      </w:pPr>
      <w:r w:rsidRPr="00A4264B">
        <w:rPr>
          <w:rFonts w:ascii="Calibri" w:eastAsia="Times New Roman" w:hAnsi="Calibri" w:cs="Calibri"/>
          <w:color w:val="000000"/>
          <w:sz w:val="22"/>
          <w:szCs w:val="22"/>
        </w:rPr>
        <w:t xml:space="preserve">¹ “Botulinum toxin injection for facial wrinkles.” Published in </w:t>
      </w:r>
      <w:r w:rsidRPr="00A4264B">
        <w:rPr>
          <w:rFonts w:ascii="Calibri" w:eastAsia="Times New Roman" w:hAnsi="Calibri" w:cs="Calibri"/>
          <w:i/>
          <w:iCs/>
          <w:color w:val="000000"/>
          <w:sz w:val="22"/>
          <w:szCs w:val="22"/>
        </w:rPr>
        <w:t>American Family Physician.</w:t>
      </w:r>
      <w:r w:rsidRPr="00A4264B">
        <w:rPr>
          <w:rFonts w:ascii="Calibri" w:eastAsia="Times New Roman" w:hAnsi="Calibri" w:cs="Calibri"/>
          <w:color w:val="000000"/>
          <w:sz w:val="22"/>
          <w:szCs w:val="22"/>
        </w:rPr>
        <w:t xml:space="preserve"> </w:t>
      </w:r>
      <w:hyperlink r:id="rId5" w:history="1">
        <w:r w:rsidRPr="00A4264B">
          <w:rPr>
            <w:rFonts w:ascii="Calibri" w:eastAsia="Times New Roman" w:hAnsi="Calibri" w:cs="Calibri"/>
            <w:color w:val="0000FF"/>
            <w:sz w:val="22"/>
            <w:szCs w:val="22"/>
            <w:u w:val="single"/>
          </w:rPr>
          <w:t>Link</w:t>
        </w:r>
      </w:hyperlink>
    </w:p>
    <w:p w14:paraId="1C0DA13D" w14:textId="77777777" w:rsidR="00A4264B" w:rsidRPr="00A4264B" w:rsidRDefault="00A4264B" w:rsidP="00A4264B">
      <w:pPr>
        <w:spacing w:after="200"/>
        <w:rPr>
          <w:rFonts w:ascii="Times New Roman" w:eastAsia="Times New Roman" w:hAnsi="Times New Roman" w:cs="Times New Roman"/>
        </w:rPr>
      </w:pPr>
      <w:r w:rsidRPr="00A4264B">
        <w:rPr>
          <w:rFonts w:ascii="Calibri" w:eastAsia="Times New Roman" w:hAnsi="Calibri" w:cs="Calibri"/>
          <w:color w:val="000000"/>
          <w:sz w:val="22"/>
          <w:szCs w:val="22"/>
        </w:rPr>
        <w:t xml:space="preserve">² “When Is “Too Early” Too Early to Start Cosmetic Procedures?” Published in </w:t>
      </w:r>
      <w:r w:rsidRPr="00A4264B">
        <w:rPr>
          <w:rFonts w:ascii="Calibri" w:eastAsia="Times New Roman" w:hAnsi="Calibri" w:cs="Calibri"/>
          <w:i/>
          <w:iCs/>
          <w:color w:val="000000"/>
          <w:sz w:val="22"/>
          <w:szCs w:val="22"/>
        </w:rPr>
        <w:t>Jama Dermatology</w:t>
      </w:r>
      <w:r w:rsidRPr="00A4264B">
        <w:rPr>
          <w:rFonts w:ascii="Calibri" w:eastAsia="Times New Roman" w:hAnsi="Calibri" w:cs="Calibri"/>
          <w:color w:val="000000"/>
          <w:sz w:val="22"/>
          <w:szCs w:val="22"/>
        </w:rPr>
        <w:t xml:space="preserve">. </w:t>
      </w:r>
      <w:hyperlink r:id="rId6" w:history="1">
        <w:r w:rsidRPr="00A4264B">
          <w:rPr>
            <w:rFonts w:ascii="Calibri" w:eastAsia="Times New Roman" w:hAnsi="Calibri" w:cs="Calibri"/>
            <w:color w:val="0000FF"/>
            <w:sz w:val="22"/>
            <w:szCs w:val="22"/>
            <w:u w:val="single"/>
          </w:rPr>
          <w:t>Link.</w:t>
        </w:r>
      </w:hyperlink>
    </w:p>
    <w:p w14:paraId="51EF724F" w14:textId="77777777" w:rsidR="00A4264B" w:rsidRPr="00A4264B" w:rsidRDefault="00A4264B" w:rsidP="00A4264B">
      <w:pPr>
        <w:rPr>
          <w:rFonts w:ascii="Times New Roman" w:eastAsia="Times New Roman" w:hAnsi="Times New Roman" w:cs="Times New Roman"/>
        </w:rPr>
      </w:pPr>
      <w:r w:rsidRPr="00A4264B">
        <w:rPr>
          <w:rFonts w:ascii="Calibri" w:eastAsia="Times New Roman" w:hAnsi="Calibri" w:cs="Calibri"/>
          <w:color w:val="000000"/>
          <w:sz w:val="22"/>
          <w:szCs w:val="22"/>
        </w:rPr>
        <w:t xml:space="preserve">³ “Long-term effects of botulinum toxin type A (Botox) on facial lines: a comparison in identical twins.” Published in </w:t>
      </w:r>
      <w:r w:rsidRPr="00A4264B">
        <w:rPr>
          <w:rFonts w:ascii="Calibri" w:eastAsia="Times New Roman" w:hAnsi="Calibri" w:cs="Calibri"/>
          <w:i/>
          <w:iCs/>
          <w:color w:val="000000"/>
          <w:sz w:val="22"/>
          <w:szCs w:val="22"/>
        </w:rPr>
        <w:t>Archives of Facial Plastic Surgery</w:t>
      </w:r>
      <w:r w:rsidRPr="00A4264B">
        <w:rPr>
          <w:rFonts w:ascii="Calibri" w:eastAsia="Times New Roman" w:hAnsi="Calibri" w:cs="Calibri"/>
          <w:color w:val="000000"/>
          <w:sz w:val="22"/>
          <w:szCs w:val="22"/>
        </w:rPr>
        <w:t xml:space="preserve">. </w:t>
      </w:r>
      <w:hyperlink r:id="rId7" w:history="1">
        <w:r w:rsidRPr="00A4264B">
          <w:rPr>
            <w:rFonts w:ascii="Calibri" w:eastAsia="Times New Roman" w:hAnsi="Calibri" w:cs="Calibri"/>
            <w:color w:val="000000"/>
            <w:sz w:val="22"/>
            <w:szCs w:val="22"/>
            <w:u w:val="single"/>
          </w:rPr>
          <w:t>Link</w:t>
        </w:r>
      </w:hyperlink>
    </w:p>
    <w:p w14:paraId="560C601E" w14:textId="77777777" w:rsidR="00A4264B" w:rsidRDefault="00A4264B"/>
    <w:sectPr w:rsidR="00A42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64E0"/>
    <w:multiLevelType w:val="multilevel"/>
    <w:tmpl w:val="792A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324D72"/>
    <w:multiLevelType w:val="multilevel"/>
    <w:tmpl w:val="C018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462572">
    <w:abstractNumId w:val="1"/>
  </w:num>
  <w:num w:numId="2" w16cid:durableId="77995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4B"/>
    <w:rsid w:val="00A4264B"/>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AC77A2"/>
  <w15:chartTrackingRefBased/>
  <w15:docId w15:val="{FA6D3F50-2585-8E45-A702-E8E88AA2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264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4264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6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426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264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42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803337">
      <w:bodyDiv w:val="1"/>
      <w:marLeft w:val="0"/>
      <w:marRight w:val="0"/>
      <w:marTop w:val="0"/>
      <w:marBottom w:val="0"/>
      <w:divBdr>
        <w:top w:val="none" w:sz="0" w:space="0" w:color="auto"/>
        <w:left w:val="none" w:sz="0" w:space="0" w:color="auto"/>
        <w:bottom w:val="none" w:sz="0" w:space="0" w:color="auto"/>
        <w:right w:val="none" w:sz="0" w:space="0" w:color="auto"/>
      </w:divBdr>
    </w:div>
    <w:div w:id="156738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7116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dermatology/article-abstract/1737181" TargetMode="External"/><Relationship Id="rId5" Type="http://schemas.openxmlformats.org/officeDocument/2006/relationships/hyperlink" Target="https://www.ncbi.nlm.nih.gov/pubmed/250777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2022-10-22T20:06:00Z</dcterms:created>
  <dcterms:modified xsi:type="dcterms:W3CDTF">2022-10-22T20:10:00Z</dcterms:modified>
</cp:coreProperties>
</file>