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Blurbs.Contour Room.KL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https://contourroom.medandwellness.com/</w:t>
        </w:r>
      </w:hyperlink>
      <w:r w:rsidDel="00000000" w:rsidR="00000000" w:rsidRPr="00000000">
        <w:rPr>
          <w:rtl w:val="0"/>
        </w:rPr>
      </w:r>
    </w:p>
    <w:p w:rsidR="00000000" w:rsidDel="00000000" w:rsidP="00000000" w:rsidRDefault="00000000" w:rsidRPr="00000000" w14:paraId="00000003">
      <w:pPr>
        <w:rPr>
          <w:color w:val="1155cc"/>
          <w:u w:val="single"/>
        </w:rPr>
      </w:pPr>
      <w:r w:rsidDel="00000000" w:rsidR="00000000" w:rsidRPr="00000000">
        <w:rPr>
          <w:rtl w:val="0"/>
        </w:rPr>
        <w:t xml:space="preserve">Reference Site: </w:t>
      </w:r>
      <w:hyperlink r:id="rId7">
        <w:r w:rsidDel="00000000" w:rsidR="00000000" w:rsidRPr="00000000">
          <w:rPr>
            <w:color w:val="1155cc"/>
            <w:u w:val="single"/>
            <w:rtl w:val="0"/>
          </w:rPr>
          <w:t xml:space="preserve">contourroom.com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48"/>
          <w:szCs w:val="48"/>
        </w:rPr>
      </w:pPr>
      <w:r w:rsidDel="00000000" w:rsidR="00000000" w:rsidRPr="00000000">
        <w:rPr>
          <w:rFonts w:ascii="Open Sans" w:cs="Open Sans" w:eastAsia="Open Sans" w:hAnsi="Open Sans"/>
          <w:b w:val="1"/>
          <w:color w:val="131313"/>
          <w:sz w:val="48"/>
          <w:szCs w:val="48"/>
          <w:highlight w:val="white"/>
          <w:rtl w:val="0"/>
        </w:rPr>
        <w:t xml:space="preserve">ELEVATED BODY CONTOURING</w:t>
        <w:br w:type="textWrapping"/>
        <w:t xml:space="preserve">&amp; WELLNESS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 371</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Open Sans" w:cs="Open Sans" w:eastAsia="Open Sans" w:hAnsi="Open Sans"/>
          <w:sz w:val="21"/>
          <w:szCs w:val="21"/>
          <w:highlight w:val="white"/>
          <w:rtl w:val="0"/>
        </w:rPr>
        <w:t xml:space="preserve">Discover new power and confidence in your body at Contour Room. Conveniently located in Sherman Oaks, CA, Contour Room is the trusted provider for elevated body shaping and wellness treatments. Our patients enjoy custom, tailored programs that deliver outstanding results for the skin and body. Do more for your body today and book a consultation with us at the Contour Room.</w:t>
      </w: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SERVICE BLURBS: 305</w:t>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160" w:line="240" w:lineRule="auto"/>
        <w:rPr>
          <w:rFonts w:ascii="Open Sans" w:cs="Open Sans" w:eastAsia="Open Sans" w:hAnsi="Open Sans"/>
          <w:b w:val="1"/>
          <w:color w:val="212529"/>
          <w:sz w:val="45"/>
          <w:szCs w:val="45"/>
        </w:rPr>
      </w:pPr>
      <w:bookmarkStart w:colFirst="0" w:colLast="0" w:name="_la250a6lcifm" w:id="0"/>
      <w:bookmarkEnd w:id="0"/>
      <w:r w:rsidDel="00000000" w:rsidR="00000000" w:rsidRPr="00000000">
        <w:rPr>
          <w:rFonts w:ascii="Open Sans" w:cs="Open Sans" w:eastAsia="Open Sans" w:hAnsi="Open Sans"/>
          <w:b w:val="1"/>
          <w:color w:val="212529"/>
          <w:sz w:val="45"/>
          <w:szCs w:val="45"/>
          <w:rtl w:val="0"/>
        </w:rPr>
        <w:t xml:space="preserve">EMSCULPT NEO</w:t>
      </w:r>
    </w:p>
    <w:p w:rsidR="00000000" w:rsidDel="00000000" w:rsidP="00000000" w:rsidRDefault="00000000" w:rsidRPr="00000000" w14:paraId="00000012">
      <w:pPr>
        <w:shd w:fill="auto" w:val="clear"/>
        <w:spacing w:after="240" w:lineRule="auto"/>
        <w:rPr>
          <w:color w:val="212529"/>
          <w:sz w:val="15"/>
          <w:szCs w:val="15"/>
          <w:highlight w:val="white"/>
        </w:rPr>
      </w:pPr>
      <w:r w:rsidDel="00000000" w:rsidR="00000000" w:rsidRPr="00000000">
        <w:rPr>
          <w:rFonts w:ascii="Open Sans" w:cs="Open Sans" w:eastAsia="Open Sans" w:hAnsi="Open Sans"/>
          <w:color w:val="212529"/>
          <w:rtl w:val="0"/>
        </w:rPr>
        <w:t xml:space="preserve">T</w:t>
      </w:r>
      <w:r w:rsidDel="00000000" w:rsidR="00000000" w:rsidRPr="00000000">
        <w:rPr>
          <w:rFonts w:ascii="Open Sans" w:cs="Open Sans" w:eastAsia="Open Sans" w:hAnsi="Open Sans"/>
          <w:color w:val="212529"/>
          <w:rtl w:val="0"/>
        </w:rPr>
        <w:t xml:space="preserve">he first and only FDA-cleared body contouring method to build muscle and reduce fat in easy, non-invasive 30-minute treatments. Strengthen muscles, reduce unwanted fat, and lift and tone the buttocks with revolutionary HIFEM and RF technology. Break through stubborn fat and contour a stonger physique.</w:t>
      </w:r>
      <w:r w:rsidDel="00000000" w:rsidR="00000000" w:rsidRPr="00000000">
        <w:rPr>
          <w:color w:val="212529"/>
          <w:sz w:val="15"/>
          <w:szCs w:val="15"/>
          <w:highlight w:val="white"/>
          <w:rtl w:val="0"/>
        </w:rPr>
        <w:t xml:space="preserve"> </w:t>
      </w:r>
    </w:p>
    <w:p w:rsidR="00000000" w:rsidDel="00000000" w:rsidP="00000000" w:rsidRDefault="00000000" w:rsidRPr="00000000" w14:paraId="00000013">
      <w:pPr>
        <w:rPr>
          <w:shd w:fill="fff2cc" w:val="clear"/>
        </w:rPr>
      </w:pPr>
      <w:r w:rsidDel="00000000" w:rsidR="00000000" w:rsidRPr="00000000">
        <w:rPr>
          <w:shd w:fill="fff2cc" w:val="clear"/>
          <w:rtl w:val="0"/>
        </w:rPr>
        <w:t xml:space="preserve">SERVICE PAGE BLURB: 56</w:t>
      </w:r>
    </w:p>
    <w:p w:rsidR="00000000" w:rsidDel="00000000" w:rsidP="00000000" w:rsidRDefault="00000000" w:rsidRPr="00000000" w14:paraId="00000014">
      <w:pPr>
        <w:shd w:fill="ffffff" w:val="clear"/>
        <w:spacing w:line="240" w:lineRule="auto"/>
        <w:rPr>
          <w:rFonts w:ascii="Open Sans" w:cs="Open Sans" w:eastAsia="Open Sans" w:hAnsi="Open Sans"/>
          <w:b w:val="1"/>
          <w:i w:val="1"/>
          <w:color w:val="212529"/>
          <w:sz w:val="24"/>
          <w:szCs w:val="24"/>
        </w:rPr>
      </w:pPr>
      <w:r w:rsidDel="00000000" w:rsidR="00000000" w:rsidRPr="00000000">
        <w:rPr>
          <w:rFonts w:ascii="Open Sans" w:cs="Open Sans" w:eastAsia="Open Sans" w:hAnsi="Open Sans"/>
          <w:b w:val="1"/>
          <w:color w:val="212529"/>
          <w:sz w:val="36"/>
          <w:szCs w:val="36"/>
          <w:rtl w:val="0"/>
        </w:rPr>
        <w:t xml:space="preserve">EMSCULPT NEO</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CONTOUR A TONED, LEAN PHYSIQUE</w:t>
      </w:r>
    </w:p>
    <w:p w:rsidR="00000000" w:rsidDel="00000000" w:rsidP="00000000" w:rsidRDefault="00000000" w:rsidRPr="00000000" w14:paraId="00000016">
      <w:pPr>
        <w:rPr/>
      </w:pPr>
      <w:r w:rsidDel="00000000" w:rsidR="00000000" w:rsidRPr="00000000">
        <w:rPr>
          <w:rtl w:val="0"/>
        </w:rPr>
        <w:t xml:space="preserve">WITH NON-INVASIVE BODY SHAPING</w: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jqerd6ouvphq" w:id="1"/>
      <w:bookmarkEnd w:id="1"/>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ce2abtmoj5jp" w:id="2"/>
      <w:bookmarkEnd w:id="2"/>
      <w:r w:rsidDel="00000000" w:rsidR="00000000" w:rsidRPr="00000000">
        <w:rPr>
          <w:rFonts w:ascii="Open Sans" w:cs="Open Sans" w:eastAsia="Open Sans" w:hAnsi="Open Sans"/>
          <w:b w:val="1"/>
          <w:color w:val="212529"/>
          <w:sz w:val="45"/>
          <w:szCs w:val="45"/>
          <w:rtl w:val="0"/>
        </w:rPr>
        <w:t xml:space="preserve">ENDERMOLOGIE</w:t>
      </w:r>
    </w:p>
    <w:p w:rsidR="00000000" w:rsidDel="00000000" w:rsidP="00000000" w:rsidRDefault="00000000" w:rsidRPr="00000000" w14:paraId="00000019">
      <w:pPr>
        <w:spacing w:after="2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A</w:t>
      </w:r>
      <w:r w:rsidDel="00000000" w:rsidR="00000000" w:rsidRPr="00000000">
        <w:rPr>
          <w:rFonts w:ascii="Open Sans" w:cs="Open Sans" w:eastAsia="Open Sans" w:hAnsi="Open Sans"/>
          <w:color w:val="212529"/>
          <w:rtl w:val="0"/>
        </w:rPr>
        <w:t xml:space="preserve"> comprehensive, FDA-approved therapy that improves the appearance of cellulite, reduces fat, and boosts collagen and elastin production. Treatments stimulate blood and lymphatic circulation by applying pressure to the skin and underlying fat. Enjoy healthier looking, more youthful skin with Endermologie.</w:t>
      </w:r>
    </w:p>
    <w:p w:rsidR="00000000" w:rsidDel="00000000" w:rsidP="00000000" w:rsidRDefault="00000000" w:rsidRPr="00000000" w14:paraId="0000001A">
      <w:pPr>
        <w:rPr>
          <w:shd w:fill="fff2cc" w:val="clear"/>
        </w:rPr>
      </w:pPr>
      <w:r w:rsidDel="00000000" w:rsidR="00000000" w:rsidRPr="00000000">
        <w:rPr>
          <w:shd w:fill="fff2cc" w:val="clear"/>
          <w:rtl w:val="0"/>
        </w:rPr>
        <w:t xml:space="preserve">SERVICE PAGE BLURB: 56</w:t>
      </w:r>
    </w:p>
    <w:p w:rsidR="00000000" w:rsidDel="00000000" w:rsidP="00000000" w:rsidRDefault="00000000" w:rsidRPr="00000000" w14:paraId="0000001B">
      <w:pPr>
        <w:shd w:fill="ffffff" w:val="clear"/>
        <w:spacing w:line="240" w:lineRule="auto"/>
        <w:rPr>
          <w:rFonts w:ascii="Open Sans" w:cs="Open Sans" w:eastAsia="Open Sans" w:hAnsi="Open Sans"/>
          <w:b w:val="1"/>
          <w:color w:val="212529"/>
          <w:sz w:val="36"/>
          <w:szCs w:val="36"/>
        </w:rPr>
      </w:pPr>
      <w:r w:rsidDel="00000000" w:rsidR="00000000" w:rsidRPr="00000000">
        <w:rPr>
          <w:rFonts w:ascii="Open Sans" w:cs="Open Sans" w:eastAsia="Open Sans" w:hAnsi="Open Sans"/>
          <w:b w:val="1"/>
          <w:color w:val="212529"/>
          <w:sz w:val="36"/>
          <w:szCs w:val="36"/>
          <w:rtl w:val="0"/>
        </w:rPr>
        <w:t xml:space="preserve">ENDERMOLOGIE CELLULITE TREATMENT</w:t>
      </w:r>
    </w:p>
    <w:p w:rsidR="00000000" w:rsidDel="00000000" w:rsidP="00000000" w:rsidRDefault="00000000" w:rsidRPr="00000000" w14:paraId="0000001C">
      <w:pPr>
        <w:rPr/>
      </w:pPr>
      <w:r w:rsidDel="00000000" w:rsidR="00000000" w:rsidRPr="00000000">
        <w:rPr>
          <w:rtl w:val="0"/>
        </w:rPr>
        <w:t xml:space="preserve">GET HEALTHIER, MORE YOUTHFUL SKIN</w:t>
      </w:r>
    </w:p>
    <w:p w:rsidR="00000000" w:rsidDel="00000000" w:rsidP="00000000" w:rsidRDefault="00000000" w:rsidRPr="00000000" w14:paraId="0000001D">
      <w:pPr>
        <w:rPr/>
      </w:pPr>
      <w:r w:rsidDel="00000000" w:rsidR="00000000" w:rsidRPr="00000000">
        <w:rPr>
          <w:rtl w:val="0"/>
        </w:rPr>
        <w:t xml:space="preserve">AND REDUCE CELLULITE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9p0ensl7hmu5" w:id="3"/>
      <w:bookmarkEnd w:id="3"/>
      <w:r w:rsidDel="00000000" w:rsidR="00000000" w:rsidRPr="00000000">
        <w:rPr>
          <w:rFonts w:ascii="Open Sans" w:cs="Open Sans" w:eastAsia="Open Sans" w:hAnsi="Open Sans"/>
          <w:b w:val="1"/>
          <w:color w:val="212529"/>
          <w:sz w:val="45"/>
          <w:szCs w:val="45"/>
          <w:rtl w:val="0"/>
        </w:rPr>
        <w:t xml:space="preserve">Z WAVE</w:t>
      </w:r>
    </w:p>
    <w:p w:rsidR="00000000" w:rsidDel="00000000" w:rsidP="00000000" w:rsidRDefault="00000000" w:rsidRPr="00000000" w14:paraId="00000020">
      <w:pPr>
        <w:spacing w:after="2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Improve the firmness, texture, and tone of your skin with painless, non-invasive treatments. Z Wave safely and effectively reduces cellulite, stretch marks, and scars in cellulite-prone and fatty areas. Get incredible skin rejuvenating results that last with radial pulse therapy from Z Wave treatments. </w:t>
      </w:r>
      <w:r w:rsidDel="00000000" w:rsidR="00000000" w:rsidRPr="00000000">
        <w:rPr>
          <w:rtl w:val="0"/>
        </w:rPr>
      </w:r>
    </w:p>
    <w:p w:rsidR="00000000" w:rsidDel="00000000" w:rsidP="00000000" w:rsidRDefault="00000000" w:rsidRPr="00000000" w14:paraId="00000021">
      <w:pPr>
        <w:rPr>
          <w:shd w:fill="fff2cc" w:val="clear"/>
        </w:rPr>
      </w:pPr>
      <w:r w:rsidDel="00000000" w:rsidR="00000000" w:rsidRPr="00000000">
        <w:rPr>
          <w:shd w:fill="fff2cc" w:val="clear"/>
          <w:rtl w:val="0"/>
        </w:rPr>
        <w:t xml:space="preserve">SERVICE PAGE BLURB: 56</w:t>
      </w:r>
    </w:p>
    <w:p w:rsidR="00000000" w:rsidDel="00000000" w:rsidP="00000000" w:rsidRDefault="00000000" w:rsidRPr="00000000" w14:paraId="00000022">
      <w:pPr>
        <w:shd w:fill="ffffff" w:val="clear"/>
        <w:spacing w:line="240" w:lineRule="auto"/>
        <w:rPr>
          <w:rFonts w:ascii="Open Sans" w:cs="Open Sans" w:eastAsia="Open Sans" w:hAnsi="Open Sans"/>
          <w:b w:val="1"/>
          <w:color w:val="212529"/>
          <w:sz w:val="36"/>
          <w:szCs w:val="36"/>
        </w:rPr>
      </w:pPr>
      <w:r w:rsidDel="00000000" w:rsidR="00000000" w:rsidRPr="00000000">
        <w:rPr>
          <w:rFonts w:ascii="Open Sans" w:cs="Open Sans" w:eastAsia="Open Sans" w:hAnsi="Open Sans"/>
          <w:b w:val="1"/>
          <w:color w:val="212529"/>
          <w:sz w:val="36"/>
          <w:szCs w:val="36"/>
          <w:rtl w:val="0"/>
        </w:rPr>
        <w:t xml:space="preserve">Z WAVE</w:t>
      </w: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212529"/>
        </w:rPr>
      </w:pPr>
      <w:r w:rsidDel="00000000" w:rsidR="00000000" w:rsidRPr="00000000">
        <w:rPr>
          <w:rtl w:val="0"/>
        </w:rPr>
        <w:t xml:space="preserve">NON-INVASIVE SKIN REJUVENATION.</w:t>
        <w:br w:type="textWrapping"/>
        <w:t xml:space="preserve">IMPROVE TEXTURE AND TONE.</w:t>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69vrjwmeghoy" w:id="4"/>
      <w:bookmarkEnd w:id="4"/>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4xvw9qmf8cvo" w:id="5"/>
      <w:bookmarkEnd w:id="5"/>
      <w:r w:rsidDel="00000000" w:rsidR="00000000" w:rsidRPr="00000000">
        <w:rPr>
          <w:rFonts w:ascii="Open Sans" w:cs="Open Sans" w:eastAsia="Open Sans" w:hAnsi="Open Sans"/>
          <w:b w:val="1"/>
          <w:color w:val="212529"/>
          <w:sz w:val="45"/>
          <w:szCs w:val="45"/>
          <w:rtl w:val="0"/>
        </w:rPr>
        <w:t xml:space="preserve">NUERA TIGHT</w:t>
      </w:r>
    </w:p>
    <w:p w:rsidR="00000000" w:rsidDel="00000000" w:rsidP="00000000" w:rsidRDefault="00000000" w:rsidRPr="00000000" w14:paraId="00000026">
      <w:pPr>
        <w:spacing w:after="2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Non-invasive body contouring to reduce fat, slow the signs of aging, smooth wrinkles, and tighten the skin. Innovative radiofrequency technology is used to heat layers deep in the skin. Treatments boost collagen production and deliver lasting, skin tightening results. Treat your skin today with Lumenis NuEra Tight.</w:t>
      </w:r>
      <w:r w:rsidDel="00000000" w:rsidR="00000000" w:rsidRPr="00000000">
        <w:rPr>
          <w:rtl w:val="0"/>
        </w:rPr>
      </w:r>
    </w:p>
    <w:p w:rsidR="00000000" w:rsidDel="00000000" w:rsidP="00000000" w:rsidRDefault="00000000" w:rsidRPr="00000000" w14:paraId="00000027">
      <w:pPr>
        <w:rPr>
          <w:shd w:fill="fff2cc" w:val="clear"/>
        </w:rPr>
      </w:pPr>
      <w:r w:rsidDel="00000000" w:rsidR="00000000" w:rsidRPr="00000000">
        <w:rPr>
          <w:shd w:fill="fff2cc" w:val="clear"/>
          <w:rtl w:val="0"/>
        </w:rPr>
        <w:t xml:space="preserve">SERVICE PAGE BLURB: 56</w:t>
      </w:r>
    </w:p>
    <w:p w:rsidR="00000000" w:rsidDel="00000000" w:rsidP="00000000" w:rsidRDefault="00000000" w:rsidRPr="00000000" w14:paraId="00000028">
      <w:pPr>
        <w:shd w:fill="ffffff" w:val="clear"/>
        <w:spacing w:line="240" w:lineRule="auto"/>
        <w:rPr>
          <w:rFonts w:ascii="Open Sans" w:cs="Open Sans" w:eastAsia="Open Sans" w:hAnsi="Open Sans"/>
          <w:b w:val="1"/>
          <w:color w:val="212529"/>
          <w:sz w:val="36"/>
          <w:szCs w:val="36"/>
        </w:rPr>
      </w:pPr>
      <w:r w:rsidDel="00000000" w:rsidR="00000000" w:rsidRPr="00000000">
        <w:rPr>
          <w:rFonts w:ascii="Open Sans" w:cs="Open Sans" w:eastAsia="Open Sans" w:hAnsi="Open Sans"/>
          <w:b w:val="1"/>
          <w:color w:val="212529"/>
          <w:sz w:val="36"/>
          <w:szCs w:val="36"/>
          <w:rtl w:val="0"/>
        </w:rPr>
        <w:t xml:space="preserve">NUERA TIGHT</w:t>
      </w:r>
      <w:r w:rsidDel="00000000" w:rsidR="00000000" w:rsidRPr="00000000">
        <w:rPr>
          <w:rtl w:val="0"/>
        </w:rPr>
      </w:r>
    </w:p>
    <w:p w:rsidR="00000000" w:rsidDel="00000000" w:rsidP="00000000" w:rsidRDefault="00000000" w:rsidRPr="00000000" w14:paraId="00000029">
      <w:pPr>
        <w:rPr>
          <w:rFonts w:ascii="Open Sans" w:cs="Open Sans" w:eastAsia="Open Sans" w:hAnsi="Open Sans"/>
          <w:color w:val="212529"/>
        </w:rPr>
      </w:pPr>
      <w:r w:rsidDel="00000000" w:rsidR="00000000" w:rsidRPr="00000000">
        <w:rPr>
          <w:rtl w:val="0"/>
        </w:rPr>
        <w:t xml:space="preserve">NON-INVASIVE BODY CONTOURING TO</w:t>
        <w:br w:type="textWrapping"/>
        <w:t xml:space="preserve">TIGHTEN AND SMOOTH SKIN.</w:t>
      </w: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c5dyzm9pa2v5" w:id="6"/>
      <w:bookmarkEnd w:id="6"/>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60" w:line="240" w:lineRule="auto"/>
        <w:rPr>
          <w:rFonts w:ascii="Open Sans" w:cs="Open Sans" w:eastAsia="Open Sans" w:hAnsi="Open Sans"/>
          <w:b w:val="1"/>
          <w:color w:val="212529"/>
          <w:sz w:val="45"/>
          <w:szCs w:val="45"/>
        </w:rPr>
      </w:pPr>
      <w:bookmarkStart w:colFirst="0" w:colLast="0" w:name="_3nq035upflmm" w:id="7"/>
      <w:bookmarkEnd w:id="7"/>
      <w:r w:rsidDel="00000000" w:rsidR="00000000" w:rsidRPr="00000000">
        <w:rPr>
          <w:rFonts w:ascii="Open Sans" w:cs="Open Sans" w:eastAsia="Open Sans" w:hAnsi="Open Sans"/>
          <w:b w:val="1"/>
          <w:color w:val="212529"/>
          <w:sz w:val="45"/>
          <w:szCs w:val="45"/>
          <w:rtl w:val="0"/>
        </w:rPr>
        <w:t xml:space="preserve">BALLANCER PRO</w:t>
      </w:r>
    </w:p>
    <w:p w:rsidR="00000000" w:rsidDel="00000000" w:rsidP="00000000" w:rsidRDefault="00000000" w:rsidRPr="00000000" w14:paraId="0000002C">
      <w:pPr>
        <w:spacing w:after="2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Acheive</w:t>
      </w:r>
      <w:r w:rsidDel="00000000" w:rsidR="00000000" w:rsidRPr="00000000">
        <w:rPr>
          <w:rFonts w:ascii="Open Sans" w:cs="Open Sans" w:eastAsia="Open Sans" w:hAnsi="Open Sans"/>
          <w:color w:val="212529"/>
          <w:rtl w:val="0"/>
        </w:rPr>
        <w:t xml:space="preserve"> improved balance with lymphatic drainage from Ballancer Pro. Treatments can help enhance athletic performance and improve overall wellness. Reduce water retention and inflammation, boost immunity, enhance recovery, relieve stress, relax muscles, and more. Discover new vitality with Ballancer Pro. </w:t>
      </w:r>
    </w:p>
    <w:p w:rsidR="00000000" w:rsidDel="00000000" w:rsidP="00000000" w:rsidRDefault="00000000" w:rsidRPr="00000000" w14:paraId="0000002D">
      <w:pPr>
        <w:rPr>
          <w:shd w:fill="fff2cc" w:val="clear"/>
        </w:rPr>
      </w:pPr>
      <w:r w:rsidDel="00000000" w:rsidR="00000000" w:rsidRPr="00000000">
        <w:rPr>
          <w:shd w:fill="fff2cc" w:val="clear"/>
          <w:rtl w:val="0"/>
        </w:rPr>
        <w:t xml:space="preserve">SERVICE PAGE BLURB: 56</w:t>
      </w:r>
    </w:p>
    <w:p w:rsidR="00000000" w:rsidDel="00000000" w:rsidP="00000000" w:rsidRDefault="00000000" w:rsidRPr="00000000" w14:paraId="0000002E">
      <w:pPr>
        <w:shd w:fill="ffffff" w:val="clear"/>
        <w:spacing w:line="240" w:lineRule="auto"/>
        <w:rPr>
          <w:rFonts w:ascii="Open Sans" w:cs="Open Sans" w:eastAsia="Open Sans" w:hAnsi="Open Sans"/>
          <w:b w:val="1"/>
          <w:color w:val="212529"/>
          <w:sz w:val="36"/>
          <w:szCs w:val="36"/>
        </w:rPr>
      </w:pPr>
      <w:r w:rsidDel="00000000" w:rsidR="00000000" w:rsidRPr="00000000">
        <w:rPr>
          <w:rFonts w:ascii="Open Sans" w:cs="Open Sans" w:eastAsia="Open Sans" w:hAnsi="Open Sans"/>
          <w:b w:val="1"/>
          <w:color w:val="212529"/>
          <w:sz w:val="36"/>
          <w:szCs w:val="36"/>
          <w:rtl w:val="0"/>
        </w:rPr>
        <w:t xml:space="preserve">BALLANCER PRO</w:t>
      </w:r>
      <w:r w:rsidDel="00000000" w:rsidR="00000000" w:rsidRPr="00000000">
        <w:rPr>
          <w:rtl w:val="0"/>
        </w:rPr>
      </w:r>
    </w:p>
    <w:p w:rsidR="00000000" w:rsidDel="00000000" w:rsidP="00000000" w:rsidRDefault="00000000" w:rsidRPr="00000000" w14:paraId="0000002F">
      <w:pPr>
        <w:rPr>
          <w:rFonts w:ascii="Open Sans" w:cs="Open Sans" w:eastAsia="Open Sans" w:hAnsi="Open Sans"/>
          <w:color w:val="212529"/>
        </w:rPr>
      </w:pPr>
      <w:r w:rsidDel="00000000" w:rsidR="00000000" w:rsidRPr="00000000">
        <w:rPr>
          <w:rtl w:val="0"/>
        </w:rPr>
        <w:t xml:space="preserve">DISCOVER GREATER BALANCE &amp;</w:t>
        <w:br w:type="textWrapping"/>
        <w:t xml:space="preserve">VITALITY WITH LYMPHATIC DRAINAGE</w:t>
      </w:r>
      <w:r w:rsidDel="00000000" w:rsidR="00000000" w:rsidRPr="00000000">
        <w:rPr>
          <w:rtl w:val="0"/>
        </w:rPr>
      </w:r>
    </w:p>
    <w:p w:rsidR="00000000" w:rsidDel="00000000" w:rsidP="00000000" w:rsidRDefault="00000000" w:rsidRPr="00000000" w14:paraId="00000030">
      <w:pPr>
        <w:rPr>
          <w:b w:val="1"/>
          <w:highlight w:val="yellow"/>
        </w:rPr>
      </w:pPr>
      <w:r w:rsidDel="00000000" w:rsidR="00000000" w:rsidRPr="00000000">
        <w:rPr>
          <w:rtl w:val="0"/>
        </w:rPr>
      </w:r>
    </w:p>
    <w:p w:rsidR="00000000" w:rsidDel="00000000" w:rsidP="00000000" w:rsidRDefault="00000000" w:rsidRPr="00000000" w14:paraId="00000031">
      <w:pPr>
        <w:rPr>
          <w:b w:val="1"/>
          <w:highlight w:val="yellow"/>
        </w:rPr>
      </w:pPr>
      <w:r w:rsidDel="00000000" w:rsidR="00000000" w:rsidRPr="00000000">
        <w:rPr>
          <w:rtl w:val="0"/>
        </w:rPr>
      </w:r>
    </w:p>
    <w:p w:rsidR="00000000" w:rsidDel="00000000" w:rsidP="00000000" w:rsidRDefault="00000000" w:rsidRPr="00000000" w14:paraId="00000032">
      <w:pPr>
        <w:rPr>
          <w:b w:val="1"/>
          <w:highlight w:val="yellow"/>
        </w:rPr>
      </w:pPr>
      <w:r w:rsidDel="00000000" w:rsidR="00000000" w:rsidRPr="00000000">
        <w:rPr>
          <w:b w:val="1"/>
          <w:highlight w:val="yellow"/>
          <w:rtl w:val="0"/>
        </w:rPr>
        <w:t xml:space="preserve">HOMEPAGE ABOUT US BLURB: 305</w:t>
      </w:r>
    </w:p>
    <w:p w:rsidR="00000000" w:rsidDel="00000000" w:rsidP="00000000" w:rsidRDefault="00000000" w:rsidRPr="00000000" w14:paraId="00000033">
      <w:pPr>
        <w:rPr>
          <w:b w:val="1"/>
          <w:highlight w:val="yellow"/>
        </w:rPr>
      </w:pPr>
      <w:r w:rsidDel="00000000" w:rsidR="00000000" w:rsidRPr="00000000">
        <w:rPr>
          <w:rtl w:val="0"/>
        </w:rPr>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jc w:val="center"/>
        <w:rPr>
          <w:rFonts w:ascii="Open Sans" w:cs="Open Sans" w:eastAsia="Open Sans" w:hAnsi="Open Sans"/>
          <w:color w:val="212529"/>
          <w:sz w:val="53"/>
          <w:szCs w:val="53"/>
        </w:rPr>
      </w:pPr>
      <w:bookmarkStart w:colFirst="0" w:colLast="0" w:name="_26nzcnxsyi68" w:id="8"/>
      <w:bookmarkEnd w:id="8"/>
      <w:r w:rsidDel="00000000" w:rsidR="00000000" w:rsidRPr="00000000">
        <w:rPr>
          <w:rFonts w:ascii="Open Sans" w:cs="Open Sans" w:eastAsia="Open Sans" w:hAnsi="Open Sans"/>
          <w:color w:val="212529"/>
          <w:sz w:val="53"/>
          <w:szCs w:val="53"/>
          <w:rtl w:val="0"/>
        </w:rPr>
        <w:t xml:space="preserve">ABOUT US</w:t>
      </w:r>
    </w:p>
    <w:p w:rsidR="00000000" w:rsidDel="00000000" w:rsidP="00000000" w:rsidRDefault="00000000" w:rsidRPr="00000000" w14:paraId="00000035">
      <w:pPr>
        <w:shd w:fill="auto" w:val="clear"/>
        <w:spacing w:after="540" w:before="30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Here at the Contour Room, we prioritize the art and science of body contouring. Our mission is to give you incredible body shaping results through personalized treatment plans using technology and wellness treatments. We are excited to help you acheive the body you want. Start your transformation today!</w:t>
      </w:r>
      <w:r w:rsidDel="00000000" w:rsidR="00000000" w:rsidRPr="00000000">
        <w:rPr>
          <w:rtl w:val="0"/>
        </w:rPr>
      </w:r>
    </w:p>
    <w:p w:rsidR="00000000" w:rsidDel="00000000" w:rsidP="00000000" w:rsidRDefault="00000000" w:rsidRPr="00000000" w14:paraId="00000036">
      <w:pPr>
        <w:rPr>
          <w:shd w:fill="fff2cc" w:val="clear"/>
        </w:rPr>
      </w:pPr>
      <w:r w:rsidDel="00000000" w:rsidR="00000000" w:rsidRPr="00000000">
        <w:rPr>
          <w:shd w:fill="fff2cc" w:val="clear"/>
          <w:rtl w:val="0"/>
        </w:rPr>
        <w:t xml:space="preserve">ABOUT US SERVICE PAGE: 491</w:t>
        <w:br w:type="textWrapping"/>
      </w:r>
    </w:p>
    <w:p w:rsidR="00000000" w:rsidDel="00000000" w:rsidP="00000000" w:rsidRDefault="00000000" w:rsidRPr="00000000" w14:paraId="0000003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b w:val="1"/>
          <w:color w:val="212529"/>
          <w:sz w:val="48"/>
          <w:szCs w:val="48"/>
        </w:rPr>
      </w:pPr>
      <w:bookmarkStart w:colFirst="0" w:colLast="0" w:name="_pfx93ndt9inl" w:id="9"/>
      <w:bookmarkEnd w:id="9"/>
      <w:r w:rsidDel="00000000" w:rsidR="00000000" w:rsidRPr="00000000">
        <w:rPr>
          <w:rFonts w:ascii="Open Sans" w:cs="Open Sans" w:eastAsia="Open Sans" w:hAnsi="Open Sans"/>
          <w:b w:val="1"/>
          <w:color w:val="212529"/>
          <w:sz w:val="48"/>
          <w:szCs w:val="48"/>
          <w:rtl w:val="0"/>
        </w:rPr>
        <w:t xml:space="preserve">WHO WE ARE</w:t>
      </w:r>
    </w:p>
    <w:p w:rsidR="00000000" w:rsidDel="00000000" w:rsidP="00000000" w:rsidRDefault="00000000" w:rsidRPr="00000000" w14:paraId="00000038">
      <w:pPr>
        <w:shd w:fill="ffffff" w:val="clear"/>
        <w:spacing w:after="240" w:lineRule="auto"/>
        <w:jc w:val="center"/>
        <w:rPr>
          <w:shd w:fill="fff2cc" w:val="clear"/>
        </w:rPr>
      </w:pPr>
      <w:r w:rsidDel="00000000" w:rsidR="00000000" w:rsidRPr="00000000">
        <w:rPr>
          <w:rFonts w:ascii="Open Sans" w:cs="Open Sans" w:eastAsia="Open Sans" w:hAnsi="Open Sans"/>
          <w:rtl w:val="0"/>
        </w:rPr>
        <w:t xml:space="preserve">At the Contour Room we want you to feel confident and beautiful from the inside out. Contour Room was founded by contour experts Aleksandra Turlure and Rola Titizian. They have created an inviting, comfortable space for each patient to experience exceptional body shaping. With an emphasis on customized treatment plans, we are confident in providing dramatic, natural-looking results that will last. Start your transformation journey with us and book a consultation today.</w:t>
      </w:r>
      <w:r w:rsidDel="00000000" w:rsidR="00000000" w:rsidRPr="00000000">
        <w:rPr>
          <w:rtl w:val="0"/>
        </w:rPr>
      </w:r>
    </w:p>
    <w:p w:rsidR="00000000" w:rsidDel="00000000" w:rsidP="00000000" w:rsidRDefault="00000000" w:rsidRPr="00000000" w14:paraId="00000039">
      <w:pPr>
        <w:rPr>
          <w:b w:val="1"/>
          <w:highlight w:val="yellow"/>
        </w:rPr>
      </w:pPr>
      <w:r w:rsidDel="00000000" w:rsidR="00000000" w:rsidRPr="00000000">
        <w:rPr>
          <w:rtl w:val="0"/>
        </w:rPr>
      </w:r>
    </w:p>
    <w:p w:rsidR="00000000" w:rsidDel="00000000" w:rsidP="00000000" w:rsidRDefault="00000000" w:rsidRPr="00000000" w14:paraId="0000003A">
      <w:pPr>
        <w:rPr>
          <w:b w:val="1"/>
          <w:highlight w:val="yellow"/>
        </w:rPr>
      </w:pPr>
      <w:r w:rsidDel="00000000" w:rsidR="00000000" w:rsidRPr="00000000">
        <w:rPr>
          <w:b w:val="1"/>
          <w:highlight w:val="yellow"/>
          <w:rtl w:val="0"/>
        </w:rPr>
        <w:t xml:space="preserve">HOMEPAGE FEATURE BLURB: 305</w:t>
      </w:r>
    </w:p>
    <w:p w:rsidR="00000000" w:rsidDel="00000000" w:rsidP="00000000" w:rsidRDefault="00000000" w:rsidRPr="00000000" w14:paraId="0000003B">
      <w:pPr>
        <w:rPr>
          <w:b w:val="1"/>
          <w:highlight w:val="yellow"/>
        </w:rPr>
      </w:pPr>
      <w:r w:rsidDel="00000000" w:rsidR="00000000" w:rsidRPr="00000000">
        <w:rPr>
          <w:rtl w:val="0"/>
        </w:rPr>
      </w:r>
    </w:p>
    <w:p w:rsidR="00000000" w:rsidDel="00000000" w:rsidP="00000000" w:rsidRDefault="00000000" w:rsidRPr="00000000" w14:paraId="0000003C">
      <w:pPr>
        <w:jc w:val="center"/>
        <w:rPr>
          <w:rFonts w:ascii="Open Sans" w:cs="Open Sans" w:eastAsia="Open Sans" w:hAnsi="Open Sans"/>
          <w:color w:val="212529"/>
          <w:sz w:val="21"/>
          <w:szCs w:val="21"/>
        </w:rPr>
      </w:pPr>
      <w:r w:rsidDel="00000000" w:rsidR="00000000" w:rsidRPr="00000000">
        <w:rPr>
          <w:rFonts w:ascii="Open Sans" w:cs="Open Sans" w:eastAsia="Open Sans" w:hAnsi="Open Sans"/>
          <w:color w:val="212529"/>
          <w:sz w:val="21"/>
          <w:szCs w:val="21"/>
          <w:rtl w:val="0"/>
        </w:rPr>
        <w:t xml:space="preserve">Each of our treatments has been chosen for their safe, effective, and innovative capabilities. Many of our treatments like Emsculpt NEO, Z Wave, and more have been featured in major publications. Discover balance and beauty from the inside out with revolutionary, highly effective treatments at the Contour Room.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highlight w:val="yellow"/>
        </w:rPr>
      </w:pPr>
      <w:r w:rsidDel="00000000" w:rsidR="00000000" w:rsidRPr="00000000">
        <w:rPr>
          <w:b w:val="1"/>
          <w:highlight w:val="yellow"/>
          <w:rtl w:val="0"/>
        </w:rPr>
        <w:t xml:space="preserve">BOTTOM HOMEPAGE BLURB (ABOVE TESTIMONIALS): 56</w:t>
        <w:br w:type="textWrapping"/>
      </w:r>
    </w:p>
    <w:p w:rsidR="00000000" w:rsidDel="00000000" w:rsidP="00000000" w:rsidRDefault="00000000" w:rsidRPr="00000000" w14:paraId="0000004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520" w:before="160" w:line="240" w:lineRule="auto"/>
        <w:jc w:val="center"/>
        <w:rPr>
          <w:rFonts w:ascii="Open Sans" w:cs="Open Sans" w:eastAsia="Open Sans" w:hAnsi="Open Sans"/>
          <w:b w:val="1"/>
          <w:color w:val="383838"/>
          <w:sz w:val="21"/>
          <w:szCs w:val="21"/>
          <w:highlight w:val="white"/>
        </w:rPr>
      </w:pPr>
      <w:bookmarkStart w:colFirst="0" w:colLast="0" w:name="_rjepstlwd25g" w:id="10"/>
      <w:bookmarkEnd w:id="10"/>
      <w:r w:rsidDel="00000000" w:rsidR="00000000" w:rsidRPr="00000000">
        <w:rPr>
          <w:rFonts w:ascii="Open Sans" w:cs="Open Sans" w:eastAsia="Open Sans" w:hAnsi="Open Sans"/>
          <w:b w:val="1"/>
          <w:color w:val="000000"/>
          <w:sz w:val="36"/>
          <w:szCs w:val="36"/>
          <w:rtl w:val="0"/>
        </w:rPr>
        <w:t xml:space="preserve">TRANSFORM. RENEW. REJUVENATE.</w:t>
        <w:br w:type="textWrapping"/>
        <w:t xml:space="preserve">CONTOUR THE BODY OF YOUR DREAMS.</w:t>
      </w:r>
      <w:r w:rsidDel="00000000" w:rsidR="00000000" w:rsidRPr="00000000">
        <w:rPr>
          <w:rtl w:val="0"/>
        </w:rPr>
      </w:r>
    </w:p>
    <w:p w:rsidR="00000000" w:rsidDel="00000000" w:rsidP="00000000" w:rsidRDefault="00000000" w:rsidRPr="00000000" w14:paraId="00000041">
      <w:pPr>
        <w:rPr>
          <w:rFonts w:ascii="Open Sans" w:cs="Open Sans" w:eastAsia="Open Sans" w:hAnsi="Open Sans"/>
          <w:b w:val="1"/>
          <w:color w:val="383838"/>
          <w:sz w:val="21"/>
          <w:szCs w:val="21"/>
          <w:highlight w:val="white"/>
        </w:rPr>
      </w:pPr>
      <w:r w:rsidDel="00000000" w:rsidR="00000000" w:rsidRPr="00000000">
        <w:rPr>
          <w:rtl w:val="0"/>
        </w:rPr>
      </w:r>
    </w:p>
    <w:p w:rsidR="00000000" w:rsidDel="00000000" w:rsidP="00000000" w:rsidRDefault="00000000" w:rsidRPr="00000000" w14:paraId="00000042">
      <w:pPr>
        <w:shd w:fill="auto" w:val="clear"/>
        <w:spacing w:after="240" w:lineRule="auto"/>
        <w:rPr>
          <w:rFonts w:ascii="Open Sans" w:cs="Open Sans" w:eastAsia="Open Sans" w:hAnsi="Open Sans"/>
          <w:color w:val="212529"/>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tourroom.medandwellness.com/" TargetMode="External"/><Relationship Id="rId7" Type="http://schemas.openxmlformats.org/officeDocument/2006/relationships/hyperlink" Target="http://contourroo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