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AVIVA. SERVICE PAGE. COR MEDSPA</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/Aviva </w:t>
      </w:r>
    </w:p>
    <w:p w:rsidR="00000000" w:rsidDel="00000000" w:rsidP="00000000" w:rsidRDefault="00000000" w:rsidRPr="00000000" w14:paraId="00000004">
      <w:pPr>
        <w:rPr>
          <w:sz w:val="24"/>
          <w:szCs w:val="24"/>
        </w:rPr>
      </w:pPr>
      <w:r w:rsidDel="00000000" w:rsidR="00000000" w:rsidRPr="00000000">
        <w:rPr>
          <w:sz w:val="24"/>
          <w:szCs w:val="24"/>
          <w:rtl w:val="0"/>
        </w:rPr>
        <w:t xml:space="preserve">KW Aviva</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META: Aviva vaginal rejuvenation tightens &amp; resurfaces to improve laxity &amp; texture: safe, effective non-surgical alternative to vaginoplasty or labiaplasty.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NON-SURGICAL VAGINAL REJUVENATION WITH AVIVA</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Aviva Femtite is a popular vaginal rejuvenation alternative to the traditional, more invasive labiaplasty. Aviva is minimally invasive, a non-excisional procedure that restores the aesthetic appearance and normal function of the vulvar tissue. Often, after childbirth or post-menopause, many women experience intimate concerns caused by stretched out or weakened vaginal tissue. This vaginal looseness can lead to health concerns such as incontinence, loss of intimacy, and self-consciousness about the changed appearance of this sensitive area.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Aviva can address these concerns in a quick 20-minute, in-office treatment that dramatically improves the laxity of the loose vulvar skin. Aviva uses radiofrequency energy to gently heat the tissue of the labia and vulva using a handheld device. Aviva reduces the size of excess labial tissue and tightens and tones without the use of surgical excision. This use of radiofrequency technology, in place of a surgical solution, provides several benefits. The lack of an incision means no scarring or extensive damage to sensitive tissue. Discomfort and downtime after the procedure are also greatly minimized in comparison to a traditional labiaplasty.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Regain your confidence and feminine health and determine if the Aviva Femtite vaginal rejuvenation treatment is right for you. Schedule a no-cost consultation with COR Medspa conveniently located in Denville, NJ. As a leading provider of non-invasive vaginal rejuvenation treatments in the area, they are skilled at providing results that exceed patient expectations. Contact us online or by calling (973) 707-3958.</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BENEFITS OF VAGINAL REJUVENATION WITH AVIVA</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Non-surgical alternative to a traditional labiaplasty</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Tightens loose and sagging labia</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Reduces excess vulvar tissue</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Restores confidence with intimate appearance</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Reverses signs of aging in the female area</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Increases sexual pleasure</w:t>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Improves vaginal dryness </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Increases comfort during physical activity</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Safe, effective, minimally invasive treatments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AVIVA FEMTITE BEFORE AND AFTER*</w:t>
      </w:r>
    </w:p>
    <w:p w:rsidR="00000000" w:rsidDel="00000000" w:rsidP="00000000" w:rsidRDefault="00000000" w:rsidRPr="00000000" w14:paraId="0000001C">
      <w:pPr>
        <w:rPr>
          <w:sz w:val="24"/>
          <w:szCs w:val="24"/>
        </w:rPr>
      </w:pPr>
      <w:r w:rsidDel="00000000" w:rsidR="00000000" w:rsidRPr="00000000">
        <w:rPr>
          <w:sz w:val="24"/>
          <w:szCs w:val="24"/>
          <w:rtl w:val="0"/>
        </w:rPr>
        <w:t xml:space="preserve">Aviva before and after images show how effective this non-invasive labiaplasty treatment can be. Aviva’s vaginal rejuvenation abilities can tighten loose and stretched out labia tissue. Aviva restores aesthetic appearances to the labia and enhances tightness and tone in the skin. Results will vary depending on a patient’s physiology and concerns. However, these Aviva before and after pictures show real patients of COR Medspa with positive, dramatic results post-treatment.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AVIVA FEMTITE | NON-INVASIVE LABIAPLASTY</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WHAT IS AVIVA?</w:t>
      </w:r>
    </w:p>
    <w:p w:rsidR="00000000" w:rsidDel="00000000" w:rsidP="00000000" w:rsidRDefault="00000000" w:rsidRPr="00000000" w14:paraId="00000021">
      <w:pPr>
        <w:rPr>
          <w:sz w:val="24"/>
          <w:szCs w:val="24"/>
        </w:rPr>
      </w:pPr>
      <w:r w:rsidDel="00000000" w:rsidR="00000000" w:rsidRPr="00000000">
        <w:rPr>
          <w:sz w:val="24"/>
          <w:szCs w:val="24"/>
          <w:rtl w:val="0"/>
        </w:rPr>
        <w:t xml:space="preserve">Aviva is a non-excisional alternative to reducing excess tissue in the labia and vulvar area. It is a minimally invasive and scarless procedure completed under local anesthesia in less than half an hour. Aviva is the ideal solution for patients who want tight and toned labial tissue without the need for excising excess skin.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HOW DOES AVIVA WORK?</w:t>
      </w:r>
    </w:p>
    <w:p w:rsidR="00000000" w:rsidDel="00000000" w:rsidP="00000000" w:rsidRDefault="00000000" w:rsidRPr="00000000" w14:paraId="00000024">
      <w:pPr>
        <w:rPr>
          <w:sz w:val="24"/>
          <w:szCs w:val="24"/>
        </w:rPr>
      </w:pPr>
      <w:r w:rsidDel="00000000" w:rsidR="00000000" w:rsidRPr="00000000">
        <w:rPr>
          <w:sz w:val="24"/>
          <w:szCs w:val="24"/>
          <w:rtl w:val="0"/>
        </w:rPr>
        <w:t xml:space="preserve">Aviva Femtite uses radiofrequency energy to sculpt the labial, perineal, mons pubis, and clitoral hood area to a reduced size with even proportions. The revolutionary Aviva device made my InMode offers a gentler, less invasive solution to rejuvenating the intimate feminine areas. Our experienced medical team, led by Dr. Ackerman and Dr. Ingber, conduct this procedure at COR Medspa. The results are dramatic in their ability to reduce and tighten the outer vaginal tissue.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During your Aviva procedure, the doctor will use a cannula, a thin hollow tube, to direct the radiofrequency energy to specific areas of the vulva. This heat allows the doctor to restructure the excess portion of the vulvar tissue into a tighter shape with long-lasting results. The excess skin is carefully adjusted around the vaginal opening until a smooth, symmetrical appearance is achieved.</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Additionally, the Aviva Femtite system offers extensive safety attributes to protect soft tissue from the risk of thermal injury. The cannula has an internal temperature sensor that monitors the specific heat administered during the procedure. Furthermore, the cannula has a protective dielectric coating that reduces the metal’s risk of conducting electricity to the skin. Every step of the treatment’s design intends to minimize the visible signs of a cosmetic procedure.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WHAT CAUSES VAGINAL LOOSENESS?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As a woman’s body ages, it produces less collagen and elastin, structural proteins responsible for tight and lifted skin. No part of the body remains unaffected by this loss of collagen, and loose skin happens everywhere Decreased collagen levels lead to loose skin, loss of tone and texture, and thin and weakened tissue. </w:t>
      </w:r>
    </w:p>
    <w:p w:rsidR="00000000" w:rsidDel="00000000" w:rsidP="00000000" w:rsidRDefault="00000000" w:rsidRPr="00000000" w14:paraId="0000002D">
      <w:pPr>
        <w:rPr>
          <w:sz w:val="24"/>
          <w:szCs w:val="24"/>
        </w:rPr>
      </w:pPr>
      <w:r w:rsidDel="00000000" w:rsidR="00000000" w:rsidRPr="00000000">
        <w:rPr>
          <w:sz w:val="24"/>
          <w:szCs w:val="24"/>
          <w:rtl w:val="0"/>
        </w:rPr>
        <w:t xml:space="preserve">Menopause can also accelerate the effects of this loss of skin structure and tissue tone. This hormonal change leads to the thinning of vaginal tissue and increased laxity in the labial tissue. Aviva can help restore the youthful appearance of minimized labia tissue by remodeling loose skin. </w:t>
      </w:r>
    </w:p>
    <w:p w:rsidR="00000000" w:rsidDel="00000000" w:rsidP="00000000" w:rsidRDefault="00000000" w:rsidRPr="00000000" w14:paraId="0000002E">
      <w:pPr>
        <w:rPr>
          <w:sz w:val="24"/>
          <w:szCs w:val="24"/>
        </w:rPr>
      </w:pPr>
      <w:r w:rsidDel="00000000" w:rsidR="00000000" w:rsidRPr="00000000">
        <w:rPr>
          <w:sz w:val="24"/>
          <w:szCs w:val="24"/>
          <w:rtl w:val="0"/>
        </w:rPr>
        <w:t xml:space="preserve">Moreover, physical events in a women’s life, such as childbirth and pregnancy, can further stretch and damage these collagen and elastin fibers in the labia and vaginal areas. The affected skin can continue to stretch out over time, causing physical discomfort and loss of self-confidence over the altered appearance of the labia. Aviva is an ideal solution to restructure these loose labial folds.</w:t>
      </w:r>
    </w:p>
    <w:p w:rsidR="00000000" w:rsidDel="00000000" w:rsidP="00000000" w:rsidRDefault="00000000" w:rsidRPr="00000000" w14:paraId="0000002F">
      <w:pPr>
        <w:ind w:left="0" w:firstLine="0"/>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AVIVA FEMTITE | HOW MUCH DOES IT COST?</w:t>
      </w:r>
    </w:p>
    <w:p w:rsidR="00000000" w:rsidDel="00000000" w:rsidP="00000000" w:rsidRDefault="00000000" w:rsidRPr="00000000" w14:paraId="00000031">
      <w:pPr>
        <w:rPr>
          <w:sz w:val="24"/>
          <w:szCs w:val="24"/>
        </w:rPr>
      </w:pPr>
      <w:r w:rsidDel="00000000" w:rsidR="00000000" w:rsidRPr="00000000">
        <w:rPr>
          <w:sz w:val="24"/>
          <w:szCs w:val="24"/>
          <w:rtl w:val="0"/>
        </w:rPr>
        <w:t xml:space="preserve">Aviva cost varies depending on the patient’s desired results. A consultation with a medical doctor is required to adequately assess your concerns and determine the optimal procedure to treat them. During your initial consultation, a member of our medical team will evaluate if you are an ideal candidate for the Aviva Femtite procedure. If determined that the Aviva procedure would benefit you, we will create a treatment plan that is both budget-sensitive and designed to achieve results. </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AVIVA FEMTITE | When will I see my results?</w:t>
      </w:r>
    </w:p>
    <w:p w:rsidR="00000000" w:rsidDel="00000000" w:rsidP="00000000" w:rsidRDefault="00000000" w:rsidRPr="00000000" w14:paraId="00000034">
      <w:pPr>
        <w:rPr>
          <w:sz w:val="24"/>
          <w:szCs w:val="24"/>
        </w:rPr>
      </w:pPr>
      <w:r w:rsidDel="00000000" w:rsidR="00000000" w:rsidRPr="00000000">
        <w:rPr>
          <w:sz w:val="24"/>
          <w:szCs w:val="24"/>
          <w:rtl w:val="0"/>
        </w:rPr>
        <w:t xml:space="preserve">Aviva is a minimally invasive procedure with few restrictions after treatment. You may feel some mild swelling or discomfort in the area directly following the procedure. Additionally, you will be directed to avoid intercourse and using tampons for 1-2 weeks until the healing phase has passed. Most patients notice a significant improvement in the firmness and appearance of the labia after three months. Results will continue to progress with full effects achieved after the 6-month mark.</w:t>
      </w:r>
    </w:p>
    <w:p w:rsidR="00000000" w:rsidDel="00000000" w:rsidP="00000000" w:rsidRDefault="00000000" w:rsidRPr="00000000" w14:paraId="00000035">
      <w:pPr>
        <w:rPr>
          <w:sz w:val="24"/>
          <w:szCs w:val="24"/>
        </w:rPr>
      </w:pPr>
      <w:r w:rsidDel="00000000" w:rsidR="00000000" w:rsidRPr="00000000">
        <w:rPr>
          <w:sz w:val="24"/>
          <w:szCs w:val="24"/>
          <w:rtl w:val="0"/>
        </w:rPr>
        <w:t xml:space="preserve">Most patients are satisfied with their results after a single treatment. However, as with any cosmetic procedure, individual results may vary. If you want continued aesthetic adjustments after your procedure, several options are available at COR Medspa to enhance these cosmetic results. During your complimentary consultation, the medical team will discuss all available options and tailor a treatment plan designed to exceed your expectations.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AVIVA FEMTITE VAGINAL REJUVENATION NEAR ME</w:t>
      </w:r>
    </w:p>
    <w:p w:rsidR="00000000" w:rsidDel="00000000" w:rsidP="00000000" w:rsidRDefault="00000000" w:rsidRPr="00000000" w14:paraId="00000038">
      <w:pPr>
        <w:rPr>
          <w:sz w:val="24"/>
          <w:szCs w:val="24"/>
        </w:rPr>
      </w:pPr>
      <w:r w:rsidDel="00000000" w:rsidR="00000000" w:rsidRPr="00000000">
        <w:rPr>
          <w:sz w:val="24"/>
          <w:szCs w:val="24"/>
          <w:rtl w:val="0"/>
        </w:rPr>
        <w:t xml:space="preserve">COR Medspa is one of the leading providers of non-surgical vaginal rejuvenation in the Denville, NJ area. Patients seeking a knowledgeable and skilled practitioner trust the medical team at COR Medspa, led by Dr. Ingber and Dr. Ackerman. Schedule a no-cost consultation today to learn if Aviva is right for you. Contact us online by completing the form below or by calling (973) 707-3738.</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