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23C9D" w14:textId="3C1D4022" w:rsidR="0079534F" w:rsidRPr="00250112" w:rsidRDefault="00435997" w:rsidP="0004417F">
      <w:pPr>
        <w:spacing w:before="240" w:line="360" w:lineRule="auto"/>
        <w:rPr>
          <w:color w:val="000000" w:themeColor="text1"/>
          <w:sz w:val="24"/>
          <w:szCs w:val="24"/>
        </w:rPr>
      </w:pPr>
      <w:r>
        <w:rPr>
          <w:color w:val="000000" w:themeColor="text1"/>
          <w:sz w:val="24"/>
          <w:szCs w:val="24"/>
        </w:rPr>
        <w:t>WELLIFE CENTER</w:t>
      </w:r>
      <w:r w:rsidR="00875091">
        <w:rPr>
          <w:color w:val="000000" w:themeColor="text1"/>
          <w:sz w:val="24"/>
          <w:szCs w:val="24"/>
        </w:rPr>
        <w:t xml:space="preserve">’S </w:t>
      </w:r>
      <w:r w:rsidR="00686580" w:rsidRPr="00250112">
        <w:rPr>
          <w:color w:val="000000" w:themeColor="text1"/>
          <w:sz w:val="24"/>
          <w:szCs w:val="24"/>
        </w:rPr>
        <w:t xml:space="preserve">MEDICAL </w:t>
      </w:r>
      <w:r w:rsidR="00DE0B65" w:rsidRPr="00250112">
        <w:rPr>
          <w:color w:val="000000" w:themeColor="text1"/>
          <w:sz w:val="24"/>
          <w:szCs w:val="24"/>
        </w:rPr>
        <w:t xml:space="preserve">WEIGHT </w:t>
      </w:r>
      <w:r w:rsidR="00686580" w:rsidRPr="00250112">
        <w:rPr>
          <w:color w:val="000000" w:themeColor="text1"/>
          <w:sz w:val="24"/>
          <w:szCs w:val="24"/>
        </w:rPr>
        <w:t>LOSS</w:t>
      </w:r>
      <w:r w:rsidR="00DE0B65" w:rsidRPr="00250112">
        <w:rPr>
          <w:color w:val="000000" w:themeColor="text1"/>
          <w:sz w:val="24"/>
          <w:szCs w:val="24"/>
        </w:rPr>
        <w:t xml:space="preserve"> </w:t>
      </w:r>
    </w:p>
    <w:p w14:paraId="700E281F" w14:textId="7DC6246E" w:rsidR="005F4C59" w:rsidRPr="00250112" w:rsidRDefault="00DE21AF" w:rsidP="005F4C59">
      <w:pPr>
        <w:spacing w:before="195" w:after="195" w:line="360" w:lineRule="auto"/>
        <w:rPr>
          <w:color w:val="000000" w:themeColor="text1"/>
          <w:sz w:val="24"/>
          <w:szCs w:val="24"/>
        </w:rPr>
      </w:pPr>
      <w:r w:rsidRPr="00250112">
        <w:rPr>
          <w:rFonts w:eastAsia="Times New Roman"/>
          <w:color w:val="343434"/>
          <w:sz w:val="24"/>
          <w:szCs w:val="24"/>
        </w:rPr>
        <w:t xml:space="preserve">Diets come and go. New approaches and new names that seem to change with the seasons. But one thing remains the same.  You want results, no matter what and you don’t want </w:t>
      </w:r>
      <w:r w:rsidR="00875091" w:rsidRPr="00250112">
        <w:rPr>
          <w:rFonts w:eastAsia="Times New Roman"/>
          <w:color w:val="343434"/>
          <w:sz w:val="24"/>
          <w:szCs w:val="24"/>
        </w:rPr>
        <w:t>to</w:t>
      </w:r>
      <w:r w:rsidRPr="00250112">
        <w:rPr>
          <w:rFonts w:eastAsia="Times New Roman"/>
          <w:color w:val="343434"/>
          <w:sz w:val="24"/>
          <w:szCs w:val="24"/>
        </w:rPr>
        <w:t xml:space="preserve"> be miserable </w:t>
      </w:r>
      <w:r w:rsidR="00C10FE7">
        <w:rPr>
          <w:rFonts w:eastAsia="Times New Roman"/>
          <w:color w:val="343434"/>
          <w:sz w:val="24"/>
          <w:szCs w:val="24"/>
        </w:rPr>
        <w:t>achieving</w:t>
      </w:r>
      <w:r w:rsidRPr="00250112">
        <w:rPr>
          <w:rFonts w:eastAsia="Times New Roman"/>
          <w:color w:val="343434"/>
          <w:sz w:val="24"/>
          <w:szCs w:val="24"/>
        </w:rPr>
        <w:t xml:space="preserve"> those results.  </w:t>
      </w:r>
      <w:r w:rsidR="004B4540" w:rsidRPr="00250112">
        <w:rPr>
          <w:color w:val="000000" w:themeColor="text1"/>
          <w:sz w:val="24"/>
          <w:szCs w:val="24"/>
        </w:rPr>
        <w:t xml:space="preserve">Losing weight can be accomplished by almost anyone by restricting enough calories. But losing fat involves restoring the body’s metabolism to a healthy place. It requires nurturing the body and mind during the transformation process. </w:t>
      </w:r>
      <w:r w:rsidR="00B0625A" w:rsidRPr="00250112">
        <w:rPr>
          <w:color w:val="000000" w:themeColor="text1"/>
          <w:sz w:val="24"/>
          <w:szCs w:val="24"/>
        </w:rPr>
        <w:t xml:space="preserve"> </w:t>
      </w:r>
      <w:r w:rsidRPr="00250112">
        <w:rPr>
          <w:rFonts w:eastAsia="Times New Roman"/>
          <w:color w:val="343434"/>
          <w:sz w:val="24"/>
          <w:szCs w:val="24"/>
        </w:rPr>
        <w:t>A copy and paste approach to diets only goes so far. We don’t  expect the exact same protocol to work the same for every patient</w:t>
      </w:r>
      <w:r w:rsidR="00250112" w:rsidRPr="00250112">
        <w:rPr>
          <w:rFonts w:eastAsia="Times New Roman"/>
          <w:color w:val="343434"/>
          <w:sz w:val="24"/>
          <w:szCs w:val="24"/>
        </w:rPr>
        <w:t xml:space="preserve">. </w:t>
      </w:r>
      <w:r w:rsidRPr="00250112">
        <w:rPr>
          <w:color w:val="000000" w:themeColor="text1"/>
          <w:sz w:val="24"/>
          <w:szCs w:val="24"/>
        </w:rPr>
        <w:t xml:space="preserve"> </w:t>
      </w:r>
      <w:r w:rsidR="00B0625A" w:rsidRPr="00250112">
        <w:rPr>
          <w:color w:val="000000" w:themeColor="text1"/>
          <w:sz w:val="24"/>
          <w:szCs w:val="24"/>
        </w:rPr>
        <w:t>Losing weight consistently on a weight loss regime requires addressing your unique bio-indiv</w:t>
      </w:r>
      <w:r w:rsidR="004A4295" w:rsidRPr="00250112">
        <w:rPr>
          <w:color w:val="000000" w:themeColor="text1"/>
          <w:sz w:val="24"/>
          <w:szCs w:val="24"/>
        </w:rPr>
        <w:t>id</w:t>
      </w:r>
      <w:r w:rsidR="00B0625A" w:rsidRPr="00250112">
        <w:rPr>
          <w:color w:val="000000" w:themeColor="text1"/>
          <w:sz w:val="24"/>
          <w:szCs w:val="24"/>
        </w:rPr>
        <w:t xml:space="preserve">uality. </w:t>
      </w:r>
    </w:p>
    <w:p w14:paraId="771FD083" w14:textId="786A6EBE" w:rsidR="009D0A41" w:rsidRPr="00250112" w:rsidRDefault="00BB0930" w:rsidP="005F4C59">
      <w:pPr>
        <w:spacing w:before="195" w:after="195" w:line="360" w:lineRule="auto"/>
        <w:rPr>
          <w:color w:val="000000" w:themeColor="text1"/>
          <w:sz w:val="24"/>
          <w:szCs w:val="24"/>
        </w:rPr>
      </w:pPr>
      <w:r w:rsidRPr="00250112">
        <w:rPr>
          <w:color w:val="000000" w:themeColor="text1"/>
          <w:sz w:val="24"/>
          <w:szCs w:val="24"/>
        </w:rPr>
        <w:t>Our Lean TherapyRx medical weight loss program</w:t>
      </w:r>
      <w:r w:rsidR="009D0A41" w:rsidRPr="00250112">
        <w:rPr>
          <w:color w:val="000000" w:themeColor="text1"/>
          <w:sz w:val="24"/>
          <w:szCs w:val="24"/>
        </w:rPr>
        <w:t xml:space="preserve"> </w:t>
      </w:r>
      <w:r w:rsidR="00153550" w:rsidRPr="00250112">
        <w:rPr>
          <w:sz w:val="24"/>
          <w:szCs w:val="24"/>
        </w:rPr>
        <w:t>focuses on restoring vibrant health as you lose weight.</w:t>
      </w:r>
      <w:r w:rsidR="00153550" w:rsidRPr="00250112">
        <w:rPr>
          <w:color w:val="000000" w:themeColor="text1"/>
          <w:sz w:val="24"/>
          <w:szCs w:val="24"/>
        </w:rPr>
        <w:t xml:space="preserve"> </w:t>
      </w:r>
      <w:r w:rsidR="00153550" w:rsidRPr="00250112">
        <w:rPr>
          <w:sz w:val="24"/>
          <w:szCs w:val="24"/>
        </w:rPr>
        <w:t xml:space="preserve">Lean TherapyRx </w:t>
      </w:r>
      <w:r w:rsidR="009D0A41" w:rsidRPr="00250112">
        <w:rPr>
          <w:color w:val="000000" w:themeColor="text1"/>
          <w:sz w:val="24"/>
          <w:szCs w:val="24"/>
        </w:rPr>
        <w:t>utilize</w:t>
      </w:r>
      <w:r w:rsidRPr="00250112">
        <w:rPr>
          <w:color w:val="000000" w:themeColor="text1"/>
          <w:sz w:val="24"/>
          <w:szCs w:val="24"/>
        </w:rPr>
        <w:t>s</w:t>
      </w:r>
      <w:r w:rsidR="009D0A41" w:rsidRPr="00250112">
        <w:rPr>
          <w:color w:val="000000" w:themeColor="text1"/>
          <w:sz w:val="24"/>
          <w:szCs w:val="24"/>
        </w:rPr>
        <w:t xml:space="preserve"> a combination of </w:t>
      </w:r>
      <w:r w:rsidRPr="00250112">
        <w:rPr>
          <w:color w:val="000000" w:themeColor="text1"/>
          <w:sz w:val="24"/>
          <w:szCs w:val="24"/>
        </w:rPr>
        <w:t xml:space="preserve">smart eating habits, </w:t>
      </w:r>
      <w:r w:rsidR="009D0A41" w:rsidRPr="00250112">
        <w:rPr>
          <w:color w:val="000000" w:themeColor="text1"/>
          <w:sz w:val="24"/>
          <w:szCs w:val="24"/>
        </w:rPr>
        <w:t xml:space="preserve">good food, </w:t>
      </w:r>
      <w:r w:rsidR="0079534F" w:rsidRPr="00250112">
        <w:rPr>
          <w:color w:val="000000" w:themeColor="text1"/>
          <w:sz w:val="24"/>
          <w:szCs w:val="24"/>
        </w:rPr>
        <w:t>supplements</w:t>
      </w:r>
      <w:r w:rsidR="009D0A41" w:rsidRPr="00250112">
        <w:rPr>
          <w:color w:val="000000" w:themeColor="text1"/>
          <w:sz w:val="24"/>
          <w:szCs w:val="24"/>
        </w:rPr>
        <w:t>, botanicals, peptides</w:t>
      </w:r>
      <w:r w:rsidR="00377DA0">
        <w:rPr>
          <w:color w:val="000000" w:themeColor="text1"/>
          <w:sz w:val="24"/>
          <w:szCs w:val="24"/>
        </w:rPr>
        <w:t>, lifestyle changes</w:t>
      </w:r>
      <w:r w:rsidR="009D0A41" w:rsidRPr="00250112">
        <w:rPr>
          <w:color w:val="000000" w:themeColor="text1"/>
          <w:sz w:val="24"/>
          <w:szCs w:val="24"/>
        </w:rPr>
        <w:t xml:space="preserve"> and even medication when </w:t>
      </w:r>
      <w:r w:rsidR="0079534F" w:rsidRPr="00250112">
        <w:rPr>
          <w:color w:val="000000" w:themeColor="text1"/>
          <w:sz w:val="24"/>
          <w:szCs w:val="24"/>
        </w:rPr>
        <w:t>necessary</w:t>
      </w:r>
      <w:r w:rsidR="009D0A41" w:rsidRPr="00250112">
        <w:rPr>
          <w:color w:val="000000" w:themeColor="text1"/>
          <w:sz w:val="24"/>
          <w:szCs w:val="24"/>
        </w:rPr>
        <w:t xml:space="preserve"> to </w:t>
      </w:r>
      <w:r w:rsidR="009D0A41" w:rsidRPr="00250112">
        <w:rPr>
          <w:sz w:val="24"/>
          <w:szCs w:val="24"/>
        </w:rPr>
        <w:t xml:space="preserve">synergistically target </w:t>
      </w:r>
      <w:r w:rsidRPr="00250112">
        <w:rPr>
          <w:sz w:val="24"/>
          <w:szCs w:val="24"/>
        </w:rPr>
        <w:t xml:space="preserve">your </w:t>
      </w:r>
      <w:r w:rsidR="009D0A41" w:rsidRPr="00250112">
        <w:rPr>
          <w:sz w:val="24"/>
          <w:szCs w:val="24"/>
        </w:rPr>
        <w:t>specific physiological system</w:t>
      </w:r>
      <w:r w:rsidR="00AB40DE" w:rsidRPr="00250112">
        <w:rPr>
          <w:sz w:val="24"/>
          <w:szCs w:val="24"/>
        </w:rPr>
        <w:t>s</w:t>
      </w:r>
      <w:r w:rsidR="0079534F" w:rsidRPr="00250112">
        <w:rPr>
          <w:sz w:val="24"/>
          <w:szCs w:val="24"/>
        </w:rPr>
        <w:t>.</w:t>
      </w:r>
      <w:r w:rsidR="009D0A41" w:rsidRPr="00250112">
        <w:rPr>
          <w:sz w:val="24"/>
          <w:szCs w:val="24"/>
        </w:rPr>
        <w:t xml:space="preserve"> </w:t>
      </w:r>
      <w:r w:rsidRPr="00250112">
        <w:rPr>
          <w:sz w:val="24"/>
          <w:szCs w:val="24"/>
        </w:rPr>
        <w:t xml:space="preserve"> </w:t>
      </w:r>
      <w:r w:rsidR="00BF2EBE" w:rsidRPr="00250112">
        <w:rPr>
          <w:sz w:val="24"/>
          <w:szCs w:val="24"/>
        </w:rPr>
        <w:t>You have access to your food plans</w:t>
      </w:r>
      <w:r w:rsidR="005603A7" w:rsidRPr="00250112">
        <w:rPr>
          <w:sz w:val="24"/>
          <w:szCs w:val="24"/>
        </w:rPr>
        <w:t xml:space="preserve">, shopping list and support nutrients </w:t>
      </w:r>
      <w:r w:rsidR="00BF2EBE" w:rsidRPr="00250112">
        <w:rPr>
          <w:sz w:val="24"/>
          <w:szCs w:val="24"/>
        </w:rPr>
        <w:t xml:space="preserve">through our weight management app. </w:t>
      </w:r>
      <w:r w:rsidR="005603A7" w:rsidRPr="00250112">
        <w:rPr>
          <w:sz w:val="24"/>
          <w:szCs w:val="24"/>
        </w:rPr>
        <w:t>We are with you all the way with personal coaching sessions and daily message remainders through the app.  Your weight loss program is tailored to your individual need</w:t>
      </w:r>
      <w:r w:rsidRPr="00250112">
        <w:rPr>
          <w:sz w:val="24"/>
          <w:szCs w:val="24"/>
        </w:rPr>
        <w:t>s</w:t>
      </w:r>
      <w:r w:rsidR="005603A7" w:rsidRPr="00250112">
        <w:rPr>
          <w:sz w:val="24"/>
          <w:szCs w:val="24"/>
        </w:rPr>
        <w:t>.</w:t>
      </w:r>
      <w:r w:rsidR="00BF2EBE" w:rsidRPr="00250112">
        <w:rPr>
          <w:sz w:val="24"/>
          <w:szCs w:val="24"/>
        </w:rPr>
        <w:t xml:space="preserve"> </w:t>
      </w:r>
    </w:p>
    <w:p w14:paraId="2F20235E" w14:textId="338AD4B0" w:rsidR="00E40BDD" w:rsidRPr="00250112" w:rsidRDefault="0004417F" w:rsidP="005F4C59">
      <w:pPr>
        <w:spacing w:before="195" w:after="195" w:line="360" w:lineRule="auto"/>
        <w:rPr>
          <w:rFonts w:eastAsia="Times New Roman"/>
          <w:color w:val="343434"/>
          <w:sz w:val="24"/>
          <w:szCs w:val="24"/>
        </w:rPr>
      </w:pPr>
      <w:r w:rsidRPr="00250112">
        <w:rPr>
          <w:sz w:val="24"/>
          <w:szCs w:val="24"/>
        </w:rPr>
        <w:t xml:space="preserve">You may have </w:t>
      </w:r>
      <w:r w:rsidRPr="00250112">
        <w:rPr>
          <w:rFonts w:eastAsia="Times New Roman"/>
          <w:color w:val="000000"/>
          <w:sz w:val="24"/>
          <w:szCs w:val="24"/>
        </w:rPr>
        <w:t xml:space="preserve">some combination of declining health factors like elevated blood sugar, blood pressure and lipids, weight loss resistance, brain fog at times and/or fatigue. </w:t>
      </w:r>
      <w:r w:rsidRPr="00250112">
        <w:rPr>
          <w:sz w:val="24"/>
          <w:szCs w:val="24"/>
        </w:rPr>
        <w:t xml:space="preserve">  You may have tried to lose weight and felt too miserable to continue going through</w:t>
      </w:r>
      <w:r w:rsidRPr="00250112">
        <w:rPr>
          <w:rFonts w:eastAsia="Times New Roman"/>
          <w:color w:val="000000"/>
          <w:sz w:val="24"/>
          <w:szCs w:val="24"/>
        </w:rPr>
        <w:t xml:space="preserve"> the protocol. </w:t>
      </w:r>
      <w:r w:rsidRPr="00250112">
        <w:rPr>
          <w:sz w:val="24"/>
          <w:szCs w:val="24"/>
        </w:rPr>
        <w:t xml:space="preserve"> </w:t>
      </w:r>
      <w:r w:rsidRPr="00250112">
        <w:rPr>
          <w:rFonts w:eastAsia="Times New Roman"/>
          <w:color w:val="000000"/>
          <w:sz w:val="24"/>
          <w:szCs w:val="24"/>
        </w:rPr>
        <w:t xml:space="preserve">Others may think that you are weak willed, not sufficiently motivated or just plain lazy. But that is not really the case. Your body is doing the best that it can do given the nourishment that it is receiving! Your metabolism is stressed due to </w:t>
      </w:r>
      <w:r w:rsidRPr="00250112">
        <w:rPr>
          <w:color w:val="000000" w:themeColor="text1"/>
          <w:sz w:val="24"/>
          <w:szCs w:val="24"/>
        </w:rPr>
        <w:t xml:space="preserve">mental, physical, emotional and environmental factors.  </w:t>
      </w:r>
      <w:r w:rsidR="004B4540" w:rsidRPr="00250112">
        <w:rPr>
          <w:color w:val="000000" w:themeColor="text1"/>
          <w:sz w:val="24"/>
          <w:szCs w:val="24"/>
        </w:rPr>
        <w:t xml:space="preserve">Most often, this process is undertaken by individuals who need to reduce the numbers on the scale, but not always. You can be “skinny fat” and in poor health. </w:t>
      </w:r>
      <w:r w:rsidRPr="00250112">
        <w:rPr>
          <w:sz w:val="24"/>
          <w:szCs w:val="24"/>
        </w:rPr>
        <w:t xml:space="preserve">The problem is about misfiring hormones.  </w:t>
      </w:r>
      <w:r w:rsidRPr="00250112">
        <w:rPr>
          <w:color w:val="000000" w:themeColor="text1"/>
          <w:sz w:val="24"/>
          <w:szCs w:val="24"/>
        </w:rPr>
        <w:t xml:space="preserve">Your body needs nourishment and protection that addresses those dynamic stressors. </w:t>
      </w:r>
      <w:r w:rsidRPr="00250112">
        <w:rPr>
          <w:sz w:val="24"/>
          <w:szCs w:val="24"/>
        </w:rPr>
        <w:t>Weight Wellness is about you finding the best fit protocol that addresses your body’s needs and fits with your lifestyle</w:t>
      </w:r>
      <w:r w:rsidR="007D3A02" w:rsidRPr="00250112">
        <w:rPr>
          <w:sz w:val="24"/>
          <w:szCs w:val="24"/>
        </w:rPr>
        <w:t xml:space="preserve"> so that you can </w:t>
      </w:r>
      <w:bookmarkStart w:id="0" w:name="_Hlk493153137"/>
      <w:r w:rsidR="007D3A02" w:rsidRPr="00250112">
        <w:rPr>
          <w:rFonts w:eastAsia="Times New Roman"/>
          <w:color w:val="000000"/>
          <w:sz w:val="24"/>
          <w:szCs w:val="24"/>
        </w:rPr>
        <w:t>make positive changes that ensures you keep your weight off for life.</w:t>
      </w:r>
    </w:p>
    <w:p w14:paraId="29B014B1" w14:textId="0CFAB3D0" w:rsidR="00E40BDD" w:rsidRPr="00250112" w:rsidRDefault="00153550" w:rsidP="005F4C59">
      <w:pPr>
        <w:spacing w:after="0" w:line="360" w:lineRule="auto"/>
        <w:rPr>
          <w:rFonts w:eastAsia="Times New Roman"/>
          <w:color w:val="000000"/>
          <w:sz w:val="24"/>
          <w:szCs w:val="24"/>
        </w:rPr>
      </w:pPr>
      <w:r w:rsidRPr="00250112">
        <w:rPr>
          <w:rFonts w:eastAsia="Times New Roman"/>
          <w:color w:val="000000"/>
          <w:sz w:val="24"/>
          <w:szCs w:val="24"/>
        </w:rPr>
        <w:lastRenderedPageBreak/>
        <w:t xml:space="preserve">The </w:t>
      </w:r>
      <w:r w:rsidR="00BB0930" w:rsidRPr="00250112">
        <w:rPr>
          <w:rFonts w:eastAsia="Times New Roman"/>
          <w:color w:val="000000"/>
          <w:sz w:val="24"/>
          <w:szCs w:val="24"/>
        </w:rPr>
        <w:t>Lean Therapy Rx program</w:t>
      </w:r>
      <w:r w:rsidR="00BC30B3" w:rsidRPr="00250112">
        <w:rPr>
          <w:rFonts w:eastAsia="Times New Roman"/>
          <w:color w:val="000000"/>
          <w:sz w:val="24"/>
          <w:szCs w:val="24"/>
        </w:rPr>
        <w:t xml:space="preserve"> </w:t>
      </w:r>
      <w:r w:rsidR="005F4C59" w:rsidRPr="00250112">
        <w:rPr>
          <w:rFonts w:eastAsia="Times New Roman"/>
          <w:color w:val="000000"/>
          <w:sz w:val="24"/>
          <w:szCs w:val="24"/>
        </w:rPr>
        <w:t>address</w:t>
      </w:r>
      <w:r w:rsidR="00BB0930" w:rsidRPr="00250112">
        <w:rPr>
          <w:rFonts w:eastAsia="Times New Roman"/>
          <w:color w:val="000000"/>
          <w:sz w:val="24"/>
          <w:szCs w:val="24"/>
        </w:rPr>
        <w:t>es</w:t>
      </w:r>
      <w:r w:rsidR="005F4C59" w:rsidRPr="00250112">
        <w:rPr>
          <w:rFonts w:eastAsia="Times New Roman"/>
          <w:color w:val="000000"/>
          <w:sz w:val="24"/>
          <w:szCs w:val="24"/>
        </w:rPr>
        <w:t xml:space="preserve"> the mental and physical components of weight wellness.  </w:t>
      </w:r>
      <w:r w:rsidR="00BB0930" w:rsidRPr="00250112">
        <w:rPr>
          <w:rFonts w:eastAsia="Times New Roman"/>
          <w:color w:val="000000"/>
          <w:sz w:val="24"/>
          <w:szCs w:val="24"/>
        </w:rPr>
        <w:t>Y</w:t>
      </w:r>
      <w:r w:rsidR="005F4C59" w:rsidRPr="00250112">
        <w:rPr>
          <w:rFonts w:eastAsia="Times New Roman"/>
          <w:color w:val="000000"/>
          <w:sz w:val="24"/>
          <w:szCs w:val="24"/>
        </w:rPr>
        <w:t xml:space="preserve">ou </w:t>
      </w:r>
      <w:r w:rsidR="00BB0930" w:rsidRPr="00250112">
        <w:rPr>
          <w:rFonts w:eastAsia="Times New Roman"/>
          <w:color w:val="000000"/>
          <w:sz w:val="24"/>
          <w:szCs w:val="24"/>
        </w:rPr>
        <w:t xml:space="preserve">have </w:t>
      </w:r>
      <w:r w:rsidR="005F4C59" w:rsidRPr="00250112">
        <w:rPr>
          <w:rFonts w:eastAsia="Times New Roman"/>
          <w:color w:val="000000"/>
          <w:sz w:val="24"/>
          <w:szCs w:val="24"/>
        </w:rPr>
        <w:t>access to</w:t>
      </w:r>
      <w:r w:rsidR="00BC30B3" w:rsidRPr="00250112">
        <w:rPr>
          <w:rFonts w:eastAsia="Times New Roman"/>
          <w:color w:val="000000"/>
          <w:sz w:val="24"/>
          <w:szCs w:val="24"/>
        </w:rPr>
        <w:t xml:space="preserve"> brainwave entrainment </w:t>
      </w:r>
      <w:r w:rsidR="007D3A02" w:rsidRPr="00250112">
        <w:rPr>
          <w:rFonts w:eastAsia="Times New Roman"/>
          <w:color w:val="000000"/>
          <w:sz w:val="24"/>
          <w:szCs w:val="24"/>
        </w:rPr>
        <w:t xml:space="preserve">technology </w:t>
      </w:r>
      <w:r w:rsidR="005F4C59" w:rsidRPr="00250112">
        <w:rPr>
          <w:rFonts w:eastAsia="Times New Roman"/>
          <w:color w:val="000000"/>
          <w:sz w:val="24"/>
          <w:szCs w:val="24"/>
        </w:rPr>
        <w:t xml:space="preserve">and other mind support tools </w:t>
      </w:r>
      <w:r w:rsidR="00BC30B3" w:rsidRPr="00250112">
        <w:rPr>
          <w:rFonts w:eastAsia="Times New Roman"/>
          <w:color w:val="000000"/>
          <w:sz w:val="24"/>
          <w:szCs w:val="24"/>
        </w:rPr>
        <w:t xml:space="preserve">to assist you on your weight loss journey. </w:t>
      </w:r>
      <w:r w:rsidR="00E40BDD" w:rsidRPr="00250112">
        <w:rPr>
          <w:rFonts w:eastAsia="Times New Roman"/>
          <w:color w:val="000000"/>
          <w:sz w:val="24"/>
          <w:szCs w:val="24"/>
        </w:rPr>
        <w:t xml:space="preserve">If you have dieted in the past only to regain weight, or if you eat more under stress or are an emotional eater, </w:t>
      </w:r>
      <w:r w:rsidR="004E4EC4" w:rsidRPr="00250112">
        <w:rPr>
          <w:rFonts w:eastAsia="Times New Roman"/>
          <w:color w:val="000000"/>
          <w:sz w:val="24"/>
          <w:szCs w:val="24"/>
        </w:rPr>
        <w:t>mind support tools</w:t>
      </w:r>
      <w:r w:rsidR="00E40BDD" w:rsidRPr="00250112">
        <w:rPr>
          <w:rFonts w:eastAsia="Times New Roman"/>
          <w:color w:val="000000"/>
          <w:sz w:val="24"/>
          <w:szCs w:val="24"/>
        </w:rPr>
        <w:t xml:space="preserve"> </w:t>
      </w:r>
      <w:r w:rsidR="00BC30B3" w:rsidRPr="00250112">
        <w:rPr>
          <w:rFonts w:eastAsia="Times New Roman"/>
          <w:color w:val="000000"/>
          <w:sz w:val="24"/>
          <w:szCs w:val="24"/>
        </w:rPr>
        <w:t xml:space="preserve">will help you overcome these obstacles.   </w:t>
      </w:r>
      <w:r w:rsidR="005E1BED" w:rsidRPr="00250112">
        <w:rPr>
          <w:rFonts w:eastAsia="Times New Roman"/>
          <w:color w:val="000000"/>
          <w:sz w:val="24"/>
          <w:szCs w:val="24"/>
        </w:rPr>
        <w:t>T</w:t>
      </w:r>
      <w:r w:rsidR="007D3A02" w:rsidRPr="00250112">
        <w:rPr>
          <w:rFonts w:eastAsia="Times New Roman"/>
          <w:color w:val="000000"/>
          <w:sz w:val="24"/>
          <w:szCs w:val="24"/>
        </w:rPr>
        <w:t xml:space="preserve">he </w:t>
      </w:r>
      <w:r w:rsidR="005E1BED" w:rsidRPr="00250112">
        <w:rPr>
          <w:rFonts w:eastAsia="Times New Roman"/>
          <w:color w:val="000000"/>
          <w:sz w:val="24"/>
          <w:szCs w:val="24"/>
        </w:rPr>
        <w:t xml:space="preserve">mind support tools </w:t>
      </w:r>
      <w:r w:rsidR="00E40BDD" w:rsidRPr="00250112">
        <w:rPr>
          <w:rFonts w:eastAsia="Times New Roman"/>
          <w:color w:val="000000"/>
          <w:sz w:val="24"/>
          <w:szCs w:val="24"/>
        </w:rPr>
        <w:t>promote brain fitness</w:t>
      </w:r>
      <w:r w:rsidR="007D3A02" w:rsidRPr="00250112">
        <w:rPr>
          <w:rFonts w:eastAsia="Times New Roman"/>
          <w:color w:val="000000"/>
          <w:sz w:val="24"/>
          <w:szCs w:val="24"/>
        </w:rPr>
        <w:t xml:space="preserve"> </w:t>
      </w:r>
      <w:r w:rsidR="00E40BDD" w:rsidRPr="00250112">
        <w:rPr>
          <w:rFonts w:eastAsia="Times New Roman"/>
          <w:color w:val="000000"/>
          <w:sz w:val="24"/>
          <w:szCs w:val="24"/>
        </w:rPr>
        <w:t xml:space="preserve"> that provides you the crucial piece that's missing from conventional diet plans--the mind/body connection. We use this technology because your brain is the control center of everything in your life. When you experience repetitive stress, the coping mechanisms in your brain cause imbalanced brain wave activity; that's when emotions start overriding logic and you make bad food choices. </w:t>
      </w:r>
      <w:r w:rsidR="008B2B66" w:rsidRPr="00250112">
        <w:rPr>
          <w:rFonts w:eastAsia="Times New Roman"/>
          <w:color w:val="000000"/>
          <w:sz w:val="24"/>
          <w:szCs w:val="24"/>
        </w:rPr>
        <w:t>Mind support tools</w:t>
      </w:r>
      <w:r w:rsidR="00E40BDD" w:rsidRPr="00250112">
        <w:rPr>
          <w:rFonts w:eastAsia="Times New Roman"/>
          <w:color w:val="000000"/>
          <w:sz w:val="24"/>
          <w:szCs w:val="24"/>
        </w:rPr>
        <w:t xml:space="preserve"> work by balancing your brain</w:t>
      </w:r>
      <w:r w:rsidR="004A4295" w:rsidRPr="00250112">
        <w:rPr>
          <w:rFonts w:eastAsia="Times New Roman"/>
          <w:color w:val="000000"/>
          <w:sz w:val="24"/>
          <w:szCs w:val="24"/>
        </w:rPr>
        <w:t xml:space="preserve"> </w:t>
      </w:r>
      <w:r w:rsidR="003470FE" w:rsidRPr="00250112">
        <w:rPr>
          <w:rFonts w:eastAsia="Times New Roman"/>
          <w:color w:val="000000"/>
          <w:sz w:val="24"/>
          <w:szCs w:val="24"/>
        </w:rPr>
        <w:t>waves,</w:t>
      </w:r>
      <w:r w:rsidR="00E40BDD" w:rsidRPr="00250112">
        <w:rPr>
          <w:rFonts w:eastAsia="Times New Roman"/>
          <w:color w:val="000000"/>
          <w:sz w:val="24"/>
          <w:szCs w:val="24"/>
        </w:rPr>
        <w:t xml:space="preserve"> so you feel calm, relaxed and focused. Now appropriate decision-making is easy and automatic.  </w:t>
      </w:r>
    </w:p>
    <w:bookmarkEnd w:id="0"/>
    <w:p w14:paraId="199AC45D" w14:textId="77777777" w:rsidR="001D6BC2" w:rsidRPr="00250112" w:rsidRDefault="001D6BC2" w:rsidP="004B4540">
      <w:pPr>
        <w:spacing w:line="360" w:lineRule="auto"/>
        <w:rPr>
          <w:sz w:val="24"/>
          <w:szCs w:val="24"/>
        </w:rPr>
      </w:pPr>
    </w:p>
    <w:p w14:paraId="6D086163" w14:textId="6603C2C3" w:rsidR="0004417F" w:rsidRPr="005D3E0E" w:rsidRDefault="005D3E0E" w:rsidP="004B4540">
      <w:pPr>
        <w:spacing w:line="360" w:lineRule="auto"/>
        <w:rPr>
          <w:i/>
          <w:iCs/>
          <w:sz w:val="24"/>
          <w:szCs w:val="24"/>
        </w:rPr>
      </w:pPr>
      <w:r>
        <w:rPr>
          <w:i/>
          <w:iCs/>
          <w:sz w:val="24"/>
          <w:szCs w:val="24"/>
        </w:rPr>
        <w:t xml:space="preserve">The </w:t>
      </w:r>
      <w:r w:rsidR="0004417F" w:rsidRPr="005D3E0E">
        <w:rPr>
          <w:i/>
          <w:iCs/>
          <w:sz w:val="24"/>
          <w:szCs w:val="24"/>
        </w:rPr>
        <w:t>LeanTherapyRx</w:t>
      </w:r>
      <w:r w:rsidR="00531CF9" w:rsidRPr="005D3E0E">
        <w:rPr>
          <w:i/>
          <w:iCs/>
          <w:sz w:val="24"/>
          <w:szCs w:val="24"/>
        </w:rPr>
        <w:t xml:space="preserve"> Medical Weight Loss Program</w:t>
      </w:r>
    </w:p>
    <w:p w14:paraId="1047FE3B" w14:textId="4C1C55CB" w:rsidR="004B4540" w:rsidRPr="00250112" w:rsidRDefault="004B4540" w:rsidP="004B4540">
      <w:pPr>
        <w:spacing w:line="360" w:lineRule="auto"/>
        <w:rPr>
          <w:sz w:val="24"/>
          <w:szCs w:val="24"/>
        </w:rPr>
      </w:pPr>
      <w:r w:rsidRPr="00250112">
        <w:rPr>
          <w:sz w:val="24"/>
          <w:szCs w:val="24"/>
        </w:rPr>
        <w:t xml:space="preserve">You start </w:t>
      </w:r>
      <w:r w:rsidR="00377DA0">
        <w:rPr>
          <w:sz w:val="24"/>
          <w:szCs w:val="24"/>
        </w:rPr>
        <w:t xml:space="preserve">with an in depth consultation to with the doctor to understand the challenges with which you are dealing. Next, you begin the </w:t>
      </w:r>
      <w:r w:rsidR="00E37462">
        <w:rPr>
          <w:sz w:val="24"/>
          <w:szCs w:val="24"/>
        </w:rPr>
        <w:t>Lean therapy Rx</w:t>
      </w:r>
      <w:r w:rsidRPr="00250112">
        <w:rPr>
          <w:sz w:val="24"/>
          <w:szCs w:val="24"/>
        </w:rPr>
        <w:t xml:space="preserve"> process by addressing </w:t>
      </w:r>
      <w:r w:rsidR="009979E8" w:rsidRPr="00250112">
        <w:rPr>
          <w:sz w:val="24"/>
          <w:szCs w:val="24"/>
        </w:rPr>
        <w:t>t</w:t>
      </w:r>
      <w:r w:rsidRPr="00250112">
        <w:rPr>
          <w:sz w:val="24"/>
          <w:szCs w:val="24"/>
        </w:rPr>
        <w:t>he basics of digestive health</w:t>
      </w:r>
      <w:r w:rsidR="009979E8" w:rsidRPr="00250112">
        <w:rPr>
          <w:sz w:val="24"/>
          <w:szCs w:val="24"/>
        </w:rPr>
        <w:t>.</w:t>
      </w:r>
      <w:r w:rsidRPr="00250112">
        <w:rPr>
          <w:sz w:val="24"/>
          <w:szCs w:val="24"/>
        </w:rPr>
        <w:t xml:space="preserve"> In some cases, this means including digestive enzymes, probiotics, and colon cleanses. It also includes boosting the immune system by establishing an environment in your body that allows it to more effectively rid itself of the toxins and pathogens that don’t belong. During the next phases, you transition your body from depending on sugar burning for the majority of its energy to utilizing more fat. The final phase brings everything you would have learned during your transition together for you, so that when life happens (holidays, having a baby, job change, divorce or death of a loved one), you can stay healthy and maintain your hard-fought goals. You will be able to determine the components to adjust</w:t>
      </w:r>
      <w:r w:rsidR="009C1D56" w:rsidRPr="00250112">
        <w:rPr>
          <w:sz w:val="24"/>
          <w:szCs w:val="24"/>
        </w:rPr>
        <w:t xml:space="preserve"> to your bio individual</w:t>
      </w:r>
      <w:r w:rsidRPr="00250112">
        <w:rPr>
          <w:sz w:val="24"/>
          <w:szCs w:val="24"/>
        </w:rPr>
        <w:t xml:space="preserve"> needs and lifestyle. </w:t>
      </w:r>
    </w:p>
    <w:p w14:paraId="68B58279" w14:textId="77777777" w:rsidR="00FA6D13" w:rsidRPr="00250112" w:rsidRDefault="002758DF" w:rsidP="002758DF">
      <w:pPr>
        <w:tabs>
          <w:tab w:val="left" w:pos="5850"/>
        </w:tabs>
        <w:spacing w:after="0" w:line="360" w:lineRule="auto"/>
        <w:rPr>
          <w:sz w:val="24"/>
          <w:szCs w:val="24"/>
        </w:rPr>
      </w:pPr>
      <w:r w:rsidRPr="00250112">
        <w:rPr>
          <w:sz w:val="24"/>
          <w:szCs w:val="24"/>
        </w:rPr>
        <w:t>The 12-week program includes</w:t>
      </w:r>
    </w:p>
    <w:p w14:paraId="44E0BCA2" w14:textId="2F8C7D8D" w:rsidR="00FA6D13" w:rsidRDefault="00FA6D13" w:rsidP="00FC2C80">
      <w:pPr>
        <w:pStyle w:val="ListParagraph"/>
        <w:numPr>
          <w:ilvl w:val="0"/>
          <w:numId w:val="2"/>
        </w:numPr>
        <w:tabs>
          <w:tab w:val="left" w:pos="5850"/>
        </w:tabs>
        <w:spacing w:after="0" w:line="360" w:lineRule="auto"/>
        <w:rPr>
          <w:sz w:val="24"/>
          <w:szCs w:val="24"/>
        </w:rPr>
      </w:pPr>
      <w:r w:rsidRPr="00FC2C80">
        <w:rPr>
          <w:sz w:val="24"/>
          <w:szCs w:val="24"/>
        </w:rPr>
        <w:t>Four</w:t>
      </w:r>
      <w:r w:rsidR="002758DF" w:rsidRPr="00FC2C80">
        <w:rPr>
          <w:sz w:val="24"/>
          <w:szCs w:val="24"/>
        </w:rPr>
        <w:t xml:space="preserve"> personalized coaching sessions </w:t>
      </w:r>
    </w:p>
    <w:p w14:paraId="3BB956BA" w14:textId="404AFA97" w:rsidR="00C10FE7" w:rsidRPr="00FC2C80" w:rsidRDefault="00C10FE7" w:rsidP="00FC2C80">
      <w:pPr>
        <w:pStyle w:val="ListParagraph"/>
        <w:numPr>
          <w:ilvl w:val="0"/>
          <w:numId w:val="2"/>
        </w:numPr>
        <w:tabs>
          <w:tab w:val="left" w:pos="5850"/>
        </w:tabs>
        <w:spacing w:after="0" w:line="360" w:lineRule="auto"/>
        <w:rPr>
          <w:sz w:val="24"/>
          <w:szCs w:val="24"/>
        </w:rPr>
      </w:pPr>
      <w:r>
        <w:rPr>
          <w:sz w:val="24"/>
          <w:szCs w:val="24"/>
        </w:rPr>
        <w:t xml:space="preserve">Personalized recommendations for </w:t>
      </w:r>
      <w:r w:rsidRPr="00250112">
        <w:rPr>
          <w:color w:val="000000" w:themeColor="text1"/>
          <w:sz w:val="24"/>
          <w:szCs w:val="24"/>
        </w:rPr>
        <w:t>supplements, botanicals, peptides and medication</w:t>
      </w:r>
    </w:p>
    <w:p w14:paraId="3F164403" w14:textId="4A22EE33" w:rsidR="00FA6D13" w:rsidRPr="00FC2C80" w:rsidRDefault="00FA6D13" w:rsidP="00FC2C80">
      <w:pPr>
        <w:pStyle w:val="ListParagraph"/>
        <w:numPr>
          <w:ilvl w:val="0"/>
          <w:numId w:val="2"/>
        </w:numPr>
        <w:tabs>
          <w:tab w:val="left" w:pos="5850"/>
        </w:tabs>
        <w:spacing w:after="0" w:line="360" w:lineRule="auto"/>
        <w:rPr>
          <w:sz w:val="24"/>
          <w:szCs w:val="24"/>
        </w:rPr>
      </w:pPr>
      <w:r w:rsidRPr="00FC2C80">
        <w:rPr>
          <w:sz w:val="24"/>
          <w:szCs w:val="24"/>
        </w:rPr>
        <w:lastRenderedPageBreak/>
        <w:t>W</w:t>
      </w:r>
      <w:r w:rsidR="002758DF" w:rsidRPr="00FC2C80">
        <w:rPr>
          <w:sz w:val="24"/>
          <w:szCs w:val="24"/>
        </w:rPr>
        <w:t>eight wellness app</w:t>
      </w:r>
      <w:r w:rsidRPr="00FC2C80">
        <w:rPr>
          <w:sz w:val="24"/>
          <w:szCs w:val="24"/>
        </w:rPr>
        <w:t xml:space="preserve"> with</w:t>
      </w:r>
      <w:r w:rsidR="002758DF" w:rsidRPr="00FC2C80">
        <w:rPr>
          <w:sz w:val="24"/>
          <w:szCs w:val="24"/>
        </w:rPr>
        <w:t xml:space="preserve"> meal plans, grocery shopping list</w:t>
      </w:r>
      <w:r w:rsidRPr="00FC2C80">
        <w:rPr>
          <w:sz w:val="24"/>
          <w:szCs w:val="24"/>
        </w:rPr>
        <w:t xml:space="preserve">, </w:t>
      </w:r>
      <w:r w:rsidR="002758DF" w:rsidRPr="00FC2C80">
        <w:rPr>
          <w:sz w:val="24"/>
          <w:szCs w:val="24"/>
        </w:rPr>
        <w:t>daily remainders</w:t>
      </w:r>
      <w:r w:rsidRPr="00FC2C80">
        <w:rPr>
          <w:sz w:val="24"/>
          <w:szCs w:val="24"/>
        </w:rPr>
        <w:t xml:space="preserve"> and easy access to your coach through text messaging </w:t>
      </w:r>
    </w:p>
    <w:p w14:paraId="024C0D16" w14:textId="7379FEC8" w:rsidR="00B12A8A" w:rsidRPr="00FC2C80" w:rsidRDefault="00531CF9" w:rsidP="00FC2C80">
      <w:pPr>
        <w:pStyle w:val="ListParagraph"/>
        <w:numPr>
          <w:ilvl w:val="0"/>
          <w:numId w:val="2"/>
        </w:numPr>
        <w:tabs>
          <w:tab w:val="left" w:pos="5850"/>
        </w:tabs>
        <w:spacing w:after="0" w:line="360" w:lineRule="auto"/>
        <w:rPr>
          <w:sz w:val="24"/>
          <w:szCs w:val="24"/>
        </w:rPr>
      </w:pPr>
      <w:r w:rsidRPr="00FC2C80">
        <w:rPr>
          <w:sz w:val="24"/>
          <w:szCs w:val="24"/>
        </w:rPr>
        <w:t>W</w:t>
      </w:r>
      <w:r w:rsidR="00FA6D13" w:rsidRPr="00FC2C80">
        <w:rPr>
          <w:sz w:val="24"/>
          <w:szCs w:val="24"/>
        </w:rPr>
        <w:t>eight loss hacks for alcohol consumption, working out at the office and our proprietary plateau busting protocols</w:t>
      </w:r>
      <w:r w:rsidRPr="00FC2C80">
        <w:rPr>
          <w:sz w:val="24"/>
          <w:szCs w:val="24"/>
        </w:rPr>
        <w:t xml:space="preserve"> and  mindfulness meditation protocol.</w:t>
      </w:r>
    </w:p>
    <w:p w14:paraId="2494CCE4" w14:textId="7BEEEC97" w:rsidR="00531CF9" w:rsidRDefault="00531CF9" w:rsidP="00FC2C80">
      <w:pPr>
        <w:pStyle w:val="ListParagraph"/>
        <w:numPr>
          <w:ilvl w:val="0"/>
          <w:numId w:val="2"/>
        </w:numPr>
        <w:tabs>
          <w:tab w:val="left" w:pos="5850"/>
        </w:tabs>
        <w:spacing w:after="0" w:line="360" w:lineRule="auto"/>
        <w:rPr>
          <w:sz w:val="24"/>
          <w:szCs w:val="24"/>
        </w:rPr>
      </w:pPr>
      <w:r w:rsidRPr="00FC2C80">
        <w:rPr>
          <w:sz w:val="24"/>
          <w:szCs w:val="24"/>
        </w:rPr>
        <w:t xml:space="preserve">Unlimited Brain tap mind support tool </w:t>
      </w:r>
    </w:p>
    <w:p w14:paraId="17F76022" w14:textId="540DF860" w:rsidR="007E7E3F" w:rsidRPr="007E7E3F" w:rsidRDefault="007E7E3F" w:rsidP="007E7E3F">
      <w:pPr>
        <w:tabs>
          <w:tab w:val="left" w:pos="5850"/>
        </w:tabs>
        <w:spacing w:after="0" w:line="360" w:lineRule="auto"/>
        <w:rPr>
          <w:sz w:val="24"/>
          <w:szCs w:val="24"/>
        </w:rPr>
      </w:pPr>
      <w:r>
        <w:rPr>
          <w:sz w:val="24"/>
          <w:szCs w:val="24"/>
        </w:rPr>
        <w:t xml:space="preserve">12 week program cost </w:t>
      </w:r>
      <w:r w:rsidR="006E26EA">
        <w:rPr>
          <w:sz w:val="24"/>
          <w:szCs w:val="24"/>
        </w:rPr>
        <w:t>$6</w:t>
      </w:r>
      <w:r w:rsidR="00952E4B">
        <w:rPr>
          <w:sz w:val="24"/>
          <w:szCs w:val="24"/>
        </w:rPr>
        <w:t>5</w:t>
      </w:r>
      <w:r w:rsidR="006E26EA">
        <w:rPr>
          <w:sz w:val="24"/>
          <w:szCs w:val="24"/>
        </w:rPr>
        <w:t>0</w:t>
      </w:r>
    </w:p>
    <w:p w14:paraId="607083D5" w14:textId="77777777" w:rsidR="0037629E" w:rsidRPr="00250112" w:rsidRDefault="0037629E" w:rsidP="00F24C74">
      <w:pPr>
        <w:tabs>
          <w:tab w:val="left" w:pos="5850"/>
        </w:tabs>
        <w:spacing w:after="0" w:line="360" w:lineRule="auto"/>
        <w:rPr>
          <w:sz w:val="24"/>
          <w:szCs w:val="24"/>
        </w:rPr>
      </w:pPr>
    </w:p>
    <w:p w14:paraId="1F3A7282" w14:textId="60FCDEF2" w:rsidR="00BB6FF7" w:rsidRPr="00250112" w:rsidRDefault="00BB6FF7" w:rsidP="00D01B1D">
      <w:pPr>
        <w:spacing w:line="360" w:lineRule="auto"/>
        <w:rPr>
          <w:sz w:val="24"/>
          <w:szCs w:val="24"/>
        </w:rPr>
      </w:pPr>
      <w:r w:rsidRPr="00250112">
        <w:rPr>
          <w:sz w:val="24"/>
          <w:szCs w:val="24"/>
        </w:rPr>
        <w:t xml:space="preserve"> </w:t>
      </w:r>
    </w:p>
    <w:sectPr w:rsidR="00BB6FF7" w:rsidRPr="00250112" w:rsidSect="00950148">
      <w:pgSz w:w="12240" w:h="15840"/>
      <w:pgMar w:top="630" w:right="1440" w:bottom="20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A0065"/>
    <w:multiLevelType w:val="hybridMultilevel"/>
    <w:tmpl w:val="AB5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9793F"/>
    <w:multiLevelType w:val="hybridMultilevel"/>
    <w:tmpl w:val="4BE6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40"/>
    <w:rsid w:val="000224AD"/>
    <w:rsid w:val="0004417F"/>
    <w:rsid w:val="0008781F"/>
    <w:rsid w:val="00087F6B"/>
    <w:rsid w:val="001107F9"/>
    <w:rsid w:val="00114F9D"/>
    <w:rsid w:val="00153550"/>
    <w:rsid w:val="001547D8"/>
    <w:rsid w:val="001D6BC2"/>
    <w:rsid w:val="00246ED5"/>
    <w:rsid w:val="00250112"/>
    <w:rsid w:val="00262A92"/>
    <w:rsid w:val="0026405D"/>
    <w:rsid w:val="002758DF"/>
    <w:rsid w:val="00332813"/>
    <w:rsid w:val="00345598"/>
    <w:rsid w:val="003470FE"/>
    <w:rsid w:val="003738B7"/>
    <w:rsid w:val="0037629E"/>
    <w:rsid w:val="00377DA0"/>
    <w:rsid w:val="00435997"/>
    <w:rsid w:val="004A4295"/>
    <w:rsid w:val="004B3D44"/>
    <w:rsid w:val="004B4540"/>
    <w:rsid w:val="004E4D40"/>
    <w:rsid w:val="004E4EC4"/>
    <w:rsid w:val="00504ED2"/>
    <w:rsid w:val="00531CF9"/>
    <w:rsid w:val="005603A7"/>
    <w:rsid w:val="00592CF4"/>
    <w:rsid w:val="005B4A86"/>
    <w:rsid w:val="005D3E0E"/>
    <w:rsid w:val="005E1BED"/>
    <w:rsid w:val="005E3588"/>
    <w:rsid w:val="005F4C59"/>
    <w:rsid w:val="005F6DEC"/>
    <w:rsid w:val="00625A76"/>
    <w:rsid w:val="0066342B"/>
    <w:rsid w:val="00686580"/>
    <w:rsid w:val="006A3E24"/>
    <w:rsid w:val="006B49E9"/>
    <w:rsid w:val="006E26EA"/>
    <w:rsid w:val="0079534F"/>
    <w:rsid w:val="007C1827"/>
    <w:rsid w:val="007D3A02"/>
    <w:rsid w:val="007E7E3F"/>
    <w:rsid w:val="00835C62"/>
    <w:rsid w:val="00875091"/>
    <w:rsid w:val="00875EB1"/>
    <w:rsid w:val="008B2B66"/>
    <w:rsid w:val="008B6E13"/>
    <w:rsid w:val="008E21C0"/>
    <w:rsid w:val="008E5532"/>
    <w:rsid w:val="00950148"/>
    <w:rsid w:val="00952E4B"/>
    <w:rsid w:val="00982446"/>
    <w:rsid w:val="00996CD7"/>
    <w:rsid w:val="009979E8"/>
    <w:rsid w:val="009C1D56"/>
    <w:rsid w:val="009D0A41"/>
    <w:rsid w:val="009D25FD"/>
    <w:rsid w:val="00A01518"/>
    <w:rsid w:val="00A7129C"/>
    <w:rsid w:val="00A713FE"/>
    <w:rsid w:val="00A75BFF"/>
    <w:rsid w:val="00AB40DE"/>
    <w:rsid w:val="00AE0F52"/>
    <w:rsid w:val="00AE204D"/>
    <w:rsid w:val="00B0625A"/>
    <w:rsid w:val="00B12A8A"/>
    <w:rsid w:val="00B21C02"/>
    <w:rsid w:val="00BB0930"/>
    <w:rsid w:val="00BB6FF7"/>
    <w:rsid w:val="00BC30B3"/>
    <w:rsid w:val="00BC6BFF"/>
    <w:rsid w:val="00BF2EBE"/>
    <w:rsid w:val="00BF5BE8"/>
    <w:rsid w:val="00C02EC0"/>
    <w:rsid w:val="00C10FE7"/>
    <w:rsid w:val="00D01B1D"/>
    <w:rsid w:val="00D60B3C"/>
    <w:rsid w:val="00DE0B65"/>
    <w:rsid w:val="00DE21AF"/>
    <w:rsid w:val="00E37462"/>
    <w:rsid w:val="00E40BDD"/>
    <w:rsid w:val="00ED4CAB"/>
    <w:rsid w:val="00F07BBF"/>
    <w:rsid w:val="00F17366"/>
    <w:rsid w:val="00F2470C"/>
    <w:rsid w:val="00F24C74"/>
    <w:rsid w:val="00F87D8D"/>
    <w:rsid w:val="00FA6D13"/>
    <w:rsid w:val="00FC2C80"/>
    <w:rsid w:val="00FC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0B12"/>
  <w15:chartTrackingRefBased/>
  <w15:docId w15:val="{D5C57786-0381-4AFE-AD3E-803D96FB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40"/>
  </w:style>
  <w:style w:type="paragraph" w:styleId="Heading1">
    <w:name w:val="heading 1"/>
    <w:basedOn w:val="Normal"/>
    <w:next w:val="Normal"/>
    <w:link w:val="Heading1Char"/>
    <w:uiPriority w:val="9"/>
    <w:qFormat/>
    <w:rsid w:val="006A3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A3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A3E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2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3E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3E24"/>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uiPriority w:val="1"/>
    <w:qFormat/>
    <w:rsid w:val="006A3E24"/>
    <w:pPr>
      <w:spacing w:after="0" w:line="285" w:lineRule="auto"/>
    </w:pPr>
    <w:rPr>
      <w:rFonts w:ascii="Cambria" w:eastAsia="Times New Roman" w:hAnsi="Cambria" w:cs="Times New Roman"/>
      <w:color w:val="000000"/>
      <w:kern w:val="28"/>
      <w:sz w:val="76"/>
      <w:szCs w:val="84"/>
      <w14:ligatures w14:val="standard"/>
      <w14:cntxtAlts/>
    </w:rPr>
  </w:style>
  <w:style w:type="character" w:customStyle="1" w:styleId="TitleChar">
    <w:name w:val="Title Char"/>
    <w:basedOn w:val="DefaultParagraphFont"/>
    <w:link w:val="Title"/>
    <w:uiPriority w:val="1"/>
    <w:rsid w:val="006A3E24"/>
    <w:rPr>
      <w:rFonts w:ascii="Cambria" w:eastAsia="Times New Roman" w:hAnsi="Cambria" w:cs="Times New Roman"/>
      <w:color w:val="000000"/>
      <w:kern w:val="28"/>
      <w:sz w:val="76"/>
      <w:szCs w:val="84"/>
      <w14:ligatures w14:val="standard"/>
      <w14:cntxtAlts/>
    </w:rPr>
  </w:style>
  <w:style w:type="paragraph" w:styleId="BodyText">
    <w:name w:val="Body Text"/>
    <w:basedOn w:val="Normal"/>
    <w:link w:val="BodyTextChar"/>
    <w:uiPriority w:val="1"/>
    <w:qFormat/>
    <w:rsid w:val="006A3E24"/>
    <w:pPr>
      <w:widowControl w:val="0"/>
      <w:autoSpaceDE w:val="0"/>
      <w:autoSpaceDN w:val="0"/>
      <w:spacing w:after="0" w:line="240" w:lineRule="auto"/>
    </w:pPr>
    <w:rPr>
      <w:rFonts w:ascii="Verdana" w:eastAsia="Verdana" w:hAnsi="Verdana" w:cs="Verdana"/>
      <w:sz w:val="24"/>
      <w:szCs w:val="24"/>
    </w:rPr>
  </w:style>
  <w:style w:type="character" w:customStyle="1" w:styleId="BodyTextChar">
    <w:name w:val="Body Text Char"/>
    <w:basedOn w:val="DefaultParagraphFont"/>
    <w:link w:val="BodyText"/>
    <w:uiPriority w:val="1"/>
    <w:rsid w:val="006A3E24"/>
    <w:rPr>
      <w:rFonts w:ascii="Verdana" w:eastAsia="Verdana" w:hAnsi="Verdana" w:cs="Verdana"/>
      <w:sz w:val="24"/>
      <w:szCs w:val="24"/>
    </w:rPr>
  </w:style>
  <w:style w:type="character" w:styleId="Strong">
    <w:name w:val="Strong"/>
    <w:basedOn w:val="DefaultParagraphFont"/>
    <w:uiPriority w:val="22"/>
    <w:qFormat/>
    <w:rsid w:val="006A3E24"/>
    <w:rPr>
      <w:b/>
      <w:bCs/>
    </w:rPr>
  </w:style>
  <w:style w:type="character" w:styleId="Emphasis">
    <w:name w:val="Emphasis"/>
    <w:basedOn w:val="DefaultParagraphFont"/>
    <w:uiPriority w:val="20"/>
    <w:qFormat/>
    <w:rsid w:val="006A3E24"/>
    <w:rPr>
      <w:i/>
      <w:iCs/>
    </w:rPr>
  </w:style>
  <w:style w:type="paragraph" w:styleId="NoSpacing">
    <w:name w:val="No Spacing"/>
    <w:link w:val="NoSpacingChar"/>
    <w:uiPriority w:val="1"/>
    <w:qFormat/>
    <w:rsid w:val="006A3E24"/>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A3E24"/>
    <w:rPr>
      <w:rFonts w:asciiTheme="minorHAnsi" w:eastAsiaTheme="minorEastAsia" w:hAnsiTheme="minorHAnsi" w:cstheme="minorBidi"/>
      <w:sz w:val="22"/>
      <w:szCs w:val="22"/>
    </w:rPr>
  </w:style>
  <w:style w:type="paragraph" w:styleId="ListParagraph">
    <w:name w:val="List Paragraph"/>
    <w:basedOn w:val="Normal"/>
    <w:uiPriority w:val="34"/>
    <w:qFormat/>
    <w:rsid w:val="006A3E24"/>
    <w:pPr>
      <w:ind w:left="720"/>
      <w:contextualSpacing/>
    </w:pPr>
  </w:style>
  <w:style w:type="paragraph" w:styleId="TOCHeading">
    <w:name w:val="TOC Heading"/>
    <w:basedOn w:val="Heading1"/>
    <w:next w:val="Normal"/>
    <w:uiPriority w:val="39"/>
    <w:unhideWhenUsed/>
    <w:qFormat/>
    <w:rsid w:val="006A3E24"/>
    <w:pPr>
      <w:spacing w:before="400" w:after="160" w:line="264" w:lineRule="auto"/>
      <w:contextualSpacing/>
      <w:outlineLvl w:val="9"/>
    </w:pPr>
    <w:rPr>
      <w:b/>
      <w:color w:val="50637D" w:themeColor="text2" w:themeTint="E6"/>
      <w:sz w:val="44"/>
      <w:lang w:eastAsia="ja-JP"/>
    </w:rPr>
  </w:style>
  <w:style w:type="paragraph" w:customStyle="1" w:styleId="bard-text-block">
    <w:name w:val="bard-text-block"/>
    <w:basedOn w:val="Normal"/>
    <w:rsid w:val="008E21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434871">
      <w:bodyDiv w:val="1"/>
      <w:marLeft w:val="0"/>
      <w:marRight w:val="0"/>
      <w:marTop w:val="0"/>
      <w:marBottom w:val="0"/>
      <w:divBdr>
        <w:top w:val="none" w:sz="0" w:space="0" w:color="auto"/>
        <w:left w:val="none" w:sz="0" w:space="0" w:color="auto"/>
        <w:bottom w:val="none" w:sz="0" w:space="0" w:color="auto"/>
        <w:right w:val="none" w:sz="0" w:space="0" w:color="auto"/>
      </w:divBdr>
      <w:divsChild>
        <w:div w:id="1828788904">
          <w:marLeft w:val="0"/>
          <w:marRight w:val="0"/>
          <w:marTop w:val="0"/>
          <w:marBottom w:val="0"/>
          <w:divBdr>
            <w:top w:val="none" w:sz="0" w:space="0" w:color="auto"/>
            <w:left w:val="none" w:sz="0" w:space="0" w:color="auto"/>
            <w:bottom w:val="none" w:sz="0" w:space="0" w:color="auto"/>
            <w:right w:val="none" w:sz="0" w:space="0" w:color="auto"/>
          </w:divBdr>
          <w:divsChild>
            <w:div w:id="1832137938">
              <w:marLeft w:val="0"/>
              <w:marRight w:val="0"/>
              <w:marTop w:val="0"/>
              <w:marBottom w:val="0"/>
              <w:divBdr>
                <w:top w:val="none" w:sz="0" w:space="0" w:color="auto"/>
                <w:left w:val="none" w:sz="0" w:space="0" w:color="auto"/>
                <w:bottom w:val="none" w:sz="0" w:space="0" w:color="auto"/>
                <w:right w:val="none" w:sz="0" w:space="0" w:color="auto"/>
              </w:divBdr>
              <w:divsChild>
                <w:div w:id="1674262298">
                  <w:marLeft w:val="0"/>
                  <w:marRight w:val="0"/>
                  <w:marTop w:val="0"/>
                  <w:marBottom w:val="0"/>
                  <w:divBdr>
                    <w:top w:val="none" w:sz="0" w:space="0" w:color="auto"/>
                    <w:left w:val="none" w:sz="0" w:space="0" w:color="auto"/>
                    <w:bottom w:val="none" w:sz="0" w:space="0" w:color="auto"/>
                    <w:right w:val="none" w:sz="0" w:space="0" w:color="auto"/>
                  </w:divBdr>
                  <w:divsChild>
                    <w:div w:id="863402729">
                      <w:marLeft w:val="0"/>
                      <w:marRight w:val="0"/>
                      <w:marTop w:val="0"/>
                      <w:marBottom w:val="0"/>
                      <w:divBdr>
                        <w:top w:val="none" w:sz="0" w:space="0" w:color="auto"/>
                        <w:left w:val="none" w:sz="0" w:space="0" w:color="auto"/>
                        <w:bottom w:val="none" w:sz="0" w:space="0" w:color="auto"/>
                        <w:right w:val="none" w:sz="0" w:space="0" w:color="auto"/>
                      </w:divBdr>
                      <w:divsChild>
                        <w:div w:id="1884906935">
                          <w:marLeft w:val="120"/>
                          <w:marRight w:val="120"/>
                          <w:marTop w:val="120"/>
                          <w:marBottom w:val="120"/>
                          <w:divBdr>
                            <w:top w:val="none" w:sz="0" w:space="0" w:color="auto"/>
                            <w:left w:val="none" w:sz="0" w:space="0" w:color="auto"/>
                            <w:bottom w:val="none" w:sz="0" w:space="0" w:color="auto"/>
                            <w:right w:val="none" w:sz="0" w:space="0" w:color="auto"/>
                          </w:divBdr>
                          <w:divsChild>
                            <w:div w:id="1546256964">
                              <w:marLeft w:val="0"/>
                              <w:marRight w:val="0"/>
                              <w:marTop w:val="0"/>
                              <w:marBottom w:val="0"/>
                              <w:divBdr>
                                <w:top w:val="single" w:sz="6" w:space="8" w:color="CCCCCC"/>
                                <w:left w:val="none" w:sz="0" w:space="0" w:color="auto"/>
                                <w:bottom w:val="none" w:sz="0" w:space="0" w:color="auto"/>
                                <w:right w:val="none" w:sz="0" w:space="0" w:color="auto"/>
                              </w:divBdr>
                              <w:divsChild>
                                <w:div w:id="1460684597">
                                  <w:marLeft w:val="0"/>
                                  <w:marRight w:val="0"/>
                                  <w:marTop w:val="0"/>
                                  <w:marBottom w:val="0"/>
                                  <w:divBdr>
                                    <w:top w:val="none" w:sz="0" w:space="0" w:color="auto"/>
                                    <w:left w:val="none" w:sz="0" w:space="0" w:color="auto"/>
                                    <w:bottom w:val="none" w:sz="0" w:space="0" w:color="auto"/>
                                    <w:right w:val="none" w:sz="0" w:space="0" w:color="auto"/>
                                  </w:divBdr>
                                  <w:divsChild>
                                    <w:div w:id="1979873277">
                                      <w:marLeft w:val="0"/>
                                      <w:marRight w:val="0"/>
                                      <w:marTop w:val="0"/>
                                      <w:marBottom w:val="0"/>
                                      <w:divBdr>
                                        <w:top w:val="none" w:sz="0" w:space="0" w:color="auto"/>
                                        <w:left w:val="none" w:sz="0" w:space="0" w:color="auto"/>
                                        <w:bottom w:val="none" w:sz="0" w:space="0" w:color="auto"/>
                                        <w:right w:val="none" w:sz="0" w:space="0" w:color="auto"/>
                                      </w:divBdr>
                                      <w:divsChild>
                                        <w:div w:id="600534617">
                                          <w:marLeft w:val="0"/>
                                          <w:marRight w:val="0"/>
                                          <w:marTop w:val="0"/>
                                          <w:marBottom w:val="0"/>
                                          <w:divBdr>
                                            <w:top w:val="none" w:sz="0" w:space="0" w:color="auto"/>
                                            <w:left w:val="none" w:sz="0" w:space="0" w:color="auto"/>
                                            <w:bottom w:val="none" w:sz="0" w:space="0" w:color="auto"/>
                                            <w:right w:val="none" w:sz="0" w:space="0" w:color="auto"/>
                                          </w:divBdr>
                                          <w:divsChild>
                                            <w:div w:id="1958559486">
                                              <w:marLeft w:val="0"/>
                                              <w:marRight w:val="0"/>
                                              <w:marTop w:val="0"/>
                                              <w:marBottom w:val="0"/>
                                              <w:divBdr>
                                                <w:top w:val="none" w:sz="0" w:space="0" w:color="auto"/>
                                                <w:left w:val="none" w:sz="0" w:space="0" w:color="auto"/>
                                                <w:bottom w:val="none" w:sz="0" w:space="0" w:color="auto"/>
                                                <w:right w:val="none" w:sz="0" w:space="0" w:color="auto"/>
                                              </w:divBdr>
                                              <w:divsChild>
                                                <w:div w:id="780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Curby</dc:creator>
  <cp:keywords/>
  <dc:description/>
  <cp:lastModifiedBy>Norma Curby</cp:lastModifiedBy>
  <cp:revision>25</cp:revision>
  <cp:lastPrinted>2022-03-28T01:37:00Z</cp:lastPrinted>
  <dcterms:created xsi:type="dcterms:W3CDTF">2022-03-27T17:01:00Z</dcterms:created>
  <dcterms:modified xsi:type="dcterms:W3CDTF">2022-03-28T01:37:00Z</dcterms:modified>
</cp:coreProperties>
</file>