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15A8" w14:textId="1210AC06" w:rsidR="00AC54CD" w:rsidRDefault="00AC54CD" w:rsidP="00957CD6">
      <w:pPr>
        <w:spacing w:line="276" w:lineRule="auto"/>
      </w:pPr>
      <w:r>
        <w:t>Botox.page.lee.mz</w:t>
      </w:r>
    </w:p>
    <w:p w14:paraId="24A42F35" w14:textId="3BD9C051" w:rsidR="00AC54CD" w:rsidRDefault="00AC54CD" w:rsidP="00957CD6">
      <w:pPr>
        <w:spacing w:line="276" w:lineRule="auto"/>
      </w:pPr>
      <w:r>
        <w:t>BOTOX ANTI-AGING TREATMENTS | TOP PROVIDER | PHIL</w:t>
      </w:r>
      <w:r w:rsidR="00E02ED1">
        <w:t>ADE</w:t>
      </w:r>
      <w:r>
        <w:t>LPHIA</w:t>
      </w:r>
    </w:p>
    <w:p w14:paraId="0F6351C1" w14:textId="227B8590" w:rsidR="00AC54CD" w:rsidRDefault="00AC54CD" w:rsidP="00957CD6">
      <w:pPr>
        <w:spacing w:line="276" w:lineRule="auto"/>
      </w:pPr>
      <w:r>
        <w:t>/BOTOX-PHIL</w:t>
      </w:r>
      <w:r w:rsidR="00E02ED1">
        <w:t>A</w:t>
      </w:r>
      <w:r>
        <w:t>DELPHIA</w:t>
      </w:r>
    </w:p>
    <w:p w14:paraId="15D3FB13" w14:textId="19BDE6A3" w:rsidR="00AC54CD" w:rsidRDefault="00AC54CD" w:rsidP="00957CD6">
      <w:pPr>
        <w:spacing w:line="276" w:lineRule="auto"/>
      </w:pPr>
      <w:r>
        <w:t>KW: BOTOX</w:t>
      </w:r>
    </w:p>
    <w:p w14:paraId="00061A0D" w14:textId="0C80A713" w:rsidR="00EB412E" w:rsidRDefault="00EB412E" w:rsidP="00957CD6">
      <w:pPr>
        <w:spacing w:line="276" w:lineRule="auto"/>
      </w:pPr>
      <w:r>
        <w:t>BOTOX ANTI-AGING TREATMENTS | TOP PROVIDER | PHIL</w:t>
      </w:r>
      <w:r w:rsidR="00E02ED1">
        <w:t>ADE</w:t>
      </w:r>
      <w:r>
        <w:t>LPHIA</w:t>
      </w:r>
    </w:p>
    <w:p w14:paraId="2D9CCB45" w14:textId="77BF9843" w:rsidR="00EB412E" w:rsidRDefault="00EB412E" w:rsidP="00957CD6">
      <w:pPr>
        <w:spacing w:line="276" w:lineRule="auto"/>
      </w:pPr>
      <w:r w:rsidRPr="0060689D">
        <w:t xml:space="preserve">BOTOX® Cosmetic is the most common cosmetic procedure in the United States. </w:t>
      </w:r>
      <w:r w:rsidR="0090371F">
        <w:t>These</w:t>
      </w:r>
      <w:r w:rsidRPr="0060689D">
        <w:t xml:space="preserve"> injections help reduce dynamic </w:t>
      </w:r>
      <w:r>
        <w:t>wrinklin</w:t>
      </w:r>
      <w:r w:rsidR="0090371F">
        <w:t xml:space="preserve">g, </w:t>
      </w:r>
      <w:r>
        <w:t>the fine lines around the eyes, brow, and forehead</w:t>
      </w:r>
      <w:r w:rsidR="0090371F">
        <w:t xml:space="preserve"> to rejuvenate your appearance</w:t>
      </w:r>
      <w:r w:rsidR="00E02ED1">
        <w:t>,</w:t>
      </w:r>
      <w:r w:rsidR="0090371F">
        <w:t xml:space="preserve"> making you look younger and more energetic.</w:t>
      </w:r>
    </w:p>
    <w:p w14:paraId="01705654" w14:textId="32E0CD70" w:rsidR="00AC54CD" w:rsidRDefault="00AC54CD" w:rsidP="00957CD6">
      <w:pPr>
        <w:spacing w:line="276" w:lineRule="auto"/>
      </w:pPr>
      <w:r>
        <w:t>THE BENEFITS OF BOTOX</w:t>
      </w:r>
      <w:r w:rsidR="00EB412E">
        <w:t xml:space="preserve"> </w:t>
      </w:r>
    </w:p>
    <w:p w14:paraId="22235B43" w14:textId="77777777" w:rsidR="00EB412E" w:rsidRDefault="00EB412E" w:rsidP="00957CD6">
      <w:pPr>
        <w:spacing w:line="276" w:lineRule="auto"/>
        <w:sectPr w:rsidR="00EB412E">
          <w:pgSz w:w="12240" w:h="15840"/>
          <w:pgMar w:top="1440" w:right="1440" w:bottom="1440" w:left="1440" w:header="720" w:footer="720" w:gutter="0"/>
          <w:cols w:space="720"/>
          <w:docGrid w:linePitch="360"/>
        </w:sectPr>
      </w:pPr>
    </w:p>
    <w:p w14:paraId="75361F7F" w14:textId="0421DCE1" w:rsidR="00EB412E" w:rsidRDefault="00EB412E" w:rsidP="00957CD6">
      <w:pPr>
        <w:spacing w:line="276" w:lineRule="auto"/>
      </w:pPr>
      <w:r>
        <w:t>Soften fine lines and wrinkles</w:t>
      </w:r>
    </w:p>
    <w:p w14:paraId="7E5093EF" w14:textId="66FFE286" w:rsidR="00EB412E" w:rsidRDefault="00EB412E" w:rsidP="00957CD6">
      <w:pPr>
        <w:spacing w:line="276" w:lineRule="auto"/>
      </w:pPr>
      <w:r>
        <w:t>FDA cleared</w:t>
      </w:r>
    </w:p>
    <w:p w14:paraId="01A22F1C" w14:textId="56F83975" w:rsidR="00EB412E" w:rsidRDefault="00EB412E" w:rsidP="00957CD6">
      <w:pPr>
        <w:spacing w:line="276" w:lineRule="auto"/>
      </w:pPr>
      <w:r>
        <w:t>470+ studies demonstrating safety + efficacy</w:t>
      </w:r>
    </w:p>
    <w:p w14:paraId="4715AF86" w14:textId="7726A412" w:rsidR="00EB412E" w:rsidRDefault="00EB412E" w:rsidP="00957CD6">
      <w:pPr>
        <w:spacing w:line="276" w:lineRule="auto"/>
      </w:pPr>
      <w:r>
        <w:t>Top anti-aging treatment in the US</w:t>
      </w:r>
    </w:p>
    <w:p w14:paraId="701433DE" w14:textId="0341AA59" w:rsidR="00EB412E" w:rsidRDefault="00EB412E" w:rsidP="00957CD6">
      <w:pPr>
        <w:spacing w:line="276" w:lineRule="auto"/>
      </w:pPr>
      <w:r>
        <w:t>Natural</w:t>
      </w:r>
      <w:r w:rsidR="00E02ED1">
        <w:t>-</w:t>
      </w:r>
      <w:r>
        <w:t xml:space="preserve">looking results </w:t>
      </w:r>
    </w:p>
    <w:p w14:paraId="5216C4F5" w14:textId="77777777" w:rsidR="00EB412E" w:rsidRDefault="00EB412E" w:rsidP="00957CD6">
      <w:pPr>
        <w:spacing w:line="276" w:lineRule="auto"/>
      </w:pPr>
      <w:r>
        <w:t>Painless + no downtime</w:t>
      </w:r>
    </w:p>
    <w:p w14:paraId="22DAF828" w14:textId="47931187" w:rsidR="00EB412E" w:rsidRDefault="00EB412E" w:rsidP="00957CD6">
      <w:pPr>
        <w:spacing w:line="276" w:lineRule="auto"/>
        <w:sectPr w:rsidR="00EB412E" w:rsidSect="00EB412E">
          <w:type w:val="continuous"/>
          <w:pgSz w:w="12240" w:h="15840"/>
          <w:pgMar w:top="1440" w:right="1440" w:bottom="1440" w:left="1440" w:header="720" w:footer="720" w:gutter="0"/>
          <w:cols w:num="2" w:space="720"/>
          <w:docGrid w:linePitch="360"/>
        </w:sectPr>
      </w:pPr>
    </w:p>
    <w:p w14:paraId="7BA29377" w14:textId="77777777" w:rsidR="0090371F" w:rsidRDefault="0090371F" w:rsidP="0090371F">
      <w:pPr>
        <w:spacing w:line="276" w:lineRule="auto"/>
      </w:pPr>
    </w:p>
    <w:p w14:paraId="27004833" w14:textId="51098BEC" w:rsidR="0090371F" w:rsidRDefault="0090371F" w:rsidP="0090371F">
      <w:pPr>
        <w:spacing w:line="276" w:lineRule="auto"/>
      </w:pPr>
      <w:r>
        <w:t>WHY CHOOSE DR. JOHN LEE FOR BOTOX IN PHIL</w:t>
      </w:r>
      <w:r w:rsidR="00E02ED1">
        <w:t>A</w:t>
      </w:r>
      <w:r>
        <w:t>DELPHIA + MAIN LINE?</w:t>
      </w:r>
    </w:p>
    <w:p w14:paraId="50DE8BB1" w14:textId="64B8ED71" w:rsidR="0090371F" w:rsidRPr="0060689D" w:rsidRDefault="0090371F" w:rsidP="0090371F">
      <w:pPr>
        <w:shd w:val="clear" w:color="auto" w:fill="FFFFFF"/>
        <w:spacing w:after="0" w:line="276" w:lineRule="auto"/>
        <w:jc w:val="both"/>
      </w:pPr>
      <w:r>
        <w:t xml:space="preserve">Your Botox results depend on the proficiency of the practitioner. That is why discerning patients choose Dr. John Lee </w:t>
      </w:r>
      <w:r w:rsidRPr="0060689D">
        <w:t>MD, FACS</w:t>
      </w:r>
      <w:r w:rsidRPr="00383ADC">
        <w:t xml:space="preserve"> </w:t>
      </w:r>
      <w:r>
        <w:t>as their preferred Philadelphia Botox provider. Dr. Lee is a facial plastic surgeon</w:t>
      </w:r>
      <w:r w:rsidR="00E02ED1">
        <w:t>,</w:t>
      </w:r>
      <w:r>
        <w:t xml:space="preserve"> and his experience with cosmetic injections is unparalleled. He is a Botox</w:t>
      </w:r>
      <w:r w:rsidRPr="0060689D">
        <w:t xml:space="preserve"> Cosmetic TOP 250 </w:t>
      </w:r>
      <w:r>
        <w:t xml:space="preserve">provider and an </w:t>
      </w:r>
      <w:r w:rsidRPr="0060689D">
        <w:t>Allergan Certified aesthetic center</w:t>
      </w:r>
      <w:r>
        <w:t xml:space="preserve">. This designates him within the top 1% of practitioners who perform the most treatments in the country. </w:t>
      </w:r>
    </w:p>
    <w:p w14:paraId="51AF519A" w14:textId="77777777" w:rsidR="0090371F" w:rsidRDefault="0090371F" w:rsidP="00957CD6">
      <w:pPr>
        <w:spacing w:line="276" w:lineRule="auto"/>
      </w:pPr>
    </w:p>
    <w:p w14:paraId="1F21BAB8" w14:textId="04A1E3DD" w:rsidR="00AC54CD" w:rsidRDefault="00AC54CD" w:rsidP="00957CD6">
      <w:pPr>
        <w:spacing w:line="276" w:lineRule="auto"/>
      </w:pPr>
      <w:r>
        <w:t>BOTOX BEFORE AND AFTER*</w:t>
      </w:r>
    </w:p>
    <w:p w14:paraId="7729C784" w14:textId="6F0A7519" w:rsidR="00EB412E" w:rsidRDefault="00EB412E" w:rsidP="00957CD6">
      <w:pPr>
        <w:spacing w:line="276" w:lineRule="auto"/>
      </w:pPr>
      <w:r>
        <w:t xml:space="preserve">The people in these images are real patients and demonstrate actual Botox before and after results. As with any cosmetic treatment, results may </w:t>
      </w:r>
      <w:r w:rsidR="00E02ED1">
        <w:t>vary. *</w:t>
      </w:r>
      <w:r>
        <w:t xml:space="preserve"> The impressive outcomes on display in these images are the result of a skilled and experienced practitioner. To ensure you love your Botox before and after transformation, choose a reputable provider with vast experience in performing this technique sensitive procedure. </w:t>
      </w:r>
    </w:p>
    <w:p w14:paraId="2572EEC5" w14:textId="7A0D3500" w:rsidR="00AC54CD" w:rsidRDefault="00AC54CD" w:rsidP="00957CD6">
      <w:pPr>
        <w:spacing w:line="276" w:lineRule="auto"/>
      </w:pPr>
      <w:r>
        <w:t>HOW DOES BOTOX WORK?</w:t>
      </w:r>
    </w:p>
    <w:p w14:paraId="67B7397C" w14:textId="291897AF" w:rsidR="00EB412E" w:rsidRDefault="00EB412E" w:rsidP="00957CD6">
      <w:pPr>
        <w:spacing w:line="276" w:lineRule="auto"/>
      </w:pPr>
      <w:r>
        <w:t>Botox</w:t>
      </w:r>
      <w:r w:rsidR="0090371F">
        <w:t>, and similar treatments such as Dysport and Xeomin, are</w:t>
      </w:r>
      <w:r>
        <w:t xml:space="preserve"> derived from a natural protein called the Botulinum Toxin A. The protein acts a</w:t>
      </w:r>
      <w:r w:rsidR="0090371F">
        <w:t>s a</w:t>
      </w:r>
      <w:r>
        <w:t xml:space="preserve"> neuromodulator</w:t>
      </w:r>
      <w:r w:rsidR="0090371F">
        <w:t xml:space="preserve">, </w:t>
      </w:r>
      <w:r>
        <w:t>temporarily block</w:t>
      </w:r>
      <w:r w:rsidR="0090371F">
        <w:t>ing</w:t>
      </w:r>
      <w:r>
        <w:t xml:space="preserve"> chemicals that signal a muscle to contract (tighten.) This neuromodulator causes no harm to the tissue</w:t>
      </w:r>
      <w:r w:rsidR="0090371F">
        <w:t>. It</w:t>
      </w:r>
      <w:r>
        <w:t xml:space="preserve"> </w:t>
      </w:r>
      <w:r w:rsidR="0090371F">
        <w:t xml:space="preserve">naturally breaks down and </w:t>
      </w:r>
      <w:r>
        <w:t xml:space="preserve">is safely absorbed by the body within 3 to 4 months after the injection. </w:t>
      </w:r>
    </w:p>
    <w:p w14:paraId="2F63B440" w14:textId="38AE673A" w:rsidR="00EB412E" w:rsidRDefault="00EB412E" w:rsidP="00957CD6">
      <w:pPr>
        <w:spacing w:line="276" w:lineRule="auto"/>
      </w:pPr>
      <w:r>
        <w:t xml:space="preserve">When used in a cosmetic setting, Botox’s mechanism of action can produce dramatic anti-aging effects. To understand why this treatment is so effective, it is helpful to understand dynamic wrinkling. Also </w:t>
      </w:r>
      <w:r>
        <w:lastRenderedPageBreak/>
        <w:t>known as expression lines, dynamic wrinkling refers to facial lines created by repetitive muscle contractions</w:t>
      </w:r>
      <w:r w:rsidR="0090371F">
        <w:t xml:space="preserve"> (facial expressions</w:t>
      </w:r>
      <w:r>
        <w:t>.</w:t>
      </w:r>
      <w:r w:rsidR="0090371F">
        <w:t>)</w:t>
      </w:r>
      <w:r>
        <w:t xml:space="preserve"> </w:t>
      </w:r>
      <w:r w:rsidR="00E02ED1">
        <w:t>Repeated</w:t>
      </w:r>
      <w:r>
        <w:t xml:space="preserve"> motions create groves in the muscle, which wrinkle the overlying skin. As we age</w:t>
      </w:r>
      <w:r w:rsidR="0090371F">
        <w:t>,</w:t>
      </w:r>
      <w:r>
        <w:t xml:space="preserve"> our skin loses its elasticity,</w:t>
      </w:r>
      <w:r w:rsidR="0090371F">
        <w:t xml:space="preserve"> and</w:t>
      </w:r>
      <w:r>
        <w:t xml:space="preserve"> these wrinkles set in. The most common dynamic wrinkles include crow’s feet, brow lines, and forehead wrinkles that come from a lifetime of smiling, scowling, and all the other facial expressions we perform </w:t>
      </w:r>
      <w:r w:rsidR="00E02ED1">
        <w:t>daily</w:t>
      </w:r>
      <w:r>
        <w:t xml:space="preserve">. </w:t>
      </w:r>
    </w:p>
    <w:p w14:paraId="022A1589" w14:textId="614A0FB4" w:rsidR="00EB412E" w:rsidRDefault="00EB412E" w:rsidP="00957CD6">
      <w:pPr>
        <w:spacing w:line="276" w:lineRule="auto"/>
      </w:pPr>
      <w:r>
        <w:t>Botox smooths out the appearance of expression lines by relaxing the underlying muscle that</w:t>
      </w:r>
      <w:r w:rsidR="0090371F">
        <w:t xml:space="preserve"> causes</w:t>
      </w:r>
      <w:r>
        <w:t xml:space="preserve"> the wrinkle. Relaxing the muscle allows it to </w:t>
      </w:r>
      <w:r w:rsidR="00E02ED1">
        <w:t>lengthen, smoothing</w:t>
      </w:r>
      <w:r>
        <w:t xml:space="preserve"> out the </w:t>
      </w:r>
      <w:r w:rsidR="00E02ED1">
        <w:t>overlying</w:t>
      </w:r>
      <w:r>
        <w:t xml:space="preserve"> skin. The result is a dramatic reduction in the signs of aging around our eyes and forehead and a younger</w:t>
      </w:r>
      <w:r w:rsidR="00E02ED1">
        <w:t>,</w:t>
      </w:r>
      <w:r>
        <w:t xml:space="preserve"> more energetic looking appearance.</w:t>
      </w:r>
    </w:p>
    <w:p w14:paraId="560A5AB1" w14:textId="77777777" w:rsidR="00383ADC" w:rsidRDefault="00383ADC" w:rsidP="00957CD6">
      <w:pPr>
        <w:spacing w:line="276" w:lineRule="auto"/>
      </w:pPr>
    </w:p>
    <w:p w14:paraId="6C3752C6" w14:textId="7C3F8087" w:rsidR="00AC54CD" w:rsidRDefault="00AC54CD" w:rsidP="00957CD6">
      <w:pPr>
        <w:spacing w:line="276" w:lineRule="auto"/>
      </w:pPr>
      <w:r>
        <w:t>BOTOX FAQ</w:t>
      </w:r>
    </w:p>
    <w:p w14:paraId="1109F028" w14:textId="5224F2D5" w:rsidR="00EB412E" w:rsidRDefault="00EB412E" w:rsidP="00957CD6">
      <w:pPr>
        <w:spacing w:line="276" w:lineRule="auto"/>
      </w:pPr>
      <w:r>
        <w:t>HOW MUCH DOES BOTOX COST?</w:t>
      </w:r>
    </w:p>
    <w:p w14:paraId="5BD79502" w14:textId="407B9D30" w:rsidR="00427925" w:rsidRDefault="00427925" w:rsidP="00957CD6">
      <w:pPr>
        <w:spacing w:line="276" w:lineRule="auto"/>
      </w:pPr>
      <w:r>
        <w:t>This treatment is highly customizable. Therefore, Botox cost varies for each patient. Pricing is determined by the number of units prescribed</w:t>
      </w:r>
      <w:r w:rsidR="00E02ED1">
        <w:t>,</w:t>
      </w:r>
      <w:r>
        <w:t xml:space="preserve"> and the number of units varies per person and treatment area. During your consultation with Dr. John Lee, Botox cost will be covered in detail. Financing options and ways to save on your cosmetic treatment will also be discussed. If this anti-aging solution is right for you, we will customize a treatment plan tailored to your goals, your body, and your budget.</w:t>
      </w:r>
    </w:p>
    <w:p w14:paraId="601E97A2" w14:textId="1C041C28" w:rsidR="00957CD6" w:rsidRDefault="00957CD6" w:rsidP="00957CD6">
      <w:pPr>
        <w:spacing w:line="276" w:lineRule="auto"/>
      </w:pPr>
      <w:r>
        <w:t xml:space="preserve">As the premier Botox provider in Philadelphia and Main Line, Dr. John Lee provides unparalleled care at competitive pricing. </w:t>
      </w:r>
      <w:r w:rsidRPr="0060689D">
        <w:t>We believe that providing quality service and optimal outcomes</w:t>
      </w:r>
      <w:r w:rsidR="00E02ED1">
        <w:t>,</w:t>
      </w:r>
      <w:r w:rsidRPr="0060689D">
        <w:t xml:space="preserve"> along with affordable pricing</w:t>
      </w:r>
      <w:r w:rsidR="00E02ED1">
        <w:t>,</w:t>
      </w:r>
      <w:r w:rsidRPr="0060689D">
        <w:t xml:space="preserve"> is the philosophy that has made our practice so successful as it is today. Our affordable pricing allows our patients to receive the proper Botox units to achieve the best results </w:t>
      </w:r>
      <w:r w:rsidR="00E02ED1" w:rsidRPr="0060689D">
        <w:t>and</w:t>
      </w:r>
      <w:r w:rsidRPr="0060689D">
        <w:t xml:space="preserve"> receive injections every 3-4 months for optimal long-term wrinkle prevention. We also believe that </w:t>
      </w:r>
      <w:r w:rsidRPr="00957CD6">
        <w:rPr>
          <w:b/>
          <w:bCs/>
        </w:rPr>
        <w:t>less is always more</w:t>
      </w:r>
      <w:r w:rsidRPr="0060689D">
        <w:t xml:space="preserve"> </w:t>
      </w:r>
      <w:r w:rsidRPr="0060689D">
        <w:t xml:space="preserve">and try to </w:t>
      </w:r>
      <w:r w:rsidR="00E02ED1">
        <w:t>mak</w:t>
      </w:r>
      <w:r w:rsidRPr="0060689D">
        <w:t>e a more natural result for all our patients.</w:t>
      </w:r>
    </w:p>
    <w:p w14:paraId="08A948EB" w14:textId="5180A89D" w:rsidR="00EB412E" w:rsidRPr="00957CD6" w:rsidRDefault="00957CD6" w:rsidP="00957CD6">
      <w:pPr>
        <w:shd w:val="clear" w:color="auto" w:fill="FFFFFF"/>
        <w:spacing w:line="276" w:lineRule="auto"/>
        <w:jc w:val="both"/>
        <w:rPr>
          <w:i/>
          <w:iCs/>
        </w:rPr>
      </w:pPr>
      <w:r w:rsidRPr="00957CD6">
        <w:rPr>
          <w:i/>
          <w:iCs/>
        </w:rPr>
        <w:t xml:space="preserve">Additional </w:t>
      </w:r>
      <w:r w:rsidR="00EB412E" w:rsidRPr="0060689D">
        <w:rPr>
          <w:i/>
          <w:iCs/>
        </w:rPr>
        <w:t>discount offered through Allergan’s Brilliant Distinctions patient loyalty program; membership is free and ongoing coupons available to be used on all Allergan family of products</w:t>
      </w:r>
      <w:r w:rsidR="00E02ED1">
        <w:rPr>
          <w:i/>
          <w:iCs/>
        </w:rPr>
        <w:t>,</w:t>
      </w:r>
      <w:r w:rsidR="00EB412E" w:rsidRPr="0060689D">
        <w:rPr>
          <w:i/>
          <w:iCs/>
        </w:rPr>
        <w:t xml:space="preserve"> including </w:t>
      </w:r>
      <w:hyperlink r:id="rId5" w:history="1">
        <w:r w:rsidR="00EB412E" w:rsidRPr="0060689D">
          <w:rPr>
            <w:i/>
            <w:iCs/>
          </w:rPr>
          <w:t>Latisse</w:t>
        </w:r>
      </w:hyperlink>
      <w:r w:rsidR="00EB412E" w:rsidRPr="0060689D">
        <w:rPr>
          <w:i/>
          <w:iCs/>
        </w:rPr>
        <w:t> and </w:t>
      </w:r>
      <w:hyperlink r:id="rId6" w:tooltip="SkinMedica skincare" w:history="1">
        <w:r w:rsidR="00EB412E" w:rsidRPr="0060689D">
          <w:rPr>
            <w:i/>
            <w:iCs/>
          </w:rPr>
          <w:t>SkinMedica</w:t>
        </w:r>
      </w:hyperlink>
      <w:r w:rsidR="00EB412E" w:rsidRPr="0060689D">
        <w:rPr>
          <w:i/>
          <w:iCs/>
        </w:rPr>
        <w:t> skin</w:t>
      </w:r>
      <w:r w:rsidR="00E02ED1">
        <w:rPr>
          <w:i/>
          <w:iCs/>
        </w:rPr>
        <w:t xml:space="preserve"> </w:t>
      </w:r>
      <w:r w:rsidR="00EB412E" w:rsidRPr="0060689D">
        <w:rPr>
          <w:i/>
          <w:iCs/>
        </w:rPr>
        <w:t>care.</w:t>
      </w:r>
    </w:p>
    <w:p w14:paraId="48C9D4EC" w14:textId="76FA5492" w:rsidR="00EB412E" w:rsidRPr="00EB412E" w:rsidRDefault="00EB412E" w:rsidP="00957CD6">
      <w:pPr>
        <w:spacing w:line="276" w:lineRule="auto"/>
      </w:pPr>
      <w:r w:rsidRPr="00EB412E">
        <w:t>WHAT SHOULD I KNOW ABOUT BOTOX SIDE EFFECTS AND RISKS?</w:t>
      </w:r>
    </w:p>
    <w:p w14:paraId="11A20EA5" w14:textId="2FF1D81A" w:rsidR="00EB412E" w:rsidRDefault="00957CD6" w:rsidP="00957CD6">
      <w:pPr>
        <w:shd w:val="clear" w:color="auto" w:fill="FFFFFF"/>
        <w:spacing w:line="276" w:lineRule="auto"/>
        <w:jc w:val="both"/>
      </w:pPr>
      <w:r>
        <w:t>Botox is one of the most studied prescription</w:t>
      </w:r>
      <w:r w:rsidR="00E02ED1">
        <w:t>s</w:t>
      </w:r>
      <w:r>
        <w:t xml:space="preserve"> in academic history. It has been on the market for decades and has proven itself to be safe and effective. When performed by a reputable provider, the risk of se</w:t>
      </w:r>
      <w:r w:rsidR="00E02ED1">
        <w:t>vere</w:t>
      </w:r>
      <w:r>
        <w:t xml:space="preserve"> side effects </w:t>
      </w:r>
      <w:r w:rsidR="00E02ED1">
        <w:t>is</w:t>
      </w:r>
      <w:r>
        <w:t xml:space="preserve"> low. </w:t>
      </w:r>
      <w:r w:rsidR="00EB412E" w:rsidRPr="0060689D">
        <w:t>The most common</w:t>
      </w:r>
      <w:r>
        <w:t xml:space="preserve"> minor</w:t>
      </w:r>
      <w:r w:rsidR="00EB412E" w:rsidRPr="0060689D">
        <w:t xml:space="preserve"> side effect is bruising.</w:t>
      </w:r>
      <w:r w:rsidR="00383ADC" w:rsidRPr="00383ADC">
        <w:t xml:space="preserve"> </w:t>
      </w:r>
      <w:r w:rsidR="00383ADC" w:rsidRPr="0060689D">
        <w:t xml:space="preserve">Some people may experience tenderness or slight swelling around the injection site for a few days following treatment, but this is temporary and extremely rare with our patients. </w:t>
      </w:r>
      <w:r w:rsidR="00EB412E" w:rsidRPr="0060689D">
        <w:t xml:space="preserve"> </w:t>
      </w:r>
      <w:r>
        <w:t>During your consultation with Dr. John Lee, risks and side effects will be discussed in detail.</w:t>
      </w:r>
    </w:p>
    <w:p w14:paraId="728B1F77" w14:textId="681BE80C" w:rsidR="00EB412E" w:rsidRPr="0060689D" w:rsidRDefault="00EB412E" w:rsidP="00957CD6">
      <w:pPr>
        <w:shd w:val="clear" w:color="auto" w:fill="FFFFFF"/>
        <w:spacing w:after="300" w:line="276" w:lineRule="auto"/>
        <w:outlineLvl w:val="3"/>
      </w:pPr>
      <w:r w:rsidRPr="0060689D">
        <w:t>What Can BOTOX® Treat?</w:t>
      </w:r>
    </w:p>
    <w:p w14:paraId="0F1537E5" w14:textId="44B06355" w:rsidR="0090371F" w:rsidRPr="0060689D" w:rsidRDefault="00EB412E" w:rsidP="00957CD6">
      <w:pPr>
        <w:shd w:val="clear" w:color="auto" w:fill="FFFFFF"/>
        <w:spacing w:line="276" w:lineRule="auto"/>
        <w:jc w:val="both"/>
      </w:pPr>
      <w:r w:rsidRPr="0060689D">
        <w:lastRenderedPageBreak/>
        <w:t xml:space="preserve">BOTOX® Injections are </w:t>
      </w:r>
      <w:r w:rsidR="00E02ED1">
        <w:t xml:space="preserve">an </w:t>
      </w:r>
      <w:r w:rsidRPr="0060689D">
        <w:t xml:space="preserve">ideal solution for eliminating fine lines and deep wrinkles throughout your face. </w:t>
      </w:r>
      <w:r w:rsidR="0090371F">
        <w:t>The injections are</w:t>
      </w:r>
      <w:r w:rsidR="0090371F" w:rsidRPr="0060689D">
        <w:t xml:space="preserve"> FDA approved for the treatment of Glabella frown lines between the eyes and crow</w:t>
      </w:r>
      <w:r w:rsidR="0090371F">
        <w:t>’</w:t>
      </w:r>
      <w:r w:rsidR="0090371F" w:rsidRPr="0060689D">
        <w:t>s feet (around the corners of the eyes</w:t>
      </w:r>
      <w:r w:rsidR="0090371F">
        <w:t>.</w:t>
      </w:r>
      <w:r w:rsidR="0090371F" w:rsidRPr="0060689D">
        <w:t>)</w:t>
      </w:r>
      <w:r w:rsidR="0090371F">
        <w:t xml:space="preserve"> I</w:t>
      </w:r>
      <w:r w:rsidR="0090371F" w:rsidRPr="0060689D">
        <w:t xml:space="preserve">t is also commonly used for the treatment of forehead wrinkles, to elevate the brow, and to reduce the appearance of wide and prominent </w:t>
      </w:r>
      <w:r w:rsidR="00E02ED1" w:rsidRPr="0060689D">
        <w:t>jawline</w:t>
      </w:r>
      <w:r w:rsidR="0090371F" w:rsidRPr="0060689D">
        <w:t xml:space="preserve">, vertical neck bands, headaches, and sweating. </w:t>
      </w:r>
    </w:p>
    <w:p w14:paraId="5A91643F" w14:textId="77777777" w:rsidR="00EB412E" w:rsidRPr="0060689D" w:rsidRDefault="00EB412E" w:rsidP="00957CD6">
      <w:pPr>
        <w:shd w:val="clear" w:color="auto" w:fill="FFFFFF"/>
        <w:spacing w:after="300" w:line="276" w:lineRule="auto"/>
        <w:outlineLvl w:val="3"/>
      </w:pPr>
      <w:r w:rsidRPr="0060689D">
        <w:t>How Long Does BOTOX® Last?</w:t>
      </w:r>
    </w:p>
    <w:p w14:paraId="16BFA433" w14:textId="20EE36F4" w:rsidR="00EB412E" w:rsidRPr="0060689D" w:rsidRDefault="00EB412E" w:rsidP="00957CD6">
      <w:pPr>
        <w:shd w:val="clear" w:color="auto" w:fill="FFFFFF"/>
        <w:spacing w:line="276" w:lineRule="auto"/>
        <w:jc w:val="both"/>
      </w:pPr>
      <w:r w:rsidRPr="0060689D">
        <w:t xml:space="preserve">Effects last for three to four months. BOTOX® Cosmetic works by temporarily disrupting nerve signals that cause muscles to contract. Over time, </w:t>
      </w:r>
      <w:r w:rsidR="00383ADC">
        <w:t xml:space="preserve">the formula breaks down and the wrinkles reappear. </w:t>
      </w:r>
      <w:r w:rsidRPr="0060689D">
        <w:t xml:space="preserve">Many people </w:t>
      </w:r>
      <w:r w:rsidR="0090371F">
        <w:t>opt for</w:t>
      </w:r>
      <w:r w:rsidRPr="0060689D">
        <w:t xml:space="preserve"> injections three or four times a year to help prevent the reappearance of wrinkles.</w:t>
      </w:r>
    </w:p>
    <w:p w14:paraId="055FFD5A" w14:textId="79A96B20" w:rsidR="00383ADC" w:rsidRDefault="00383ADC" w:rsidP="00957CD6">
      <w:pPr>
        <w:shd w:val="clear" w:color="auto" w:fill="FFFFFF"/>
        <w:spacing w:line="276" w:lineRule="auto"/>
        <w:jc w:val="both"/>
      </w:pPr>
      <w:r>
        <w:t>DOES BOTOX HURT OR REQUIRE DOWNTIME?</w:t>
      </w:r>
    </w:p>
    <w:p w14:paraId="61A5709A" w14:textId="0FCA2105" w:rsidR="00EB412E" w:rsidRDefault="00383ADC" w:rsidP="00957CD6">
      <w:pPr>
        <w:shd w:val="clear" w:color="auto" w:fill="FFFFFF"/>
        <w:spacing w:line="276" w:lineRule="auto"/>
        <w:jc w:val="both"/>
      </w:pPr>
      <w:r>
        <w:t>To ensure your comfort, w</w:t>
      </w:r>
      <w:r w:rsidR="00EB412E" w:rsidRPr="0060689D">
        <w:t xml:space="preserve">e </w:t>
      </w:r>
      <w:r w:rsidR="0090371F">
        <w:t>apply</w:t>
      </w:r>
      <w:r w:rsidR="00EB412E" w:rsidRPr="0060689D">
        <w:t xml:space="preserve"> anesthetic cream </w:t>
      </w:r>
      <w:r w:rsidR="00E02ED1">
        <w:t>before</w:t>
      </w:r>
      <w:r w:rsidR="0090371F">
        <w:t xml:space="preserve"> the injections </w:t>
      </w:r>
      <w:r w:rsidR="00EB412E" w:rsidRPr="0060689D">
        <w:t>at no additional charge. The injections take less than five minutes</w:t>
      </w:r>
      <w:r w:rsidR="00E02ED1">
        <w:t>. Y</w:t>
      </w:r>
      <w:r w:rsidR="00EB412E" w:rsidRPr="0060689D">
        <w:t xml:space="preserve">ou can immediately resume your regular activities. </w:t>
      </w:r>
    </w:p>
    <w:p w14:paraId="510AEDCD" w14:textId="770E07DD" w:rsidR="00EB412E" w:rsidRPr="0060689D" w:rsidRDefault="00EB412E" w:rsidP="00957CD6">
      <w:pPr>
        <w:shd w:val="clear" w:color="auto" w:fill="FFFFFF"/>
        <w:spacing w:after="300" w:line="276" w:lineRule="auto"/>
        <w:outlineLvl w:val="3"/>
      </w:pPr>
      <w:r w:rsidRPr="0060689D">
        <w:t>Is BOTOX® Safe?</w:t>
      </w:r>
    </w:p>
    <w:p w14:paraId="2B51B0EF" w14:textId="2E76AF66" w:rsidR="00EB412E" w:rsidRPr="0060689D" w:rsidRDefault="00EB412E" w:rsidP="00957CD6">
      <w:pPr>
        <w:shd w:val="clear" w:color="auto" w:fill="FFFFFF"/>
        <w:spacing w:line="276" w:lineRule="auto"/>
        <w:jc w:val="both"/>
      </w:pPr>
      <w:r w:rsidRPr="0060689D">
        <w:t>BOTOX® is FDA approved for the treatment of wrinkles and has been safely used for over 20 years. There are well over a million procedures performed in the United States every year</w:t>
      </w:r>
      <w:r w:rsidR="00383ADC">
        <w:t>.</w:t>
      </w:r>
      <w:r w:rsidRPr="0060689D">
        <w:t xml:space="preserve"> Your risk for complications is much higher when you choose to have injections performed at a spa and by a non-medical professional. Dr. Lee is a qualified facial plastic surgeon with over </w:t>
      </w:r>
      <w:r w:rsidR="00E02ED1">
        <w:t>ten</w:t>
      </w:r>
      <w:r w:rsidRPr="0060689D">
        <w:t xml:space="preserve"> years of</w:t>
      </w:r>
      <w:r w:rsidR="00383ADC">
        <w:t xml:space="preserve"> </w:t>
      </w:r>
      <w:r w:rsidRPr="0060689D">
        <w:t xml:space="preserve">injection experience providing this safe and effective treatment. He has trained other doctors to inject and is a top 1% injector in the United States. </w:t>
      </w:r>
    </w:p>
    <w:p w14:paraId="77FD8408" w14:textId="77777777" w:rsidR="00EB412E" w:rsidRPr="0060689D" w:rsidRDefault="00EB412E" w:rsidP="00957CD6">
      <w:pPr>
        <w:shd w:val="clear" w:color="auto" w:fill="FFFFFF"/>
        <w:spacing w:after="300" w:line="276" w:lineRule="auto"/>
        <w:outlineLvl w:val="3"/>
      </w:pPr>
      <w:r w:rsidRPr="0060689D">
        <w:t>If I Discontinue BOTOX® Cosmetic Injections, Will I Age More Rapidly?</w:t>
      </w:r>
    </w:p>
    <w:p w14:paraId="53BF247C" w14:textId="0BF15B37" w:rsidR="00EB412E" w:rsidRPr="0060689D" w:rsidRDefault="00EB412E" w:rsidP="00957CD6">
      <w:pPr>
        <w:shd w:val="clear" w:color="auto" w:fill="FFFFFF"/>
        <w:spacing w:line="276" w:lineRule="auto"/>
        <w:jc w:val="both"/>
      </w:pPr>
      <w:r w:rsidRPr="0060689D">
        <w:t xml:space="preserve">Discontinuing BOTOX® Cosmetic injections will not cause you to age more rapidly. Should you choose to discontinue treatment, your skin will simply return to its natural state, being neither less nor more wrinkled than it was </w:t>
      </w:r>
      <w:r w:rsidR="00E02ED1">
        <w:t>before</w:t>
      </w:r>
      <w:r w:rsidRPr="0060689D">
        <w:t xml:space="preserve"> treatment. </w:t>
      </w:r>
      <w:r w:rsidR="00383ADC">
        <w:t>Preventive injections are an</w:t>
      </w:r>
      <w:r w:rsidRPr="0060689D">
        <w:t xml:space="preserve"> effective method to prevent deeper wrinkles from permanently forming by eliminating the movements that </w:t>
      </w:r>
      <w:r w:rsidR="00E02ED1">
        <w:t>are</w:t>
      </w:r>
      <w:r w:rsidRPr="0060689D">
        <w:t xml:space="preserve"> creating it.</w:t>
      </w:r>
    </w:p>
    <w:p w14:paraId="66E7935E" w14:textId="77777777" w:rsidR="00EB412E" w:rsidRPr="0060689D" w:rsidRDefault="00EB412E" w:rsidP="00957CD6">
      <w:pPr>
        <w:shd w:val="clear" w:color="auto" w:fill="FFFFFF"/>
        <w:spacing w:after="300" w:line="276" w:lineRule="auto"/>
        <w:outlineLvl w:val="3"/>
      </w:pPr>
      <w:r w:rsidRPr="0060689D">
        <w:t>How Old Should I Be Before Getting BOTOX® Cosmetic Injections?</w:t>
      </w:r>
    </w:p>
    <w:p w14:paraId="5D0D73AF" w14:textId="33003938" w:rsidR="00EB412E" w:rsidRPr="0060689D" w:rsidRDefault="00383ADC" w:rsidP="00957CD6">
      <w:pPr>
        <w:shd w:val="clear" w:color="auto" w:fill="FFFFFF"/>
        <w:spacing w:line="276" w:lineRule="auto"/>
        <w:jc w:val="both"/>
      </w:pPr>
      <w:r>
        <w:t>Adults of any age can benefit from this treatment. While the typical patient is in their 40’s, 50’s and 60’s, m</w:t>
      </w:r>
      <w:r w:rsidR="00EB412E" w:rsidRPr="0060689D">
        <w:t xml:space="preserve">any people begin these injections as early as their mid-20s to help </w:t>
      </w:r>
      <w:r w:rsidR="00957CD6">
        <w:t xml:space="preserve">prevent </w:t>
      </w:r>
      <w:r w:rsidR="00EB412E" w:rsidRPr="0060689D">
        <w:t xml:space="preserve">visible signs of aging. </w:t>
      </w:r>
    </w:p>
    <w:p w14:paraId="6FE69261" w14:textId="77777777" w:rsidR="00957CD6" w:rsidRPr="0060689D" w:rsidRDefault="00957CD6" w:rsidP="00957CD6">
      <w:pPr>
        <w:shd w:val="clear" w:color="auto" w:fill="FFFFFF"/>
        <w:spacing w:after="300" w:line="276" w:lineRule="auto"/>
        <w:outlineLvl w:val="3"/>
      </w:pPr>
      <w:r>
        <w:t>BOTOX FOR BLEPHAROSPAMS (EXCESSIVE BLINKING OR EYE TWITCHING)</w:t>
      </w:r>
    </w:p>
    <w:p w14:paraId="7B8A8C9E" w14:textId="413B107B" w:rsidR="00957CD6" w:rsidRPr="0060689D" w:rsidRDefault="00957CD6" w:rsidP="00957CD6">
      <w:pPr>
        <w:shd w:val="clear" w:color="auto" w:fill="FFFFFF"/>
        <w:spacing w:after="450" w:line="276" w:lineRule="auto"/>
        <w:jc w:val="both"/>
      </w:pPr>
      <w:r w:rsidRPr="0060689D">
        <w:t>People are not aware that </w:t>
      </w:r>
      <w:hyperlink r:id="rId7" w:history="1">
        <w:r w:rsidRPr="0060689D">
          <w:t>BOTOX® Cosmetic</w:t>
        </w:r>
      </w:hyperlink>
      <w:r w:rsidRPr="0060689D">
        <w:t xml:space="preserve"> is also commonly used to treat blepharospasm (excessive blinking, twitching of the eyes). </w:t>
      </w:r>
      <w:hyperlink r:id="rId8" w:history="1">
        <w:r w:rsidRPr="0060689D">
          <w:t>Medical Botox for Blepharospasm</w:t>
        </w:r>
      </w:hyperlink>
      <w:r w:rsidRPr="0060689D">
        <w:t xml:space="preserve"> is a muscle disorder that causes involuntary spasms of the muscles around your eye. These spasms can result in uncontrolled narrowing or closing of your eyelid. This could impair your </w:t>
      </w:r>
      <w:r w:rsidR="00E02ED1" w:rsidRPr="0060689D">
        <w:t>vision and</w:t>
      </w:r>
      <w:r w:rsidRPr="0060689D">
        <w:t xml:space="preserve"> make everyday tasks such as driving or using a computer difficult. If you experience any of these symptoms, you could have blepharospasm:</w:t>
      </w:r>
    </w:p>
    <w:p w14:paraId="0D41937F" w14:textId="77777777" w:rsidR="00957CD6" w:rsidRDefault="00957CD6" w:rsidP="00957CD6">
      <w:pPr>
        <w:pStyle w:val="ListParagraph"/>
        <w:numPr>
          <w:ilvl w:val="0"/>
          <w:numId w:val="2"/>
        </w:numPr>
        <w:shd w:val="clear" w:color="auto" w:fill="FFFFFF"/>
        <w:spacing w:before="100" w:beforeAutospacing="1" w:after="100" w:afterAutospacing="1" w:line="276" w:lineRule="auto"/>
        <w:jc w:val="both"/>
      </w:pPr>
      <w:r w:rsidRPr="0060689D">
        <w:lastRenderedPageBreak/>
        <w:t>Dry eyes or watering eyes</w:t>
      </w:r>
    </w:p>
    <w:p w14:paraId="27C4199F" w14:textId="77777777" w:rsidR="00957CD6" w:rsidRPr="0060689D" w:rsidRDefault="00957CD6" w:rsidP="00957CD6">
      <w:pPr>
        <w:pStyle w:val="ListParagraph"/>
        <w:numPr>
          <w:ilvl w:val="0"/>
          <w:numId w:val="2"/>
        </w:numPr>
        <w:shd w:val="clear" w:color="auto" w:fill="FFFFFF"/>
        <w:spacing w:before="100" w:beforeAutospacing="1" w:after="100" w:afterAutospacing="1" w:line="276" w:lineRule="auto"/>
        <w:jc w:val="both"/>
      </w:pPr>
      <w:r w:rsidRPr="0060689D">
        <w:t>Light sensitivity</w:t>
      </w:r>
    </w:p>
    <w:p w14:paraId="2917C23A" w14:textId="77777777" w:rsidR="00957CD6" w:rsidRPr="0060689D" w:rsidRDefault="00957CD6" w:rsidP="00957CD6">
      <w:pPr>
        <w:numPr>
          <w:ilvl w:val="0"/>
          <w:numId w:val="2"/>
        </w:numPr>
        <w:shd w:val="clear" w:color="auto" w:fill="FFFFFF"/>
        <w:spacing w:before="100" w:beforeAutospacing="1" w:after="100" w:afterAutospacing="1" w:line="276" w:lineRule="auto"/>
      </w:pPr>
      <w:r w:rsidRPr="0060689D">
        <w:t>Increased blinking</w:t>
      </w:r>
    </w:p>
    <w:p w14:paraId="0F830044" w14:textId="77777777" w:rsidR="00957CD6" w:rsidRPr="0060689D" w:rsidRDefault="00957CD6" w:rsidP="00957CD6">
      <w:pPr>
        <w:numPr>
          <w:ilvl w:val="0"/>
          <w:numId w:val="2"/>
        </w:numPr>
        <w:shd w:val="clear" w:color="auto" w:fill="FFFFFF"/>
        <w:spacing w:before="100" w:beforeAutospacing="1" w:after="100" w:afterAutospacing="1" w:line="276" w:lineRule="auto"/>
      </w:pPr>
      <w:r w:rsidRPr="0060689D">
        <w:t>Ocular pain</w:t>
      </w:r>
    </w:p>
    <w:p w14:paraId="2FADF856" w14:textId="77777777" w:rsidR="00957CD6" w:rsidRDefault="00957CD6" w:rsidP="00957CD6">
      <w:pPr>
        <w:numPr>
          <w:ilvl w:val="0"/>
          <w:numId w:val="2"/>
        </w:numPr>
        <w:shd w:val="clear" w:color="auto" w:fill="FFFFFF"/>
        <w:spacing w:before="100" w:beforeAutospacing="1" w:after="100" w:afterAutospacing="1" w:line="276" w:lineRule="auto"/>
      </w:pPr>
      <w:r w:rsidRPr="0060689D">
        <w:t>Soreness</w:t>
      </w:r>
    </w:p>
    <w:p w14:paraId="401CC798" w14:textId="77777777" w:rsidR="00957CD6" w:rsidRPr="0060689D" w:rsidRDefault="00957CD6" w:rsidP="00957CD6">
      <w:pPr>
        <w:shd w:val="clear" w:color="auto" w:fill="FFFFFF"/>
        <w:spacing w:before="100" w:beforeAutospacing="1" w:after="100" w:afterAutospacing="1" w:line="276" w:lineRule="auto"/>
      </w:pPr>
      <w:r>
        <w:t>Botox t</w:t>
      </w:r>
      <w:r w:rsidRPr="0060689D">
        <w:t>reatment</w:t>
      </w:r>
      <w:r>
        <w:t xml:space="preserve">s </w:t>
      </w:r>
      <w:r w:rsidRPr="0060689D">
        <w:t>allow patients</w:t>
      </w:r>
      <w:r>
        <w:t xml:space="preserve"> with excessive blinking or eye twitching</w:t>
      </w:r>
      <w:r w:rsidRPr="0060689D">
        <w:t xml:space="preserve"> to more easily keep their eyes open. </w:t>
      </w:r>
    </w:p>
    <w:p w14:paraId="2B21EF95" w14:textId="54C07231" w:rsidR="00957CD6" w:rsidRDefault="00957CD6" w:rsidP="00957CD6">
      <w:pPr>
        <w:shd w:val="clear" w:color="auto" w:fill="FFFFFF"/>
        <w:spacing w:line="276" w:lineRule="auto"/>
        <w:jc w:val="both"/>
      </w:pPr>
      <w:r w:rsidRPr="0060689D">
        <w:t xml:space="preserve">Since this is a medical condition, it is covered by most insurance. Physicians have been using </w:t>
      </w:r>
      <w:r>
        <w:t>this injection</w:t>
      </w:r>
      <w:r w:rsidRPr="0060689D">
        <w:t xml:space="preserve"> to treat this condition successively for over 20 years. Philadelphia cosmetic surgeon Dr. John Lee has a loyal following of patients who receive regular treatment for blepharospasm. </w:t>
      </w:r>
    </w:p>
    <w:p w14:paraId="1E35920E" w14:textId="77777777" w:rsidR="00AE46C6" w:rsidRPr="00AE46C6" w:rsidRDefault="00AE46C6" w:rsidP="00AE46C6">
      <w:r w:rsidRPr="00AE46C6">
        <w:t>What Is Dysport?</w:t>
      </w:r>
    </w:p>
    <w:p w14:paraId="0830DCDC" w14:textId="49FB809E" w:rsidR="00AE46C6" w:rsidRPr="00AE46C6" w:rsidRDefault="00AE46C6" w:rsidP="00AE46C6">
      <w:r w:rsidRPr="00AE46C6">
        <w:t>Everyone is familiar with Botox, an injectable that relaxes the muscles that cause wrinkles like brow lines, forehead wrinkles and crows’ feet. Botox is made by a company called Allergan, has been around for over 30 years, and has an extremely high safety and satisfaction rate with its consumers. In April of 2009 a competitor was approved by the FDA called Dysport. Dysport is was introduced by a company Medicis who had the distribution rights for the United States (also the company who makes Restylane and Perlane fillers), and although it’s new here in the US, it has been available and is more popular in Europe (known as Reloxin) than Botox for a long time. Overall Botox and Dysport are very similar. Both are a type of botulinum type A used to relax the muscles that cause frown lines and other overactive muscles of the face, like forehead lines and crow’s feet. It’s like comparing apples to apples. Dysport is a smaller-sized molecule so its unit measurement is different than Botox. Both have been in use for years and both have a high safety profile, both can be used on other parts of the face and body, and both Dysport and Botox must be injected every 3-4 months. Both show similar efficacy and side effects, and in most double-blind clinical studies both the patient and the doctor were unable to tell the results apart.</w:t>
      </w:r>
    </w:p>
    <w:p w14:paraId="5595991F" w14:textId="77777777" w:rsidR="00AE46C6" w:rsidRPr="00AE46C6" w:rsidRDefault="00AE46C6" w:rsidP="00AE46C6">
      <w:r w:rsidRPr="00AE46C6">
        <w:t>Here are the main differences:</w:t>
      </w:r>
    </w:p>
    <w:p w14:paraId="6D657BB2" w14:textId="77777777" w:rsidR="00AE46C6" w:rsidRDefault="00AE46C6" w:rsidP="00AE46C6">
      <w:pPr>
        <w:pStyle w:val="ListParagraph"/>
        <w:numPr>
          <w:ilvl w:val="0"/>
          <w:numId w:val="4"/>
        </w:numPr>
      </w:pPr>
      <w:r w:rsidRPr="00AE46C6">
        <w:t>Dysport usually lasts as long as Botox or longer (depends on doctor’s dilution but 2.5 ratio is recommended vs. Botox)</w:t>
      </w:r>
    </w:p>
    <w:p w14:paraId="7D40BDE8" w14:textId="77777777" w:rsidR="00AE46C6" w:rsidRDefault="00AE46C6" w:rsidP="00AE46C6">
      <w:pPr>
        <w:pStyle w:val="ListParagraph"/>
        <w:numPr>
          <w:ilvl w:val="0"/>
          <w:numId w:val="4"/>
        </w:numPr>
      </w:pPr>
      <w:r w:rsidRPr="00AE46C6">
        <w:t>Dysport has a slightly quicker onset (2-5 days vs 4-7 days for Botox)</w:t>
      </w:r>
    </w:p>
    <w:p w14:paraId="433B8530" w14:textId="77777777" w:rsidR="00AE46C6" w:rsidRDefault="00AE46C6" w:rsidP="00AE46C6">
      <w:pPr>
        <w:pStyle w:val="ListParagraph"/>
        <w:numPr>
          <w:ilvl w:val="0"/>
          <w:numId w:val="4"/>
        </w:numPr>
      </w:pPr>
      <w:r w:rsidRPr="00AE46C6">
        <w:t>Dysport diffuses more (i.e., spreads to a wider area). This is an advantage in some areas of the face and a disadvantage in others.</w:t>
      </w:r>
    </w:p>
    <w:p w14:paraId="672012C0" w14:textId="3995CF39" w:rsidR="00AE46C6" w:rsidRPr="00AE46C6" w:rsidRDefault="00AE46C6" w:rsidP="00AE46C6">
      <w:pPr>
        <w:pStyle w:val="ListParagraph"/>
        <w:numPr>
          <w:ilvl w:val="0"/>
          <w:numId w:val="4"/>
        </w:numPr>
      </w:pPr>
      <w:bookmarkStart w:id="0" w:name="_GoBack"/>
      <w:bookmarkEnd w:id="0"/>
      <w:r w:rsidRPr="00AE46C6">
        <w:t>Dysport units are measured differently to Botox units (European company). Industry standard is 2.5 units of Dysport = 1 unit of Botox. Pricing is less for Dysport per unit since patients require more units for a treatment area. We explain to patients that it’s like using metric system in Europe vs. non-metric in US. It’s not a matter of “units” that’s important, it’s the amount of the active ingredient needed to be effective is what matters.</w:t>
      </w:r>
    </w:p>
    <w:p w14:paraId="75E99CE9" w14:textId="77777777" w:rsidR="00AE46C6" w:rsidRPr="0060689D" w:rsidRDefault="00AE46C6" w:rsidP="00957CD6">
      <w:pPr>
        <w:shd w:val="clear" w:color="auto" w:fill="FFFFFF"/>
        <w:spacing w:line="276" w:lineRule="auto"/>
        <w:jc w:val="both"/>
      </w:pPr>
    </w:p>
    <w:p w14:paraId="4CF10BB7" w14:textId="164768AC" w:rsidR="00AC54CD" w:rsidRDefault="00AC54CD" w:rsidP="00957CD6">
      <w:pPr>
        <w:spacing w:line="276" w:lineRule="auto"/>
      </w:pPr>
      <w:r>
        <w:t>BOTOX NEAR ME</w:t>
      </w:r>
    </w:p>
    <w:p w14:paraId="434BDA3D" w14:textId="036E9756" w:rsidR="00383ADC" w:rsidRDefault="00383ADC" w:rsidP="00957CD6">
      <w:pPr>
        <w:spacing w:line="276" w:lineRule="auto"/>
      </w:pPr>
      <w:r>
        <w:lastRenderedPageBreak/>
        <w:t xml:space="preserve">Rejuvenate the way you look and feel with Botox Cosmetic Treatments. Learn more about the top-selling anti-aging </w:t>
      </w:r>
      <w:r w:rsidR="0090371F">
        <w:t xml:space="preserve">solution </w:t>
      </w:r>
      <w:r>
        <w:t>by scheduling a consultation with Dr. John Lee. Conveniently located in Bryn Mawr, PA, Dr. John Lee is the premier Botox provider in the Philadelphia and Main Line areas as well as Montgomery and Delaware Counties. Contact Dr. Lee online by filling out the form below. Alternatively</w:t>
      </w:r>
      <w:r w:rsidR="00E02ED1">
        <w:t>,</w:t>
      </w:r>
      <w:r>
        <w:t xml:space="preserve"> call his office at </w:t>
      </w:r>
      <w:r>
        <w:rPr>
          <w:rFonts w:ascii="Arial" w:hAnsi="Arial" w:cs="Arial"/>
          <w:sz w:val="20"/>
          <w:szCs w:val="20"/>
        </w:rPr>
        <w:t>(610) 789-6701</w:t>
      </w:r>
      <w:r>
        <w:rPr>
          <w:rFonts w:ascii="Arial" w:hAnsi="Arial" w:cs="Arial"/>
          <w:sz w:val="20"/>
          <w:szCs w:val="20"/>
        </w:rPr>
        <w:t>.</w:t>
      </w:r>
    </w:p>
    <w:p w14:paraId="41C6D595" w14:textId="77777777" w:rsidR="0090371F" w:rsidRPr="00B000D9" w:rsidRDefault="0090371F" w:rsidP="0090371F">
      <w:pPr>
        <w:shd w:val="clear" w:color="auto" w:fill="FFFFFF"/>
        <w:spacing w:before="100" w:beforeAutospacing="1" w:after="100" w:afterAutospacing="1" w:line="240" w:lineRule="auto"/>
      </w:pPr>
      <w:r w:rsidRPr="00B000D9">
        <w:t>Sources</w:t>
      </w:r>
    </w:p>
    <w:p w14:paraId="03FC95DE" w14:textId="77777777" w:rsidR="0090371F" w:rsidRPr="00B000D9" w:rsidRDefault="0090371F" w:rsidP="0090371F">
      <w:pPr>
        <w:shd w:val="clear" w:color="auto" w:fill="FFFFFF"/>
        <w:spacing w:before="100" w:beforeAutospacing="1" w:after="100" w:afterAutospacing="1" w:line="240" w:lineRule="auto"/>
      </w:pPr>
      <w:r w:rsidRPr="00B000D9">
        <w:t xml:space="preserve">¹ </w:t>
      </w:r>
      <w:hyperlink r:id="rId9" w:history="1">
        <w:r w:rsidRPr="00B000D9">
          <w:t>https://www.ncbi.nlm.nih.gov/pubmed/25077722</w:t>
        </w:r>
      </w:hyperlink>
    </w:p>
    <w:p w14:paraId="0C0E05DF" w14:textId="77777777" w:rsidR="0090371F" w:rsidRPr="00B000D9" w:rsidRDefault="0090371F" w:rsidP="0090371F">
      <w:r w:rsidRPr="00B000D9">
        <w:t xml:space="preserve">² </w:t>
      </w:r>
      <w:hyperlink r:id="rId10" w:history="1">
        <w:r w:rsidRPr="00B000D9">
          <w:t>https://www.aafprs.org/media/stats_polls/m_stats.html</w:t>
        </w:r>
      </w:hyperlink>
    </w:p>
    <w:p w14:paraId="1103F389" w14:textId="77777777" w:rsidR="0090371F" w:rsidRPr="00B000D9" w:rsidRDefault="0090371F" w:rsidP="0090371F">
      <w:r w:rsidRPr="00B000D9">
        <w:t>³ https://www.ncbi.nlm.nih.gov/pubmed/17116793</w:t>
      </w:r>
    </w:p>
    <w:p w14:paraId="4C874BC6" w14:textId="5FA29919" w:rsidR="00383ADC" w:rsidRDefault="0090371F" w:rsidP="0090371F">
      <w:pPr>
        <w:spacing w:line="276" w:lineRule="auto"/>
      </w:pPr>
      <w:r w:rsidRPr="00B000D9">
        <w:t xml:space="preserve">⁴ </w:t>
      </w:r>
      <w:hyperlink r:id="rId11" w:history="1">
        <w:r w:rsidRPr="00B000D9">
          <w:t>https://www.ncbi.nlm.nih.gov/pubmed/20458348</w:t>
        </w:r>
      </w:hyperlink>
    </w:p>
    <w:sectPr w:rsidR="00383ADC" w:rsidSect="00EB412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7115"/>
    <w:multiLevelType w:val="multilevel"/>
    <w:tmpl w:val="22C8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73BF3"/>
    <w:multiLevelType w:val="hybridMultilevel"/>
    <w:tmpl w:val="37EC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251B3"/>
    <w:multiLevelType w:val="hybridMultilevel"/>
    <w:tmpl w:val="183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F0970"/>
    <w:multiLevelType w:val="multilevel"/>
    <w:tmpl w:val="7D3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SyMLQ0NDc2NjA3NjVQ0lEKTi0uzszPAykwrAUAx7MSgCwAAAA="/>
  </w:docVars>
  <w:rsids>
    <w:rsidRoot w:val="00AC54CD"/>
    <w:rsid w:val="00383ADC"/>
    <w:rsid w:val="00427925"/>
    <w:rsid w:val="0090371F"/>
    <w:rsid w:val="00957CD6"/>
    <w:rsid w:val="00AC54CD"/>
    <w:rsid w:val="00AE46C6"/>
    <w:rsid w:val="00E02ED1"/>
    <w:rsid w:val="00EB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BD27"/>
  <w15:chartTrackingRefBased/>
  <w15:docId w15:val="{9042A079-F701-4A9D-9B04-EEE0B522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toxmedical.com/eye-disorders/signs-of-blepharospa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johnleesurgery.com/injectables-more/botox-cosmet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nmedica.com/" TargetMode="External"/><Relationship Id="rId11" Type="http://schemas.openxmlformats.org/officeDocument/2006/relationships/hyperlink" Target="https://www.ncbi.nlm.nih.gov/pubmed/20458348" TargetMode="External"/><Relationship Id="rId5" Type="http://schemas.openxmlformats.org/officeDocument/2006/relationships/hyperlink" Target="http://www.drjohnleesurgery.com/injectables-more/latisse/" TargetMode="External"/><Relationship Id="rId10" Type="http://schemas.openxmlformats.org/officeDocument/2006/relationships/hyperlink" Target="https://www.aafprs.org/media/stats_polls/m_stats.html" TargetMode="External"/><Relationship Id="rId4" Type="http://schemas.openxmlformats.org/officeDocument/2006/relationships/webSettings" Target="webSettings.xml"/><Relationship Id="rId9"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2019-12-20T02:18:00Z</dcterms:created>
  <dcterms:modified xsi:type="dcterms:W3CDTF">2019-12-20T04:47:00Z</dcterms:modified>
</cp:coreProperties>
</file>