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75FDF" w14:textId="2D1E2029" w:rsidR="00C748DF" w:rsidRDefault="00C748DF">
      <w:r>
        <w:t>Hydrafacial.page.paolini.mz</w:t>
      </w:r>
    </w:p>
    <w:p w14:paraId="77C49FB4" w14:textId="37C76487" w:rsidR="00C748DF" w:rsidRDefault="00C748DF">
      <w:r>
        <w:t>/hydrafacial-cape-may</w:t>
      </w:r>
    </w:p>
    <w:p w14:paraId="77685732" w14:textId="4B0CCF9B" w:rsidR="00C748DF" w:rsidRDefault="00C748DF">
      <w:r>
        <w:t>KW Hydrafacial</w:t>
      </w:r>
    </w:p>
    <w:p w14:paraId="45855CF4" w14:textId="27FFE8F7" w:rsidR="00C748DF" w:rsidRDefault="00C748DF">
      <w:r>
        <w:t xml:space="preserve">META: </w:t>
      </w:r>
      <w:r w:rsidR="00BE635A">
        <w:t xml:space="preserve">The Hydrafacial combines </w:t>
      </w:r>
      <w:r w:rsidR="003434DB">
        <w:t>three</w:t>
      </w:r>
      <w:r w:rsidR="00BE635A">
        <w:t xml:space="preserve"> treatments into one powerful, super hydrating facial. Rejuvenates skin with microdermabrasion, extraction, and infusion.</w:t>
      </w:r>
    </w:p>
    <w:p w14:paraId="2CA0F210" w14:textId="728D0B19" w:rsidR="00C748DF" w:rsidRDefault="00C748DF">
      <w:r>
        <w:t>HYDRAFACIAL | HYDRATING FACIAL | ADVANCED MICROD</w:t>
      </w:r>
      <w:bookmarkStart w:id="0" w:name="_GoBack"/>
      <w:bookmarkEnd w:id="0"/>
      <w:r>
        <w:t>ERMABRASION</w:t>
      </w:r>
    </w:p>
    <w:p w14:paraId="27EFC2C8" w14:textId="20A81FA5" w:rsidR="00C748DF" w:rsidRDefault="00C748DF">
      <w:r>
        <w:t xml:space="preserve">The Hydrafacial is a popular skin treatment that combines microdermabrasion with </w:t>
      </w:r>
      <w:r w:rsidR="00060ABC">
        <w:t xml:space="preserve">extraction and </w:t>
      </w:r>
      <w:r>
        <w:t>transdermal infusion to cleanse</w:t>
      </w:r>
      <w:r w:rsidR="00060ABC">
        <w:t xml:space="preserve"> and hydrate</w:t>
      </w:r>
      <w:r>
        <w:t xml:space="preserve"> the skin, repair blemishes, and restore a radiant, blemish-free complexion. </w:t>
      </w:r>
    </w:p>
    <w:p w14:paraId="6CD2C7CB" w14:textId="2F8EF71D" w:rsidR="00BE635A" w:rsidRDefault="003434DB">
      <w:r>
        <w:rPr>
          <w:b/>
          <w:bCs/>
        </w:rPr>
        <w:t>Three</w:t>
      </w:r>
      <w:r w:rsidR="00BE635A" w:rsidRPr="003A3E64">
        <w:rPr>
          <w:b/>
          <w:bCs/>
        </w:rPr>
        <w:t xml:space="preserve"> steps. 30 minutes. The best skin of your life</w:t>
      </w:r>
      <w:r w:rsidR="003A3E64" w:rsidRPr="003A3E64">
        <w:rPr>
          <w:b/>
          <w:bCs/>
        </w:rPr>
        <w:t>!</w:t>
      </w:r>
      <w:r w:rsidR="00BE635A">
        <w:t xml:space="preserve"> Learn more about the Hydrafacial and discover if this </w:t>
      </w:r>
      <w:r w:rsidR="003A3E64">
        <w:t>h</w:t>
      </w:r>
      <w:r w:rsidR="00BE635A">
        <w:t xml:space="preserve">ydrating skin treatment is right for you. </w:t>
      </w:r>
      <w:r>
        <w:t>Schedule</w:t>
      </w:r>
      <w:r w:rsidR="00BE635A">
        <w:t xml:space="preserve"> a free consultation with the skincare experts at Paolini Skin Care</w:t>
      </w:r>
      <w:r w:rsidR="003A3E64">
        <w:t xml:space="preserve"> today.</w:t>
      </w:r>
    </w:p>
    <w:p w14:paraId="36CD86A5" w14:textId="60CA7D5C" w:rsidR="00C748DF" w:rsidRDefault="00C748DF">
      <w:r>
        <w:t>WHY PEOPLE LOVE MICRODERMABRASION WITH THE HYDRAFACIAL</w:t>
      </w:r>
    </w:p>
    <w:p w14:paraId="0DD4FAC1" w14:textId="27E21323" w:rsidR="00F34F12" w:rsidRDefault="00F34F12" w:rsidP="00F34F12">
      <w:pPr>
        <w:pStyle w:val="ListParagraph"/>
        <w:numPr>
          <w:ilvl w:val="0"/>
          <w:numId w:val="1"/>
        </w:numPr>
      </w:pPr>
      <w:r>
        <w:t>Three facials in one</w:t>
      </w:r>
    </w:p>
    <w:p w14:paraId="53382AFB" w14:textId="4CE71CE8" w:rsidR="00F34F12" w:rsidRDefault="00F34F12" w:rsidP="00F34F12">
      <w:pPr>
        <w:pStyle w:val="ListParagraph"/>
        <w:numPr>
          <w:ilvl w:val="0"/>
          <w:numId w:val="1"/>
        </w:numPr>
      </w:pPr>
      <w:r>
        <w:t>Deep</w:t>
      </w:r>
      <w:r w:rsidR="003434DB">
        <w:t>ly</w:t>
      </w:r>
      <w:r>
        <w:t xml:space="preserve"> cleanses the skin</w:t>
      </w:r>
    </w:p>
    <w:p w14:paraId="00AE612A" w14:textId="11122855" w:rsidR="00F34F12" w:rsidRDefault="00F34F12" w:rsidP="00F34F12">
      <w:pPr>
        <w:pStyle w:val="ListParagraph"/>
        <w:numPr>
          <w:ilvl w:val="0"/>
          <w:numId w:val="1"/>
        </w:numPr>
      </w:pPr>
      <w:r>
        <w:t>Gently exfoliates</w:t>
      </w:r>
    </w:p>
    <w:p w14:paraId="00A1F117" w14:textId="53525798" w:rsidR="00F34F12" w:rsidRDefault="00F34F12" w:rsidP="00F34F12">
      <w:pPr>
        <w:pStyle w:val="ListParagraph"/>
        <w:numPr>
          <w:ilvl w:val="0"/>
          <w:numId w:val="1"/>
        </w:numPr>
      </w:pPr>
      <w:r>
        <w:t>Reveals healthier, younger skin cells</w:t>
      </w:r>
    </w:p>
    <w:p w14:paraId="024281B1" w14:textId="0D833B06" w:rsidR="00F34F12" w:rsidRDefault="00F34F12" w:rsidP="00F34F12">
      <w:pPr>
        <w:pStyle w:val="ListParagraph"/>
        <w:numPr>
          <w:ilvl w:val="0"/>
          <w:numId w:val="1"/>
        </w:numPr>
      </w:pPr>
      <w:r>
        <w:t>Stimulates natural rejuvenation</w:t>
      </w:r>
    </w:p>
    <w:p w14:paraId="7E7C0A4D" w14:textId="61C83DD3" w:rsidR="00F34F12" w:rsidRDefault="00F34F12" w:rsidP="00F34F12">
      <w:pPr>
        <w:pStyle w:val="ListParagraph"/>
        <w:numPr>
          <w:ilvl w:val="0"/>
          <w:numId w:val="1"/>
        </w:numPr>
      </w:pPr>
      <w:r>
        <w:t>Hydrates the skin</w:t>
      </w:r>
    </w:p>
    <w:p w14:paraId="50B120A1" w14:textId="59F8A0F7" w:rsidR="00F34F12" w:rsidRDefault="00F34F12" w:rsidP="00F34F12">
      <w:pPr>
        <w:pStyle w:val="ListParagraph"/>
        <w:numPr>
          <w:ilvl w:val="0"/>
          <w:numId w:val="1"/>
        </w:numPr>
      </w:pPr>
      <w:r>
        <w:t>Infuses skin with nourishing serums</w:t>
      </w:r>
    </w:p>
    <w:p w14:paraId="72069B2F" w14:textId="07EE2C02" w:rsidR="00F34F12" w:rsidRDefault="00F34F12" w:rsidP="00F34F12">
      <w:pPr>
        <w:pStyle w:val="ListParagraph"/>
        <w:numPr>
          <w:ilvl w:val="0"/>
          <w:numId w:val="1"/>
        </w:numPr>
      </w:pPr>
      <w:r>
        <w:t>No pain or downtime</w:t>
      </w:r>
    </w:p>
    <w:p w14:paraId="571AF35C" w14:textId="1F9490E5" w:rsidR="00F34F12" w:rsidRDefault="00F34F12" w:rsidP="00F34F12">
      <w:pPr>
        <w:pStyle w:val="ListParagraph"/>
        <w:numPr>
          <w:ilvl w:val="0"/>
          <w:numId w:val="1"/>
        </w:numPr>
      </w:pPr>
      <w:r>
        <w:t>FDA cleared + safe and effective</w:t>
      </w:r>
    </w:p>
    <w:p w14:paraId="21877590" w14:textId="6950FBD5" w:rsidR="00F34F12" w:rsidRDefault="00F34F12" w:rsidP="00F34F12">
      <w:pPr>
        <w:pStyle w:val="ListParagraph"/>
        <w:numPr>
          <w:ilvl w:val="0"/>
          <w:numId w:val="1"/>
        </w:numPr>
      </w:pPr>
      <w:r>
        <w:t>Safe on all skin types</w:t>
      </w:r>
    </w:p>
    <w:p w14:paraId="79632FB6" w14:textId="1AFC56A2" w:rsidR="00C748DF" w:rsidRDefault="00C748DF">
      <w:r>
        <w:t>HYDRAFACIAL BEFORE NAD AFTER*</w:t>
      </w:r>
    </w:p>
    <w:p w14:paraId="5D943A80" w14:textId="0A8D5F4C" w:rsidR="00F34F12" w:rsidRDefault="00F34F12">
      <w:r>
        <w:t xml:space="preserve">The people depicted in these images are real patients. They showcase actual Hydrafacial before and after results. As with any skin treatment, </w:t>
      </w:r>
      <w:r w:rsidR="003434DB">
        <w:t>outcome</w:t>
      </w:r>
      <w:r>
        <w:t xml:space="preserve">s and individual experiences may </w:t>
      </w:r>
      <w:r w:rsidR="003434DB">
        <w:t>vary. *</w:t>
      </w:r>
      <w:r>
        <w:t xml:space="preserve"> However, these Hydrafacial before and after images prove that microdermabrasion can rejuvenate the skin for a healthier, younger</w:t>
      </w:r>
      <w:r w:rsidR="003434DB">
        <w:t>-</w:t>
      </w:r>
      <w:r>
        <w:t xml:space="preserve">looking appearance. </w:t>
      </w:r>
    </w:p>
    <w:p w14:paraId="1D486457" w14:textId="77777777" w:rsidR="001E4296" w:rsidRDefault="001E4296" w:rsidP="001E4296">
      <w:r>
        <w:t>WHAT IS MICRODERMABRASION?</w:t>
      </w:r>
    </w:p>
    <w:p w14:paraId="4C24C7A3" w14:textId="0B8E1469" w:rsidR="003B57AB" w:rsidRDefault="001E4296" w:rsidP="001E4296">
      <w:r>
        <w:t>Microdermabrasion is a popular skin treatment. It consists of manually removing dirt, debris, and cellular build</w:t>
      </w:r>
      <w:r w:rsidR="003434DB">
        <w:t>-</w:t>
      </w:r>
      <w:r>
        <w:t xml:space="preserve">up from the surface of the skin. By exfoliating the top layer of skin, microdermabrasion reveals </w:t>
      </w:r>
      <w:r w:rsidR="003B57AB">
        <w:t>a</w:t>
      </w:r>
      <w:r>
        <w:t xml:space="preserve"> fresh </w:t>
      </w:r>
      <w:r w:rsidR="003434DB">
        <w:t>coat</w:t>
      </w:r>
      <w:r>
        <w:t xml:space="preserve"> of skin cells that l</w:t>
      </w:r>
      <w:r w:rsidR="003B57AB">
        <w:t>ie</w:t>
      </w:r>
      <w:r>
        <w:t xml:space="preserve"> beneath. </w:t>
      </w:r>
    </w:p>
    <w:p w14:paraId="7D3E1F2A" w14:textId="12331631" w:rsidR="001E4296" w:rsidRDefault="001E4296" w:rsidP="001E4296">
      <w:r>
        <w:t>It also stimulates cellular renewal and natural skin rejuvenation. The result is healthier, younger</w:t>
      </w:r>
      <w:r w:rsidR="003434DB">
        <w:t>-</w:t>
      </w:r>
      <w:r>
        <w:t>looking skin and a more radiant complexion.</w:t>
      </w:r>
    </w:p>
    <w:p w14:paraId="533E8BFD" w14:textId="77777777" w:rsidR="001E4296" w:rsidRDefault="001E4296" w:rsidP="001E4296">
      <w:pPr>
        <w:shd w:val="clear" w:color="auto" w:fill="FFFFFF"/>
        <w:spacing w:after="150" w:line="240" w:lineRule="auto"/>
        <w:jc w:val="both"/>
      </w:pPr>
      <w:r>
        <w:t>HOW DOES THE HYDRAFACIAL WORK?</w:t>
      </w:r>
    </w:p>
    <w:p w14:paraId="218D3AF5" w14:textId="77777777" w:rsidR="001E4296" w:rsidRPr="00B933C7" w:rsidRDefault="001E4296" w:rsidP="001E4296">
      <w:pPr>
        <w:shd w:val="clear" w:color="auto" w:fill="FFFFFF"/>
        <w:spacing w:after="150" w:line="240" w:lineRule="auto"/>
        <w:jc w:val="both"/>
      </w:pPr>
      <w:r>
        <w:lastRenderedPageBreak/>
        <w:t xml:space="preserve">The Hydrafacial combines three powerful skin treatments, including microdermabrasion, extraction, and infusion, into one super facial. </w:t>
      </w:r>
    </w:p>
    <w:p w14:paraId="421B9EDF" w14:textId="47D25C0E" w:rsidR="001E4296" w:rsidRDefault="001E4296" w:rsidP="001E4296">
      <w:pPr>
        <w:shd w:val="clear" w:color="auto" w:fill="FFFFFF"/>
        <w:spacing w:after="150" w:line="240" w:lineRule="auto"/>
        <w:jc w:val="both"/>
      </w:pPr>
      <w:r w:rsidRPr="00D73C03">
        <w:rPr>
          <w:b/>
          <w:bCs/>
        </w:rPr>
        <w:t>TREATMENT ONE | CLEANSE + PEEL:</w:t>
      </w:r>
      <w:r>
        <w:t xml:space="preserve"> This hydrating facial performs hydra</w:t>
      </w:r>
      <w:r w:rsidR="003434DB">
        <w:t>-</w:t>
      </w:r>
      <w:r>
        <w:t xml:space="preserve">dermabrasion, a type of microdermabrasion that exfoliates using water. During the first step of this super facial, the skin is cleansed of dirt and debris. Dead skin cells that build up on the surface, clogging pores and dulling the complexion are exfoliated away. </w:t>
      </w:r>
    </w:p>
    <w:p w14:paraId="38AAB0FF" w14:textId="218A3009" w:rsidR="001E4296" w:rsidRPr="00B933C7" w:rsidRDefault="001E4296" w:rsidP="001E4296">
      <w:pPr>
        <w:shd w:val="clear" w:color="auto" w:fill="FFFFFF"/>
        <w:spacing w:after="150" w:line="240" w:lineRule="auto"/>
        <w:jc w:val="both"/>
      </w:pPr>
      <w:r w:rsidRPr="00D73C03">
        <w:rPr>
          <w:b/>
          <w:bCs/>
        </w:rPr>
        <w:t>TREATMENT TWO | EXTRACT + HYDRATE:</w:t>
      </w:r>
      <w:r w:rsidRPr="00B933C7">
        <w:t xml:space="preserve"> </w:t>
      </w:r>
      <w:r>
        <w:t>Unlike tradition</w:t>
      </w:r>
      <w:r w:rsidR="003434DB">
        <w:t>al</w:t>
      </w:r>
      <w:r>
        <w:t xml:space="preserve"> microdermabrasion</w:t>
      </w:r>
      <w:r w:rsidR="003434DB">
        <w:t>,</w:t>
      </w:r>
      <w:r>
        <w:t xml:space="preserve"> which exfoliates, the Hydrafacial goes a step further. It extracts impurities from the skin’s pores utilizing an advanced vortex tip. </w:t>
      </w:r>
      <w:proofErr w:type="gramStart"/>
      <w:r w:rsidR="003434DB">
        <w:t>This further cleanses</w:t>
      </w:r>
      <w:proofErr w:type="gramEnd"/>
      <w:r>
        <w:t xml:space="preserve"> the skin of acne</w:t>
      </w:r>
      <w:r w:rsidR="003434DB">
        <w:t>,</w:t>
      </w:r>
      <w:r>
        <w:t xml:space="preserve"> causing bacteria and debris buildup. </w:t>
      </w:r>
      <w:r w:rsidR="00060ABC">
        <w:t>It also prepares the skin for transdermal infusion.</w:t>
      </w:r>
    </w:p>
    <w:p w14:paraId="0754F444" w14:textId="47C9FDB3" w:rsidR="001E4296" w:rsidRPr="00D73C03" w:rsidRDefault="001E4296" w:rsidP="001E4296">
      <w:pPr>
        <w:shd w:val="clear" w:color="auto" w:fill="FFFFFF"/>
        <w:spacing w:after="150" w:line="240" w:lineRule="auto"/>
        <w:jc w:val="both"/>
      </w:pPr>
      <w:r w:rsidRPr="00D73C03">
        <w:rPr>
          <w:b/>
          <w:bCs/>
        </w:rPr>
        <w:t>TREATMENT THREE | INFUSE + PROTECT:</w:t>
      </w:r>
      <w:r>
        <w:rPr>
          <w:b/>
          <w:bCs/>
        </w:rPr>
        <w:t xml:space="preserve"> </w:t>
      </w:r>
      <w:r>
        <w:t xml:space="preserve">The last treatment in this 3-in-1 facial is </w:t>
      </w:r>
      <w:r w:rsidR="003434DB">
        <w:t xml:space="preserve">a </w:t>
      </w:r>
      <w:r>
        <w:t>transdermal infusion. The skin</w:t>
      </w:r>
      <w:r w:rsidR="00060ABC">
        <w:t xml:space="preserve"> is</w:t>
      </w:r>
      <w:r>
        <w:t xml:space="preserve"> hydrated and infused with nourishing serums that lock in moisture and fortify the skin with Hyaluronic acid, vitamins, antioxidants</w:t>
      </w:r>
      <w:r w:rsidR="003434DB">
        <w:t>,</w:t>
      </w:r>
      <w:r>
        <w:t xml:space="preserve"> and other nutrients.</w:t>
      </w:r>
    </w:p>
    <w:p w14:paraId="61AE1F04" w14:textId="18E22CAE" w:rsidR="00C748DF" w:rsidRDefault="00C748DF">
      <w:r>
        <w:t>BENEFITS OF THE HYDRATING FACIAL</w:t>
      </w:r>
    </w:p>
    <w:p w14:paraId="37D8D2CC" w14:textId="2963F6CD" w:rsidR="00F34F12" w:rsidRDefault="00F34F12">
      <w:proofErr w:type="gramStart"/>
      <w:r>
        <w:t>Microdermabrasion</w:t>
      </w:r>
      <w:r w:rsidR="003434DB">
        <w:t>,</w:t>
      </w:r>
      <w:proofErr w:type="gramEnd"/>
      <w:r>
        <w:t xml:space="preserve"> combined with transdermal infusion benefits the skin in many ways. Popular applications include the improvement of:</w:t>
      </w:r>
    </w:p>
    <w:p w14:paraId="5C93573D" w14:textId="6CB19EA5" w:rsidR="00F34F12" w:rsidRDefault="00F34F12" w:rsidP="00F34F12">
      <w:pPr>
        <w:pStyle w:val="ListParagraph"/>
        <w:numPr>
          <w:ilvl w:val="0"/>
          <w:numId w:val="2"/>
        </w:numPr>
      </w:pPr>
      <w:r>
        <w:t>Dull looking complexion</w:t>
      </w:r>
    </w:p>
    <w:p w14:paraId="5148186C" w14:textId="1828ADCD" w:rsidR="00F34F12" w:rsidRDefault="00F34F12" w:rsidP="00F34F12">
      <w:pPr>
        <w:pStyle w:val="ListParagraph"/>
        <w:numPr>
          <w:ilvl w:val="0"/>
          <w:numId w:val="2"/>
        </w:numPr>
      </w:pPr>
      <w:r>
        <w:t xml:space="preserve">Hyperpigmentation </w:t>
      </w:r>
    </w:p>
    <w:p w14:paraId="6BA03E34" w14:textId="23E45297" w:rsidR="001E4296" w:rsidRDefault="001E4296" w:rsidP="00F34F12">
      <w:pPr>
        <w:pStyle w:val="ListParagraph"/>
        <w:numPr>
          <w:ilvl w:val="0"/>
          <w:numId w:val="2"/>
        </w:numPr>
      </w:pPr>
      <w:r>
        <w:t>Brown spots</w:t>
      </w:r>
    </w:p>
    <w:p w14:paraId="752014C0" w14:textId="03759D98" w:rsidR="00F34F12" w:rsidRDefault="00F34F12" w:rsidP="00F34F12">
      <w:pPr>
        <w:pStyle w:val="ListParagraph"/>
        <w:numPr>
          <w:ilvl w:val="0"/>
          <w:numId w:val="2"/>
        </w:numPr>
      </w:pPr>
      <w:r>
        <w:t>Inflammation and redness</w:t>
      </w:r>
    </w:p>
    <w:p w14:paraId="0E210259" w14:textId="264BA3F2" w:rsidR="00F34F12" w:rsidRDefault="00F34F12" w:rsidP="00F34F12">
      <w:pPr>
        <w:pStyle w:val="ListParagraph"/>
        <w:numPr>
          <w:ilvl w:val="0"/>
          <w:numId w:val="2"/>
        </w:numPr>
      </w:pPr>
      <w:r>
        <w:t>Acne</w:t>
      </w:r>
    </w:p>
    <w:p w14:paraId="7C5BB738" w14:textId="77777777" w:rsidR="00F34F12" w:rsidRDefault="00F34F12" w:rsidP="00F34F12">
      <w:pPr>
        <w:pStyle w:val="ListParagraph"/>
        <w:numPr>
          <w:ilvl w:val="0"/>
          <w:numId w:val="3"/>
        </w:numPr>
        <w:spacing w:after="200" w:line="276" w:lineRule="auto"/>
      </w:pPr>
      <w:r>
        <w:t>Dry skin</w:t>
      </w:r>
    </w:p>
    <w:p w14:paraId="73EAA903" w14:textId="77777777" w:rsidR="001E4296" w:rsidRDefault="001E4296" w:rsidP="00F34F12">
      <w:pPr>
        <w:pStyle w:val="ListParagraph"/>
        <w:numPr>
          <w:ilvl w:val="0"/>
          <w:numId w:val="3"/>
        </w:numPr>
        <w:spacing w:after="200" w:line="276" w:lineRule="auto"/>
      </w:pPr>
      <w:r>
        <w:t xml:space="preserve">Uneven </w:t>
      </w:r>
      <w:r w:rsidR="00F34F12">
        <w:t xml:space="preserve">skin tone </w:t>
      </w:r>
    </w:p>
    <w:p w14:paraId="2CA5B13F" w14:textId="170E3C36" w:rsidR="00F34F12" w:rsidRDefault="001E4296" w:rsidP="00F34F12">
      <w:pPr>
        <w:pStyle w:val="ListParagraph"/>
        <w:numPr>
          <w:ilvl w:val="0"/>
          <w:numId w:val="3"/>
        </w:numPr>
        <w:spacing w:after="200" w:line="276" w:lineRule="auto"/>
      </w:pPr>
      <w:r>
        <w:t xml:space="preserve">Irregular </w:t>
      </w:r>
      <w:r w:rsidR="00F34F12">
        <w:t>texture</w:t>
      </w:r>
    </w:p>
    <w:p w14:paraId="7E44F8FD" w14:textId="66F59B62" w:rsidR="00F34F12" w:rsidRDefault="00F34F12" w:rsidP="00F34F12">
      <w:pPr>
        <w:pStyle w:val="ListParagraph"/>
        <w:numPr>
          <w:ilvl w:val="0"/>
          <w:numId w:val="3"/>
        </w:numPr>
        <w:spacing w:after="200" w:line="276" w:lineRule="auto"/>
      </w:pPr>
      <w:r>
        <w:t>Fine lines</w:t>
      </w:r>
    </w:p>
    <w:p w14:paraId="7756EED7" w14:textId="235E5784" w:rsidR="00F34F12" w:rsidRDefault="00F34F12" w:rsidP="00F34F12">
      <w:pPr>
        <w:pStyle w:val="ListParagraph"/>
        <w:numPr>
          <w:ilvl w:val="0"/>
          <w:numId w:val="3"/>
        </w:numPr>
        <w:spacing w:after="200" w:line="276" w:lineRule="auto"/>
      </w:pPr>
      <w:r>
        <w:t>Signs of aging</w:t>
      </w:r>
    </w:p>
    <w:p w14:paraId="755035D2" w14:textId="721C6543" w:rsidR="00F34F12" w:rsidRDefault="00D73C03" w:rsidP="00F34F12">
      <w:pPr>
        <w:pStyle w:val="ListParagraph"/>
        <w:numPr>
          <w:ilvl w:val="0"/>
          <w:numId w:val="3"/>
        </w:numPr>
        <w:spacing w:after="200" w:line="276" w:lineRule="auto"/>
      </w:pPr>
      <w:r>
        <w:t>Skin blemishes</w:t>
      </w:r>
    </w:p>
    <w:p w14:paraId="4665A7E9" w14:textId="612B8F12" w:rsidR="00D73C03" w:rsidRDefault="00D73C03" w:rsidP="00F34F12">
      <w:pPr>
        <w:pStyle w:val="ListParagraph"/>
        <w:numPr>
          <w:ilvl w:val="0"/>
          <w:numId w:val="3"/>
        </w:numPr>
        <w:spacing w:after="200" w:line="276" w:lineRule="auto"/>
      </w:pPr>
      <w:r>
        <w:t>Enlarged Pores</w:t>
      </w:r>
    </w:p>
    <w:p w14:paraId="5F1C927C" w14:textId="09412022" w:rsidR="001E4296" w:rsidRDefault="001E4296" w:rsidP="00F34F12">
      <w:pPr>
        <w:pStyle w:val="ListParagraph"/>
        <w:numPr>
          <w:ilvl w:val="0"/>
          <w:numId w:val="3"/>
        </w:numPr>
        <w:spacing w:after="200" w:line="276" w:lineRule="auto"/>
      </w:pPr>
      <w:r>
        <w:t>Congested or oily skin</w:t>
      </w:r>
    </w:p>
    <w:p w14:paraId="227A7173" w14:textId="176CE004" w:rsidR="001E4296" w:rsidRDefault="001E4296" w:rsidP="00F34F12">
      <w:pPr>
        <w:pStyle w:val="ListParagraph"/>
        <w:numPr>
          <w:ilvl w:val="0"/>
          <w:numId w:val="3"/>
        </w:numPr>
        <w:spacing w:after="200" w:line="276" w:lineRule="auto"/>
      </w:pPr>
      <w:r>
        <w:t>Lax skin</w:t>
      </w:r>
    </w:p>
    <w:p w14:paraId="551E63C5" w14:textId="1E5CB306" w:rsidR="001E4296" w:rsidRDefault="001E4296" w:rsidP="001E4296">
      <w:r>
        <w:t>HYDRA-FACIAL RESULTS</w:t>
      </w:r>
      <w:r w:rsidRPr="00454E38">
        <w:t>*</w:t>
      </w:r>
    </w:p>
    <w:p w14:paraId="4B68146A" w14:textId="6F6C50C8" w:rsidR="00060ABC" w:rsidRDefault="001E4296" w:rsidP="001E4296">
      <w:r>
        <w:t xml:space="preserve">For most patients, a single treatment results in </w:t>
      </w:r>
      <w:r w:rsidR="003434DB">
        <w:t xml:space="preserve">a </w:t>
      </w:r>
      <w:r>
        <w:t xml:space="preserve">visible improvement to skin tone and complexion. Brighter, more radiant skin typically lasts for a week after the </w:t>
      </w:r>
      <w:r w:rsidR="003434DB">
        <w:t>procedure. *</w:t>
      </w:r>
    </w:p>
    <w:p w14:paraId="4FE7150D" w14:textId="365E23C4" w:rsidR="00060ABC" w:rsidRDefault="001E4296" w:rsidP="001E4296">
      <w:r>
        <w:t xml:space="preserve">For improvement of skin on a more cellular level, multiple treatments may be </w:t>
      </w:r>
      <w:r w:rsidR="00060ABC">
        <w:t>required</w:t>
      </w:r>
      <w:r>
        <w:t xml:space="preserve">. Many patients simply incorporate the Hydra-facial into their </w:t>
      </w:r>
      <w:r w:rsidR="003434DB">
        <w:t>regular</w:t>
      </w:r>
      <w:r>
        <w:t xml:space="preserve"> skin routine, receiving the exfoliating skin treatment every few months. </w:t>
      </w:r>
    </w:p>
    <w:p w14:paraId="6E2FBE02" w14:textId="253C7BD2" w:rsidR="001E4296" w:rsidRPr="00454E38" w:rsidRDefault="001E4296" w:rsidP="001E4296">
      <w:r>
        <w:t xml:space="preserve">As with any facial, individual experiences may </w:t>
      </w:r>
      <w:r w:rsidR="003434DB">
        <w:t>vary. *</w:t>
      </w:r>
      <w:r>
        <w:t xml:space="preserve"> During your complimentary consultation with Paolini Skin Care, we will discuss your </w:t>
      </w:r>
      <w:proofErr w:type="gramStart"/>
      <w:r w:rsidR="003434DB">
        <w:t>particular</w:t>
      </w:r>
      <w:r>
        <w:t xml:space="preserve"> concerns</w:t>
      </w:r>
      <w:proofErr w:type="gramEnd"/>
      <w:r>
        <w:t xml:space="preserve"> and aesthetic aspirations. We will then </w:t>
      </w:r>
      <w:r>
        <w:lastRenderedPageBreak/>
        <w:t xml:space="preserve">counsel you on the best treatments for your desires and customize a treatment plan that matches your needs, your aesthetic goals, and your budget. </w:t>
      </w:r>
    </w:p>
    <w:p w14:paraId="2FC03BF8" w14:textId="7112A34E" w:rsidR="00C748DF" w:rsidRDefault="00C748DF">
      <w:r>
        <w:t>HOW MUCH DOES A HYDRAFACIAL COST?</w:t>
      </w:r>
    </w:p>
    <w:p w14:paraId="13977522" w14:textId="35EC6BE3" w:rsidR="00F34F12" w:rsidRDefault="00F34F12">
      <w:r>
        <w:t xml:space="preserve">Microdermabrasion with this hydrating facial is a highly </w:t>
      </w:r>
      <w:r w:rsidR="003434DB">
        <w:t>customizable</w:t>
      </w:r>
      <w:r>
        <w:t xml:space="preserve"> treatment. Therefore, Hydrafacial cost varies per patient. The best way to learn about specific prices for your concerns is to schedule a complimentary consultation with Paolini Skin Care. During your </w:t>
      </w:r>
      <w:r w:rsidR="003434DB">
        <w:t>meeting</w:t>
      </w:r>
      <w:r>
        <w:t xml:space="preserve">, Hydrafacial </w:t>
      </w:r>
      <w:r w:rsidR="003434DB">
        <w:t>rat</w:t>
      </w:r>
      <w:r>
        <w:t xml:space="preserve">es will be covered </w:t>
      </w:r>
      <w:r w:rsidR="003434DB">
        <w:t>thoroughly</w:t>
      </w:r>
      <w:r>
        <w:t xml:space="preserve">. We will also discuss ways to save on facial costs. </w:t>
      </w:r>
    </w:p>
    <w:p w14:paraId="38905A33" w14:textId="0349794B" w:rsidR="00C748DF" w:rsidRDefault="00C748DF">
      <w:r>
        <w:t>HYDRAFACIAL NEAR ME</w:t>
      </w:r>
    </w:p>
    <w:p w14:paraId="227BED57" w14:textId="77777777" w:rsidR="00060ABC" w:rsidRDefault="00C748DF" w:rsidP="00C748DF">
      <w:r>
        <w:t>Let us help you love the skin you’re in.  Learn more about</w:t>
      </w:r>
      <w:r>
        <w:t xml:space="preserve"> microdermabrasion with the Hydrafacial </w:t>
      </w:r>
      <w:r>
        <w:t xml:space="preserve">from Paolini Skin Care. As the premier skin and </w:t>
      </w:r>
      <w:r>
        <w:t xml:space="preserve">facial </w:t>
      </w:r>
      <w:r>
        <w:t xml:space="preserve">spa in Cape May, Paolini is </w:t>
      </w:r>
      <w:r>
        <w:t>proud</w:t>
      </w:r>
      <w:r>
        <w:t xml:space="preserve"> to serve the </w:t>
      </w:r>
      <w:r>
        <w:t>nearby</w:t>
      </w:r>
      <w:r>
        <w:t xml:space="preserve"> communities of Stone Harbor, Avalon,</w:t>
      </w:r>
      <w:r w:rsidRPr="00E706D6">
        <w:t xml:space="preserve"> Ocean City, Somers Point,</w:t>
      </w:r>
      <w:r>
        <w:t xml:space="preserve"> and </w:t>
      </w:r>
      <w:r w:rsidRPr="00E706D6">
        <w:t>Atlantic County</w:t>
      </w:r>
      <w:r>
        <w:t>.</w:t>
      </w:r>
    </w:p>
    <w:p w14:paraId="4187A07F" w14:textId="2E051FC0" w:rsidR="00C748DF" w:rsidRDefault="00C748DF" w:rsidP="00C748DF">
      <w:r>
        <w:t>C</w:t>
      </w:r>
      <w:r>
        <w:t>ontact Paolini Skin Care online</w:t>
      </w:r>
      <w:r>
        <w:t xml:space="preserve"> or c</w:t>
      </w:r>
      <w:r>
        <w:t xml:space="preserve">all </w:t>
      </w:r>
      <w:r>
        <w:rPr>
          <w:rFonts w:ascii="Helvetica" w:hAnsi="Helvetica" w:cs="Helvetica"/>
          <w:color w:val="222222"/>
          <w:sz w:val="23"/>
          <w:szCs w:val="23"/>
        </w:rPr>
        <w:t>609-465-</w:t>
      </w:r>
      <w:r w:rsidR="003434DB">
        <w:rPr>
          <w:rFonts w:ascii="Helvetica" w:hAnsi="Helvetica" w:cs="Helvetica"/>
          <w:color w:val="222222"/>
          <w:sz w:val="23"/>
          <w:szCs w:val="23"/>
        </w:rPr>
        <w:t xml:space="preserve">8788 </w:t>
      </w:r>
      <w:r w:rsidR="003434DB">
        <w:t>to</w:t>
      </w:r>
      <w:r>
        <w:t xml:space="preserve"> schedule a complimentary consultation. </w:t>
      </w:r>
    </w:p>
    <w:p w14:paraId="34BED457" w14:textId="31C90AA7" w:rsidR="00C748DF" w:rsidRDefault="00D73C03">
      <w:r>
        <w:t>SOURCES:</w:t>
      </w:r>
    </w:p>
    <w:p w14:paraId="08AA6789" w14:textId="4CF8A956" w:rsidR="001E4296" w:rsidRPr="001E4296" w:rsidRDefault="001E4296">
      <w:pPr>
        <w:rPr>
          <w:rFonts w:ascii="Times New Roman" w:eastAsia="Times New Roman" w:hAnsi="Times New Roman" w:cs="Times New Roman"/>
          <w:i/>
          <w:color w:val="000000"/>
        </w:rPr>
      </w:pPr>
      <w:hyperlink r:id="rId5" w:history="1">
        <w:r w:rsidRPr="001E4296">
          <w:rPr>
            <w:rStyle w:val="Hyperlink"/>
            <w:rFonts w:ascii="Times New Roman" w:hAnsi="Times New Roman" w:cs="Times New Roman"/>
          </w:rPr>
          <w:t>Hydradermabrasion: an innovative modality for nonablative facial rejuvenation.</w:t>
        </w:r>
      </w:hyperlink>
      <w:r w:rsidRPr="001E4296">
        <w:rPr>
          <w:rFonts w:ascii="Times New Roman" w:hAnsi="Times New Roman" w:cs="Times New Roman"/>
        </w:rPr>
        <w:t xml:space="preserve"> </w:t>
      </w:r>
      <w:r w:rsidRPr="001E4296">
        <w:rPr>
          <w:rFonts w:ascii="Times New Roman" w:eastAsia="Times New Roman" w:hAnsi="Times New Roman" w:cs="Times New Roman"/>
          <w:i/>
          <w:color w:val="000000"/>
        </w:rPr>
        <w:t>Journal of Cosmetic Dermatology</w:t>
      </w:r>
    </w:p>
    <w:p w14:paraId="63678F8B" w14:textId="6278753A" w:rsidR="001E4296" w:rsidRPr="001E4296" w:rsidRDefault="001E4296" w:rsidP="001E4296">
      <w:pPr>
        <w:spacing w:line="240" w:lineRule="auto"/>
        <w:rPr>
          <w:rFonts w:ascii="Times New Roman" w:eastAsia="Times New Roman" w:hAnsi="Times New Roman" w:cs="Times New Roman"/>
          <w:sz w:val="24"/>
          <w:szCs w:val="24"/>
        </w:rPr>
      </w:pPr>
      <w:hyperlink r:id="rId6" w:history="1">
        <w:r w:rsidRPr="001E4296">
          <w:rPr>
            <w:rFonts w:ascii="Times New Roman" w:eastAsia="Times New Roman" w:hAnsi="Times New Roman" w:cs="Times New Roman"/>
            <w:color w:val="0000FF"/>
            <w:u w:val="single"/>
          </w:rPr>
          <w:t>Microdermabrasion: An Evidence-Based Review</w:t>
        </w:r>
      </w:hyperlink>
      <w:r w:rsidRPr="001E4296">
        <w:rPr>
          <w:rFonts w:ascii="Times New Roman" w:eastAsia="Times New Roman" w:hAnsi="Times New Roman" w:cs="Times New Roman"/>
          <w:color w:val="000000"/>
        </w:rPr>
        <w:t xml:space="preserve">. </w:t>
      </w:r>
      <w:r w:rsidRPr="001E4296">
        <w:rPr>
          <w:rFonts w:ascii="Times New Roman" w:eastAsia="Times New Roman" w:hAnsi="Times New Roman" w:cs="Times New Roman"/>
          <w:i/>
          <w:iCs/>
          <w:color w:val="000000"/>
        </w:rPr>
        <w:t>Plastic and Reconstructive Surgery.</w:t>
      </w:r>
    </w:p>
    <w:p w14:paraId="16FAC5E7" w14:textId="069EF506" w:rsidR="001E4296" w:rsidRPr="001E4296" w:rsidRDefault="001E4296" w:rsidP="001E4296">
      <w:pPr>
        <w:spacing w:line="240" w:lineRule="auto"/>
        <w:rPr>
          <w:rFonts w:ascii="Times New Roman" w:eastAsia="Times New Roman" w:hAnsi="Times New Roman" w:cs="Times New Roman"/>
          <w:sz w:val="24"/>
          <w:szCs w:val="24"/>
        </w:rPr>
      </w:pPr>
      <w:hyperlink r:id="rId7" w:history="1">
        <w:r w:rsidRPr="001E4296">
          <w:rPr>
            <w:rFonts w:ascii="Times New Roman" w:eastAsia="Times New Roman" w:hAnsi="Times New Roman" w:cs="Times New Roman"/>
            <w:color w:val="0000FF"/>
            <w:u w:val="single"/>
          </w:rPr>
          <w:t>Dermabrasion and Microdermabrasion</w:t>
        </w:r>
      </w:hyperlink>
      <w:r w:rsidRPr="001E4296">
        <w:rPr>
          <w:rFonts w:ascii="Times New Roman" w:eastAsia="Times New Roman" w:hAnsi="Times New Roman" w:cs="Times New Roman"/>
          <w:color w:val="000000"/>
        </w:rPr>
        <w:t xml:space="preserve">. </w:t>
      </w:r>
      <w:r w:rsidRPr="001E4296">
        <w:rPr>
          <w:rFonts w:ascii="Times New Roman" w:eastAsia="Times New Roman" w:hAnsi="Times New Roman" w:cs="Times New Roman"/>
          <w:i/>
          <w:iCs/>
          <w:color w:val="000000"/>
        </w:rPr>
        <w:t>Facial Plastic Surgery</w:t>
      </w:r>
    </w:p>
    <w:p w14:paraId="2D86F2CE" w14:textId="2F85C41C" w:rsidR="001E4296" w:rsidRPr="001E4296" w:rsidRDefault="001E4296" w:rsidP="001E4296">
      <w:pPr>
        <w:spacing w:line="240" w:lineRule="auto"/>
        <w:rPr>
          <w:rFonts w:ascii="Times New Roman" w:eastAsia="Times New Roman" w:hAnsi="Times New Roman" w:cs="Times New Roman"/>
          <w:sz w:val="24"/>
          <w:szCs w:val="24"/>
        </w:rPr>
      </w:pPr>
      <w:hyperlink r:id="rId8" w:history="1">
        <w:r w:rsidRPr="001E4296">
          <w:rPr>
            <w:rFonts w:ascii="Times New Roman" w:eastAsia="Times New Roman" w:hAnsi="Times New Roman" w:cs="Times New Roman"/>
            <w:color w:val="0000FF"/>
            <w:u w:val="single"/>
          </w:rPr>
          <w:t>The Use of Microdermabrasion for Acne: A Pilot Study</w:t>
        </w:r>
      </w:hyperlink>
      <w:r w:rsidRPr="001E4296">
        <w:rPr>
          <w:rFonts w:ascii="Times New Roman" w:eastAsia="Times New Roman" w:hAnsi="Times New Roman" w:cs="Times New Roman"/>
          <w:color w:val="000000"/>
        </w:rPr>
        <w:t xml:space="preserve">. </w:t>
      </w:r>
      <w:r w:rsidRPr="001E4296">
        <w:rPr>
          <w:rFonts w:ascii="Times New Roman" w:eastAsia="Times New Roman" w:hAnsi="Times New Roman" w:cs="Times New Roman"/>
          <w:i/>
          <w:iCs/>
          <w:color w:val="000000"/>
        </w:rPr>
        <w:t>Dermatologic Surgery: Official Publication for the American Society for Dermatologic Surgery.</w:t>
      </w:r>
    </w:p>
    <w:p w14:paraId="7A8535A2" w14:textId="77777777" w:rsidR="001E4296" w:rsidRDefault="001E4296"/>
    <w:p w14:paraId="3B1D59D1" w14:textId="77777777" w:rsidR="00D73C03" w:rsidRDefault="00D73C03"/>
    <w:sectPr w:rsidR="00D73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1148C"/>
    <w:multiLevelType w:val="hybridMultilevel"/>
    <w:tmpl w:val="086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40354"/>
    <w:multiLevelType w:val="hybridMultilevel"/>
    <w:tmpl w:val="ABB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66E45"/>
    <w:multiLevelType w:val="hybridMultilevel"/>
    <w:tmpl w:val="1EB0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MjU3MjcxNjMxMzVR0lEKTi0uzszPAykwrAUAUOCCOywAAAA="/>
  </w:docVars>
  <w:rsids>
    <w:rsidRoot w:val="00C748DF"/>
    <w:rsid w:val="00060ABC"/>
    <w:rsid w:val="001E4296"/>
    <w:rsid w:val="003434DB"/>
    <w:rsid w:val="003A3E64"/>
    <w:rsid w:val="003B57AB"/>
    <w:rsid w:val="00BE635A"/>
    <w:rsid w:val="00C748DF"/>
    <w:rsid w:val="00D73C03"/>
    <w:rsid w:val="00F3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8AB6"/>
  <w15:chartTrackingRefBased/>
  <w15:docId w15:val="{BEE38740-1ED6-4CC4-84C9-D6242500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12"/>
    <w:pPr>
      <w:ind w:left="720"/>
      <w:contextualSpacing/>
    </w:pPr>
  </w:style>
  <w:style w:type="character" w:styleId="Hyperlink">
    <w:name w:val="Hyperlink"/>
    <w:basedOn w:val="DefaultParagraphFont"/>
    <w:uiPriority w:val="99"/>
    <w:semiHidden/>
    <w:unhideWhenUsed/>
    <w:rsid w:val="001E4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1298700" TargetMode="External"/><Relationship Id="rId3" Type="http://schemas.openxmlformats.org/officeDocument/2006/relationships/settings" Target="settings.xml"/><Relationship Id="rId7" Type="http://schemas.openxmlformats.org/officeDocument/2006/relationships/hyperlink" Target="https://www.ncbi.nlm.nih.gov/pubmed/200248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048628" TargetMode="External"/><Relationship Id="rId5" Type="http://schemas.openxmlformats.org/officeDocument/2006/relationships/hyperlink" Target="https://www.ncbi.nlm.nih.gov/pubmed/191466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2020-01-13T21:48:00Z</dcterms:created>
  <dcterms:modified xsi:type="dcterms:W3CDTF">2020-01-13T22:41:00Z</dcterms:modified>
</cp:coreProperties>
</file>