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73A28" w14:textId="77777777" w:rsidR="00A60FA0" w:rsidRDefault="00D1606F" w:rsidP="00D1606F">
      <w:pPr>
        <w:jc w:val="center"/>
      </w:pPr>
      <w:r>
        <w:rPr>
          <w:noProof/>
        </w:rPr>
        <w:drawing>
          <wp:inline distT="0" distB="0" distL="0" distR="0" wp14:anchorId="5A12F752" wp14:editId="24A6E274">
            <wp:extent cx="4966335" cy="1936658"/>
            <wp:effectExtent l="0" t="0" r="0" b="0"/>
            <wp:docPr id="1" name="Picture 1" descr="/Users/zacharylowney/Desktop/Studio Eros/final Studio Eros Logo for sig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zacharylowney/Desktop/Studio Eros/final Studio Eros Logo for sign.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70993" cy="1938475"/>
                    </a:xfrm>
                    <a:prstGeom prst="rect">
                      <a:avLst/>
                    </a:prstGeom>
                    <a:noFill/>
                    <a:ln>
                      <a:noFill/>
                    </a:ln>
                  </pic:spPr>
                </pic:pic>
              </a:graphicData>
            </a:graphic>
          </wp:inline>
        </w:drawing>
      </w:r>
    </w:p>
    <w:p w14:paraId="79AEBEFC" w14:textId="77777777" w:rsidR="00D1606F" w:rsidRDefault="00D1606F" w:rsidP="00D1606F">
      <w:pPr>
        <w:jc w:val="center"/>
      </w:pPr>
    </w:p>
    <w:p w14:paraId="3FE1BB10" w14:textId="77777777" w:rsidR="00D1606F" w:rsidRDefault="00D1606F" w:rsidP="00D1606F">
      <w:pPr>
        <w:rPr>
          <w:rFonts w:ascii="Times New Roman" w:hAnsi="Times New Roman" w:cs="Times New Roman"/>
          <w:color w:val="000000"/>
          <w:sz w:val="36"/>
          <w:szCs w:val="36"/>
        </w:rPr>
      </w:pPr>
    </w:p>
    <w:p w14:paraId="51D235D8" w14:textId="77777777" w:rsidR="00D1606F" w:rsidRPr="00D1606F" w:rsidRDefault="00D1606F" w:rsidP="00D1606F">
      <w:pPr>
        <w:rPr>
          <w:rFonts w:ascii="Times New Roman" w:hAnsi="Times New Roman" w:cs="Times New Roman"/>
        </w:rPr>
      </w:pPr>
      <w:bookmarkStart w:id="0" w:name="_GoBack"/>
      <w:bookmarkEnd w:id="0"/>
      <w:r w:rsidRPr="00D1606F">
        <w:rPr>
          <w:rFonts w:ascii="Times New Roman" w:hAnsi="Times New Roman" w:cs="Times New Roman"/>
          <w:color w:val="000000"/>
          <w:sz w:val="36"/>
          <w:szCs w:val="36"/>
        </w:rPr>
        <w:t>FACIALS</w:t>
      </w:r>
    </w:p>
    <w:p w14:paraId="086881EE" w14:textId="77777777" w:rsidR="00D1606F" w:rsidRPr="00D1606F" w:rsidRDefault="00D1606F" w:rsidP="00D1606F">
      <w:pPr>
        <w:rPr>
          <w:rFonts w:ascii="Times New Roman" w:eastAsia="Times New Roman" w:hAnsi="Times New Roman" w:cs="Times New Roman"/>
        </w:rPr>
      </w:pPr>
    </w:p>
    <w:p w14:paraId="2C4D2E80"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8"/>
          <w:szCs w:val="28"/>
        </w:rPr>
        <w:t>PROTEOLYTIC ENZYME FACIAL:</w:t>
      </w:r>
    </w:p>
    <w:p w14:paraId="27FDB054"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PRIMARY: Hydrate &amp; Calming </w:t>
      </w:r>
    </w:p>
    <w:p w14:paraId="4A625976"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SECONDARY: Improve Skin texture &amp; Clarity</w:t>
      </w:r>
    </w:p>
    <w:p w14:paraId="3A0EE0A1"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Downtime: 0 Days</w:t>
      </w:r>
    </w:p>
    <w:p w14:paraId="67CC5561"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 xml:space="preserve">Cost: $110 </w:t>
      </w:r>
    </w:p>
    <w:p w14:paraId="24F462BA"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2"/>
          <w:szCs w:val="22"/>
        </w:rPr>
        <w:t xml:space="preserve">Reveal healthy, smooth, polished and hydrated skin! </w:t>
      </w:r>
    </w:p>
    <w:p w14:paraId="4E7C300B"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2"/>
          <w:szCs w:val="22"/>
        </w:rPr>
        <w:t xml:space="preserve">Both effective yet gentle method of exfoliation utilizing proteolytic enzymes to digest unproductive dead skin cells without harming your “healthy” tissue. Calming and hydrating ingredients make this mask perfect for all skin types! </w:t>
      </w:r>
    </w:p>
    <w:p w14:paraId="0D4BF1DD" w14:textId="77777777" w:rsidR="00D1606F" w:rsidRPr="00D1606F" w:rsidRDefault="00D1606F" w:rsidP="00D1606F">
      <w:pPr>
        <w:spacing w:after="240"/>
        <w:rPr>
          <w:rFonts w:ascii="Times New Roman" w:eastAsia="Times New Roman" w:hAnsi="Times New Roman" w:cs="Times New Roman"/>
        </w:rPr>
      </w:pPr>
    </w:p>
    <w:p w14:paraId="358A52EC"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8"/>
          <w:szCs w:val="28"/>
        </w:rPr>
        <w:t>C-ESTA FACIAL:</w:t>
      </w:r>
    </w:p>
    <w:p w14:paraId="169C04F3"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PRIMARY: Anti-Aging &amp; Rejuvenation; Lifting, Toning &amp; Firming </w:t>
      </w:r>
    </w:p>
    <w:p w14:paraId="7A769040"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SECONDARY: Improved Skin Texture &amp; Clarity.</w:t>
      </w:r>
    </w:p>
    <w:p w14:paraId="3188ED5F"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Downtime: 0 Days </w:t>
      </w:r>
    </w:p>
    <w:p w14:paraId="6D0734BE"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$110</w:t>
      </w:r>
    </w:p>
    <w:p w14:paraId="487F580E"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2"/>
          <w:szCs w:val="22"/>
        </w:rPr>
        <w:t>Powerful facial with an antioxidant cocktail of lipid-soluble vitamin C and DMAE to help repair damage and enhance facial tone. This facial provides exceptional anti-aging and skin rejuvenation benefits. Skin will appear lifted, firmer and with tightened facial contours.  </w:t>
      </w:r>
    </w:p>
    <w:p w14:paraId="5861F4D0" w14:textId="77777777" w:rsidR="00D1606F" w:rsidRPr="00D1606F" w:rsidRDefault="00D1606F" w:rsidP="00D1606F">
      <w:pPr>
        <w:spacing w:after="240"/>
        <w:rPr>
          <w:rFonts w:ascii="Times New Roman" w:eastAsia="Times New Roman" w:hAnsi="Times New Roman" w:cs="Times New Roman"/>
        </w:rPr>
      </w:pPr>
    </w:p>
    <w:p w14:paraId="40F9C6B3"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8"/>
          <w:szCs w:val="28"/>
        </w:rPr>
        <w:t>MARINI LUMINATE FACIAL:</w:t>
      </w:r>
    </w:p>
    <w:p w14:paraId="49489386"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PRIMARY: Improves appearance and hyperpigmentation </w:t>
      </w:r>
    </w:p>
    <w:p w14:paraId="00505500"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SECONDARY: Improves skin texture &amp; Clarity, Hydrating and soothing. </w:t>
      </w:r>
    </w:p>
    <w:p w14:paraId="24D981E5"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Downtime: 0 days </w:t>
      </w:r>
    </w:p>
    <w:p w14:paraId="4758FE11"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$115</w:t>
      </w:r>
    </w:p>
    <w:p w14:paraId="3C17AC2A"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2"/>
          <w:szCs w:val="22"/>
        </w:rPr>
        <w:t xml:space="preserve">Visibly improve the appearance of skin tone, texture and luminosity with the unique combination of lactic and </w:t>
      </w:r>
      <w:proofErr w:type="spellStart"/>
      <w:r w:rsidRPr="00D1606F">
        <w:rPr>
          <w:rFonts w:ascii="Times New Roman" w:hAnsi="Times New Roman" w:cs="Times New Roman"/>
          <w:color w:val="000000"/>
          <w:sz w:val="22"/>
          <w:szCs w:val="22"/>
        </w:rPr>
        <w:t>mandelic</w:t>
      </w:r>
      <w:proofErr w:type="spellEnd"/>
      <w:r w:rsidRPr="00D1606F">
        <w:rPr>
          <w:rFonts w:ascii="Times New Roman" w:hAnsi="Times New Roman" w:cs="Times New Roman"/>
          <w:color w:val="000000"/>
          <w:sz w:val="22"/>
          <w:szCs w:val="22"/>
        </w:rPr>
        <w:t xml:space="preserve"> acid, brightening technologies and antioxidants. Uncover vibrant skin by revealing a brighter, more even skin tone and youthful appearance. </w:t>
      </w:r>
    </w:p>
    <w:p w14:paraId="7334A6DD" w14:textId="77777777" w:rsidR="00D1606F" w:rsidRPr="00D1606F" w:rsidRDefault="00D1606F" w:rsidP="00D1606F">
      <w:pPr>
        <w:spacing w:after="240"/>
        <w:rPr>
          <w:rFonts w:ascii="Times New Roman" w:eastAsia="Times New Roman" w:hAnsi="Times New Roman" w:cs="Times New Roman"/>
        </w:rPr>
      </w:pPr>
    </w:p>
    <w:p w14:paraId="45F263CC"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8"/>
          <w:szCs w:val="28"/>
        </w:rPr>
        <w:t>RETINOL PLUS FACIAL:</w:t>
      </w:r>
    </w:p>
    <w:p w14:paraId="7EEB5828"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lastRenderedPageBreak/>
        <w:t>PRIMARY: Anti-Aging, Acne &amp; Sun Damage</w:t>
      </w:r>
    </w:p>
    <w:p w14:paraId="25A1E893"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SECONDARY: Hydrating &amp; Calming </w:t>
      </w:r>
    </w:p>
    <w:p w14:paraId="4F64148F"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Downtime: 0</w:t>
      </w:r>
    </w:p>
    <w:p w14:paraId="4D75A4E4"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$115</w:t>
      </w:r>
    </w:p>
    <w:p w14:paraId="35438ABB"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2"/>
          <w:szCs w:val="22"/>
        </w:rPr>
        <w:t>Amplify anti-aging correction for dramatically smooth, flawlessly clear and radiantly hydrated skin. The Retinol Facial is an accelerated protocol featuring the highest concentration of retinol and advanced skin rejuvenation for immediate long term benefits.</w:t>
      </w:r>
    </w:p>
    <w:p w14:paraId="7B2E01D8" w14:textId="77777777" w:rsidR="00D1606F" w:rsidRPr="00D1606F" w:rsidRDefault="00D1606F" w:rsidP="00D1606F">
      <w:pPr>
        <w:spacing w:after="240"/>
        <w:rPr>
          <w:rFonts w:ascii="Times New Roman" w:eastAsia="Times New Roman" w:hAnsi="Times New Roman" w:cs="Times New Roman"/>
        </w:rPr>
      </w:pPr>
      <w:r w:rsidRPr="00D1606F">
        <w:rPr>
          <w:rFonts w:ascii="Times New Roman" w:eastAsia="Times New Roman" w:hAnsi="Times New Roman" w:cs="Times New Roman"/>
        </w:rPr>
        <w:br/>
      </w:r>
    </w:p>
    <w:p w14:paraId="2F09BA79"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36"/>
          <w:szCs w:val="36"/>
        </w:rPr>
        <w:t>PEELS:</w:t>
      </w:r>
      <w:r w:rsidRPr="00D1606F">
        <w:rPr>
          <w:rFonts w:ascii="Times New Roman" w:hAnsi="Times New Roman" w:cs="Times New Roman"/>
          <w:color w:val="000000"/>
          <w:sz w:val="28"/>
          <w:szCs w:val="28"/>
        </w:rPr>
        <w:t xml:space="preserve"> </w:t>
      </w:r>
    </w:p>
    <w:p w14:paraId="2343894D" w14:textId="77777777" w:rsidR="00D1606F" w:rsidRPr="00D1606F" w:rsidRDefault="00D1606F" w:rsidP="00D1606F">
      <w:pPr>
        <w:rPr>
          <w:rFonts w:ascii="Times New Roman" w:eastAsia="Times New Roman" w:hAnsi="Times New Roman" w:cs="Times New Roman"/>
        </w:rPr>
      </w:pPr>
    </w:p>
    <w:p w14:paraId="70F7248A"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8"/>
          <w:szCs w:val="28"/>
        </w:rPr>
        <w:t>40% GLYCOLIC RESURFACING PEEL</w:t>
      </w:r>
    </w:p>
    <w:p w14:paraId="5441AC9B"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BENEFITS: Skin rejuvenation Texture Acne, Fine lines and Wrinkles and Pigmentation </w:t>
      </w:r>
    </w:p>
    <w:p w14:paraId="7687947E"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Series: 6 (7-10 days apart) </w:t>
      </w:r>
    </w:p>
    <w:p w14:paraId="4A588BFA"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Downtime: 0-1 days </w:t>
      </w:r>
    </w:p>
    <w:p w14:paraId="41FEC65E"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$115</w:t>
      </w:r>
    </w:p>
    <w:p w14:paraId="660CE81A"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2"/>
          <w:szCs w:val="22"/>
        </w:rPr>
        <w:t>Offers a progressive approach to address multiple concerns. This appeals to multiple patients that want to measurably improve the appearance of their skin with zero- downtime, allowing them to immediately apply makeup after and continue their daily activities.</w:t>
      </w:r>
    </w:p>
    <w:p w14:paraId="18311320" w14:textId="77777777" w:rsidR="00D1606F" w:rsidRPr="00D1606F" w:rsidRDefault="00D1606F" w:rsidP="00D1606F">
      <w:pPr>
        <w:rPr>
          <w:rFonts w:ascii="Times New Roman" w:eastAsia="Times New Roman" w:hAnsi="Times New Roman" w:cs="Times New Roman"/>
        </w:rPr>
      </w:pPr>
    </w:p>
    <w:p w14:paraId="2DB778C2"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8"/>
          <w:szCs w:val="28"/>
        </w:rPr>
        <w:t>70% GLYCOLIC RESURFACING PEEL</w:t>
      </w:r>
    </w:p>
    <w:p w14:paraId="72A084EA" w14:textId="77777777" w:rsidR="00D1606F" w:rsidRPr="00D1606F" w:rsidRDefault="00D1606F" w:rsidP="00D1606F">
      <w:pPr>
        <w:rPr>
          <w:rFonts w:ascii="Times New Roman" w:hAnsi="Times New Roman" w:cs="Times New Roman"/>
        </w:rPr>
      </w:pPr>
      <w:proofErr w:type="spellStart"/>
      <w:proofErr w:type="gramStart"/>
      <w:r w:rsidRPr="00D1606F">
        <w:rPr>
          <w:rFonts w:ascii="Times New Roman" w:hAnsi="Times New Roman" w:cs="Times New Roman"/>
          <w:i/>
          <w:iCs/>
          <w:color w:val="000000"/>
          <w:sz w:val="22"/>
          <w:szCs w:val="22"/>
        </w:rPr>
        <w:t>BENEFITS:Skin</w:t>
      </w:r>
      <w:proofErr w:type="spellEnd"/>
      <w:proofErr w:type="gramEnd"/>
      <w:r w:rsidRPr="00D1606F">
        <w:rPr>
          <w:rFonts w:ascii="Times New Roman" w:hAnsi="Times New Roman" w:cs="Times New Roman"/>
          <w:i/>
          <w:iCs/>
          <w:color w:val="000000"/>
          <w:sz w:val="22"/>
          <w:szCs w:val="22"/>
        </w:rPr>
        <w:t xml:space="preserve"> rejuvenation Texture Acne, Fine lines and Wrinkles and Pigmentation</w:t>
      </w:r>
    </w:p>
    <w:p w14:paraId="1317E811"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 Series: 6 (7-10 days apart) </w:t>
      </w:r>
    </w:p>
    <w:p w14:paraId="172E8CC0"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Downtime: 0-1 days </w:t>
      </w:r>
    </w:p>
    <w:p w14:paraId="6FDA5A8B"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$125</w:t>
      </w:r>
    </w:p>
    <w:p w14:paraId="26D07A90"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2"/>
          <w:szCs w:val="22"/>
        </w:rPr>
        <w:t>Offers a progressive approach to address multiple concerns. This appeals to multiple patients that want to measurably improve the appearance of their skin with zero- downtime, allowing them to immediately apply makeup after and continue their daily activities.</w:t>
      </w:r>
    </w:p>
    <w:p w14:paraId="26FAA7BA" w14:textId="77777777" w:rsidR="00D1606F" w:rsidRPr="00D1606F" w:rsidRDefault="00D1606F" w:rsidP="00D1606F">
      <w:pPr>
        <w:rPr>
          <w:rFonts w:ascii="Times New Roman" w:eastAsia="Times New Roman" w:hAnsi="Times New Roman" w:cs="Times New Roman"/>
        </w:rPr>
      </w:pPr>
    </w:p>
    <w:p w14:paraId="790153FF"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8"/>
          <w:szCs w:val="28"/>
        </w:rPr>
        <w:t xml:space="preserve">TRANSFORMATION PEEL </w:t>
      </w:r>
    </w:p>
    <w:p w14:paraId="43005E24"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BENEFITS: Pigmentation, Texture, Skin Rejuvenation and fine lines.</w:t>
      </w:r>
    </w:p>
    <w:p w14:paraId="00285257"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Series: 3 (3-4 weeks apart)</w:t>
      </w:r>
    </w:p>
    <w:p w14:paraId="25EB7D1E"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Downtime: 4-7 days </w:t>
      </w:r>
    </w:p>
    <w:p w14:paraId="562BB380"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$225</w:t>
      </w:r>
    </w:p>
    <w:p w14:paraId="6592284A"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2"/>
          <w:szCs w:val="22"/>
        </w:rPr>
        <w:t xml:space="preserve">Most aggressive of the three Marini Peel Systems and an excellent solution to address pigmentation and advanced sun damage while providing overall skin rejuvenation. Should not be used on </w:t>
      </w:r>
      <w:proofErr w:type="spellStart"/>
      <w:r w:rsidRPr="00D1606F">
        <w:rPr>
          <w:rFonts w:ascii="Times New Roman" w:hAnsi="Times New Roman" w:cs="Times New Roman"/>
          <w:color w:val="000000"/>
          <w:sz w:val="22"/>
          <w:szCs w:val="22"/>
        </w:rPr>
        <w:t>fitz</w:t>
      </w:r>
      <w:proofErr w:type="spellEnd"/>
      <w:r w:rsidRPr="00D1606F">
        <w:rPr>
          <w:rFonts w:ascii="Times New Roman" w:hAnsi="Times New Roman" w:cs="Times New Roman"/>
          <w:color w:val="000000"/>
          <w:sz w:val="22"/>
          <w:szCs w:val="22"/>
        </w:rPr>
        <w:t xml:space="preserve"> IV-VI without them being on skincare regimen.</w:t>
      </w:r>
    </w:p>
    <w:p w14:paraId="33208337" w14:textId="77777777" w:rsidR="00D1606F" w:rsidRPr="00D1606F" w:rsidRDefault="00D1606F" w:rsidP="00D1606F">
      <w:pPr>
        <w:spacing w:after="240"/>
        <w:rPr>
          <w:rFonts w:ascii="Times New Roman" w:eastAsia="Times New Roman" w:hAnsi="Times New Roman" w:cs="Times New Roman"/>
        </w:rPr>
      </w:pPr>
      <w:r w:rsidRPr="00D1606F">
        <w:rPr>
          <w:rFonts w:ascii="Times New Roman" w:eastAsia="Times New Roman" w:hAnsi="Times New Roman" w:cs="Times New Roman"/>
        </w:rPr>
        <w:br/>
      </w:r>
    </w:p>
    <w:p w14:paraId="015690C7"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8"/>
          <w:szCs w:val="28"/>
        </w:rPr>
        <w:t>ADD ONS:</w:t>
      </w:r>
    </w:p>
    <w:p w14:paraId="70FCD3D1" w14:textId="77777777" w:rsidR="00D1606F" w:rsidRPr="00D1606F" w:rsidRDefault="00D1606F" w:rsidP="00D1606F">
      <w:pPr>
        <w:rPr>
          <w:rFonts w:ascii="Times New Roman" w:eastAsia="Times New Roman" w:hAnsi="Times New Roman" w:cs="Times New Roman"/>
        </w:rPr>
      </w:pPr>
    </w:p>
    <w:p w14:paraId="2E56FB9A"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8"/>
          <w:szCs w:val="28"/>
        </w:rPr>
        <w:t xml:space="preserve">MICRODERMABRASION </w:t>
      </w:r>
    </w:p>
    <w:p w14:paraId="59FF1FEE"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Benefits:  Reduces the appearance of fine lines and wrinkles and evens out skin tone. </w:t>
      </w:r>
    </w:p>
    <w:p w14:paraId="2B78D743"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$95</w:t>
      </w:r>
    </w:p>
    <w:p w14:paraId="55E6EB19" w14:textId="77777777" w:rsidR="00D1606F" w:rsidRPr="00D1606F" w:rsidRDefault="00D1606F" w:rsidP="00D1606F">
      <w:pPr>
        <w:rPr>
          <w:rFonts w:ascii="Times New Roman" w:eastAsia="Times New Roman" w:hAnsi="Times New Roman" w:cs="Times New Roman"/>
        </w:rPr>
      </w:pPr>
    </w:p>
    <w:p w14:paraId="16D5FC0C"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8"/>
          <w:szCs w:val="28"/>
        </w:rPr>
        <w:t>DERMAPLANING</w:t>
      </w:r>
    </w:p>
    <w:p w14:paraId="2A33034C"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sz w:val="22"/>
          <w:szCs w:val="22"/>
        </w:rPr>
        <w:t xml:space="preserve">Benefits: Removes soft hair, allows deep penetration of product, reduces the appearance of acne scars and diminishes the look of fine lines and wrinkles. </w:t>
      </w:r>
    </w:p>
    <w:p w14:paraId="02123129"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$75</w:t>
      </w:r>
    </w:p>
    <w:p w14:paraId="0EF4AE5D" w14:textId="77777777" w:rsidR="00D1606F" w:rsidRPr="00D1606F" w:rsidRDefault="00D1606F" w:rsidP="00D1606F">
      <w:pPr>
        <w:rPr>
          <w:rFonts w:ascii="Times New Roman" w:eastAsia="Times New Roman" w:hAnsi="Times New Roman" w:cs="Times New Roman"/>
        </w:rPr>
      </w:pPr>
    </w:p>
    <w:p w14:paraId="5BD1EFAA"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8"/>
          <w:szCs w:val="28"/>
        </w:rPr>
        <w:t>IPL/ PHOTOFACIAL</w:t>
      </w:r>
    </w:p>
    <w:p w14:paraId="1FE44159" w14:textId="77777777" w:rsidR="00D1606F" w:rsidRPr="00D1606F" w:rsidRDefault="00D1606F" w:rsidP="00D1606F">
      <w:pPr>
        <w:rPr>
          <w:rFonts w:ascii="Times New Roman" w:hAnsi="Times New Roman" w:cs="Times New Roman"/>
        </w:rPr>
      </w:pPr>
      <w:r w:rsidRPr="00D1606F">
        <w:rPr>
          <w:rFonts w:ascii="Times New Roman" w:hAnsi="Times New Roman" w:cs="Times New Roman"/>
          <w:i/>
          <w:iCs/>
          <w:color w:val="000000"/>
        </w:rPr>
        <w:t>Benefits: Remove or reduce redness and sun damage, close large pores</w:t>
      </w:r>
      <w:r w:rsidRPr="00D1606F">
        <w:rPr>
          <w:rFonts w:ascii="Times New Roman" w:hAnsi="Times New Roman" w:cs="Times New Roman"/>
          <w:i/>
          <w:iCs/>
          <w:color w:val="000000"/>
          <w:sz w:val="22"/>
          <w:szCs w:val="22"/>
        </w:rPr>
        <w:t xml:space="preserve"> and eliminate wrinkles by encouraging your body to produce collagen. </w:t>
      </w:r>
    </w:p>
    <w:p w14:paraId="12ABBF16"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$89</w:t>
      </w:r>
    </w:p>
    <w:p w14:paraId="61CE7AF8" w14:textId="77777777" w:rsidR="00D1606F" w:rsidRPr="00D1606F" w:rsidRDefault="00D1606F" w:rsidP="00D1606F">
      <w:pPr>
        <w:spacing w:after="240"/>
        <w:rPr>
          <w:rFonts w:ascii="Times New Roman" w:eastAsia="Times New Roman" w:hAnsi="Times New Roman" w:cs="Times New Roman"/>
        </w:rPr>
      </w:pPr>
      <w:r w:rsidRPr="00D1606F">
        <w:rPr>
          <w:rFonts w:ascii="Times New Roman" w:eastAsia="Times New Roman" w:hAnsi="Times New Roman" w:cs="Times New Roman"/>
        </w:rPr>
        <w:br/>
      </w:r>
      <w:r w:rsidRPr="00D1606F">
        <w:rPr>
          <w:rFonts w:ascii="Times New Roman" w:eastAsia="Times New Roman" w:hAnsi="Times New Roman" w:cs="Times New Roman"/>
        </w:rPr>
        <w:br/>
      </w:r>
      <w:r w:rsidRPr="00D1606F">
        <w:rPr>
          <w:rFonts w:ascii="Times New Roman" w:hAnsi="Times New Roman" w:cs="Times New Roman"/>
          <w:color w:val="000000"/>
          <w:sz w:val="28"/>
          <w:szCs w:val="28"/>
        </w:rPr>
        <w:t xml:space="preserve">PRODUCTS: </w:t>
      </w:r>
    </w:p>
    <w:p w14:paraId="49505CFA" w14:textId="77777777" w:rsidR="00D1606F" w:rsidRPr="00D1606F" w:rsidRDefault="00D1606F" w:rsidP="00D1606F">
      <w:pPr>
        <w:rPr>
          <w:rFonts w:ascii="Times New Roman" w:eastAsia="Times New Roman" w:hAnsi="Times New Roman" w:cs="Times New Roman"/>
        </w:rPr>
      </w:pPr>
    </w:p>
    <w:p w14:paraId="2B0BB757" w14:textId="77777777" w:rsidR="00D1606F" w:rsidRPr="00D1606F" w:rsidRDefault="00D1606F" w:rsidP="00D1606F">
      <w:pPr>
        <w:rPr>
          <w:rFonts w:ascii="Times New Roman" w:hAnsi="Times New Roman" w:cs="Times New Roman"/>
        </w:rPr>
      </w:pPr>
      <w:r w:rsidRPr="00D1606F">
        <w:rPr>
          <w:rFonts w:ascii="Times New Roman" w:hAnsi="Times New Roman" w:cs="Times New Roman"/>
          <w:color w:val="000000"/>
          <w:sz w:val="28"/>
          <w:szCs w:val="28"/>
        </w:rPr>
        <w:t xml:space="preserve">JAN MARINI </w:t>
      </w:r>
    </w:p>
    <w:p w14:paraId="7B855A3F" w14:textId="77777777" w:rsidR="00D1606F" w:rsidRPr="00D1606F" w:rsidRDefault="00D1606F" w:rsidP="00D1606F">
      <w:pPr>
        <w:rPr>
          <w:rFonts w:ascii="Times New Roman" w:eastAsia="Times New Roman" w:hAnsi="Times New Roman" w:cs="Times New Roman"/>
        </w:rPr>
      </w:pPr>
    </w:p>
    <w:p w14:paraId="45E41454"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color w:val="000000"/>
          <w:sz w:val="22"/>
          <w:szCs w:val="22"/>
        </w:rPr>
        <w:t>Skin Care Management System- Normal/ Combination Skin</w:t>
      </w:r>
    </w:p>
    <w:p w14:paraId="59ECB4A7"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$300</w:t>
      </w:r>
    </w:p>
    <w:p w14:paraId="68DB5836" w14:textId="77777777" w:rsidR="00D1606F" w:rsidRPr="00D1606F" w:rsidRDefault="00D1606F" w:rsidP="00D1606F">
      <w:pPr>
        <w:rPr>
          <w:rFonts w:ascii="Times New Roman" w:eastAsia="Times New Roman" w:hAnsi="Times New Roman" w:cs="Times New Roman"/>
        </w:rPr>
      </w:pPr>
    </w:p>
    <w:p w14:paraId="41D3FEE3"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color w:val="000000"/>
          <w:sz w:val="22"/>
          <w:szCs w:val="22"/>
        </w:rPr>
        <w:t>Bioglycolic Face Cleanser</w:t>
      </w:r>
    </w:p>
    <w:p w14:paraId="7CE61A2F"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$38</w:t>
      </w:r>
    </w:p>
    <w:p w14:paraId="22878778" w14:textId="77777777" w:rsidR="00D1606F" w:rsidRPr="00D1606F" w:rsidRDefault="00D1606F" w:rsidP="00D1606F">
      <w:pPr>
        <w:rPr>
          <w:rFonts w:ascii="Times New Roman" w:eastAsia="Times New Roman" w:hAnsi="Times New Roman" w:cs="Times New Roman"/>
        </w:rPr>
      </w:pPr>
    </w:p>
    <w:p w14:paraId="4464CCF4" w14:textId="77777777" w:rsidR="00D1606F" w:rsidRDefault="00D1606F" w:rsidP="00D1606F">
      <w:pPr>
        <w:rPr>
          <w:rFonts w:ascii="Times New Roman" w:hAnsi="Times New Roman" w:cs="Times New Roman"/>
          <w:b/>
          <w:bCs/>
          <w:color w:val="000000"/>
          <w:sz w:val="22"/>
          <w:szCs w:val="22"/>
        </w:rPr>
      </w:pPr>
      <w:r>
        <w:rPr>
          <w:rFonts w:ascii="Times New Roman" w:hAnsi="Times New Roman" w:cs="Times New Roman"/>
          <w:b/>
          <w:bCs/>
          <w:color w:val="000000"/>
          <w:sz w:val="22"/>
          <w:szCs w:val="22"/>
        </w:rPr>
        <w:t>C-</w:t>
      </w:r>
      <w:proofErr w:type="spellStart"/>
      <w:r>
        <w:rPr>
          <w:rFonts w:ascii="Times New Roman" w:hAnsi="Times New Roman" w:cs="Times New Roman"/>
          <w:b/>
          <w:bCs/>
          <w:color w:val="000000"/>
          <w:sz w:val="22"/>
          <w:szCs w:val="22"/>
        </w:rPr>
        <w:t>Esta</w:t>
      </w:r>
      <w:proofErr w:type="spellEnd"/>
      <w:r>
        <w:rPr>
          <w:rFonts w:ascii="Times New Roman" w:hAnsi="Times New Roman" w:cs="Times New Roman"/>
          <w:b/>
          <w:bCs/>
          <w:color w:val="000000"/>
          <w:sz w:val="22"/>
          <w:szCs w:val="22"/>
        </w:rPr>
        <w:t xml:space="preserve"> Face Serum </w:t>
      </w:r>
    </w:p>
    <w:p w14:paraId="6A17759E"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$108</w:t>
      </w:r>
    </w:p>
    <w:p w14:paraId="21082B75" w14:textId="77777777" w:rsidR="00D1606F" w:rsidRPr="00D1606F" w:rsidRDefault="00D1606F" w:rsidP="00D1606F">
      <w:pPr>
        <w:rPr>
          <w:rFonts w:ascii="Times New Roman" w:eastAsia="Times New Roman" w:hAnsi="Times New Roman" w:cs="Times New Roman"/>
        </w:rPr>
      </w:pPr>
    </w:p>
    <w:p w14:paraId="5177E10C"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color w:val="000000"/>
          <w:sz w:val="22"/>
          <w:szCs w:val="22"/>
        </w:rPr>
        <w:t xml:space="preserve">Marini </w:t>
      </w:r>
      <w:proofErr w:type="spellStart"/>
      <w:r w:rsidRPr="00D1606F">
        <w:rPr>
          <w:rFonts w:ascii="Times New Roman" w:hAnsi="Times New Roman" w:cs="Times New Roman"/>
          <w:b/>
          <w:bCs/>
          <w:color w:val="000000"/>
          <w:sz w:val="22"/>
          <w:szCs w:val="22"/>
        </w:rPr>
        <w:t>Luminate</w:t>
      </w:r>
      <w:proofErr w:type="spellEnd"/>
      <w:r w:rsidRPr="00D1606F">
        <w:rPr>
          <w:rFonts w:ascii="Times New Roman" w:hAnsi="Times New Roman" w:cs="Times New Roman"/>
          <w:b/>
          <w:bCs/>
          <w:color w:val="000000"/>
          <w:sz w:val="22"/>
          <w:szCs w:val="22"/>
        </w:rPr>
        <w:t xml:space="preserve"> Face Lotion MD</w:t>
      </w:r>
    </w:p>
    <w:p w14:paraId="7F017660" w14:textId="77777777" w:rsidR="00D1606F" w:rsidRPr="00D1606F" w:rsidRDefault="00D1606F" w:rsidP="00D1606F">
      <w:pPr>
        <w:rPr>
          <w:rFonts w:ascii="Times New Roman" w:hAnsi="Times New Roman" w:cs="Times New Roman"/>
        </w:rPr>
      </w:pPr>
      <w:r w:rsidRPr="00D1606F">
        <w:rPr>
          <w:rFonts w:ascii="Times New Roman" w:hAnsi="Times New Roman" w:cs="Times New Roman"/>
          <w:b/>
          <w:bCs/>
          <w:i/>
          <w:iCs/>
          <w:color w:val="000000"/>
          <w:sz w:val="22"/>
          <w:szCs w:val="22"/>
        </w:rPr>
        <w:t>Cost: $105</w:t>
      </w:r>
    </w:p>
    <w:p w14:paraId="76274C17" w14:textId="77777777" w:rsidR="00D1606F" w:rsidRPr="00D1606F" w:rsidRDefault="00D1606F" w:rsidP="00D1606F">
      <w:pPr>
        <w:rPr>
          <w:rFonts w:ascii="Times New Roman" w:eastAsia="Times New Roman" w:hAnsi="Times New Roman" w:cs="Times New Roman"/>
        </w:rPr>
      </w:pPr>
    </w:p>
    <w:p w14:paraId="5C9EFB13" w14:textId="77777777" w:rsidR="00D1606F" w:rsidRDefault="00D1606F" w:rsidP="00D1606F"/>
    <w:sectPr w:rsidR="00D1606F" w:rsidSect="007D4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6F"/>
    <w:rsid w:val="007D4C73"/>
    <w:rsid w:val="00A60FA0"/>
    <w:rsid w:val="00D1606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60C22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06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76527">
      <w:bodyDiv w:val="1"/>
      <w:marLeft w:val="0"/>
      <w:marRight w:val="0"/>
      <w:marTop w:val="0"/>
      <w:marBottom w:val="0"/>
      <w:divBdr>
        <w:top w:val="none" w:sz="0" w:space="0" w:color="auto"/>
        <w:left w:val="none" w:sz="0" w:space="0" w:color="auto"/>
        <w:bottom w:val="none" w:sz="0" w:space="0" w:color="auto"/>
        <w:right w:val="none" w:sz="0" w:space="0" w:color="auto"/>
      </w:divBdr>
    </w:div>
    <w:div w:id="1389768408">
      <w:bodyDiv w:val="1"/>
      <w:marLeft w:val="0"/>
      <w:marRight w:val="0"/>
      <w:marTop w:val="0"/>
      <w:marBottom w:val="0"/>
      <w:divBdr>
        <w:top w:val="none" w:sz="0" w:space="0" w:color="auto"/>
        <w:left w:val="none" w:sz="0" w:space="0" w:color="auto"/>
        <w:bottom w:val="none" w:sz="0" w:space="0" w:color="auto"/>
        <w:right w:val="none" w:sz="0" w:space="0" w:color="auto"/>
      </w:divBdr>
    </w:div>
    <w:div w:id="19684627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538</Words>
  <Characters>3071</Characters>
  <Application>Microsoft Macintosh Word</Application>
  <DocSecurity>0</DocSecurity>
  <Lines>25</Lines>
  <Paragraphs>7</Paragraphs>
  <ScaleCrop>false</ScaleCrop>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Lowney</dc:creator>
  <cp:keywords/>
  <dc:description/>
  <cp:lastModifiedBy>Zachary Lowney</cp:lastModifiedBy>
  <cp:revision>1</cp:revision>
  <dcterms:created xsi:type="dcterms:W3CDTF">2018-12-18T16:25:00Z</dcterms:created>
  <dcterms:modified xsi:type="dcterms:W3CDTF">2018-12-18T16:29:00Z</dcterms:modified>
</cp:coreProperties>
</file>